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57944146" w14:textId="09E6D951" w:rsidR="0041520B" w:rsidRPr="00A5189C" w:rsidRDefault="00B617DC" w:rsidP="006C314E">
      <w:pPr>
        <w:pStyle w:val="NoSpacing"/>
        <w:spacing w:before="80"/>
        <w:jc w:val="both"/>
        <w:rPr>
          <w:rFonts w:ascii="Times New Roman" w:hAnsi="Times New Roman"/>
          <w:sz w:val="24"/>
          <w:szCs w:val="24"/>
        </w:rPr>
      </w:pPr>
      <w:r w:rsidRPr="377957E9">
        <w:rPr>
          <w:rFonts w:ascii="Times New Roman" w:hAnsi="Times New Roman"/>
          <w:sz w:val="24"/>
          <w:szCs w:val="24"/>
        </w:rPr>
        <w:t xml:space="preserve">Int. No. </w:t>
      </w:r>
      <w:r w:rsidR="005B52B8">
        <w:rPr>
          <w:rFonts w:ascii="Times New Roman" w:hAnsi="Times New Roman"/>
          <w:sz w:val="24"/>
          <w:szCs w:val="24"/>
        </w:rPr>
        <w:t>368</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0955881E" w14:textId="7FEDFC8D" w:rsidR="00D25E41" w:rsidRDefault="00D25E41" w:rsidP="00D25E41">
      <w:pPr>
        <w:autoSpaceDE w:val="0"/>
        <w:autoSpaceDN w:val="0"/>
        <w:adjustRightInd w:val="0"/>
        <w:spacing w:line="252" w:lineRule="auto"/>
        <w:rPr>
          <w:color w:val="000000"/>
          <w:szCs w:val="24"/>
        </w:rPr>
      </w:pPr>
      <w:r>
        <w:rPr>
          <w:color w:val="000000"/>
          <w:szCs w:val="24"/>
        </w:rPr>
        <w:t xml:space="preserve">By Council Members </w:t>
      </w:r>
      <w:r w:rsidR="003D0A1A">
        <w:rPr>
          <w:color w:val="000000"/>
          <w:szCs w:val="24"/>
        </w:rPr>
        <w:t xml:space="preserve">Nurse, </w:t>
      </w:r>
      <w:proofErr w:type="spellStart"/>
      <w:r w:rsidR="003D0A1A">
        <w:rPr>
          <w:color w:val="000000"/>
          <w:szCs w:val="24"/>
        </w:rPr>
        <w:t>Farías</w:t>
      </w:r>
      <w:proofErr w:type="spellEnd"/>
      <w:r w:rsidR="003D0A1A">
        <w:rPr>
          <w:color w:val="000000"/>
          <w:szCs w:val="24"/>
        </w:rPr>
        <w:t xml:space="preserve">, Bottcher, Williams, and </w:t>
      </w:r>
      <w:proofErr w:type="spellStart"/>
      <w:r w:rsidR="003D0A1A">
        <w:rPr>
          <w:szCs w:val="24"/>
        </w:rPr>
        <w:t>Ossé</w:t>
      </w:r>
      <w:proofErr w:type="spellEnd"/>
      <w:r w:rsidR="003D0A1A">
        <w:rPr>
          <w:szCs w:val="24"/>
        </w:rPr>
        <w:t xml:space="preserve"> (by request of the Queens and Brooklyn Borough Presidents)</w:t>
      </w:r>
    </w:p>
    <w:p w14:paraId="1FA4D966" w14:textId="77777777" w:rsidR="00CE08AE" w:rsidRPr="003A304F" w:rsidRDefault="00CE08AE" w:rsidP="0041520B">
      <w:pPr>
        <w:pStyle w:val="NoSpacing"/>
        <w:jc w:val="both"/>
        <w:rPr>
          <w:rFonts w:ascii="Times New Roman" w:hAnsi="Times New Roman"/>
          <w:sz w:val="24"/>
          <w:szCs w:val="24"/>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5FF2687D" w14:textId="77777777" w:rsidR="00FE5595" w:rsidRDefault="004551B2" w:rsidP="008D6B9D">
      <w:pPr>
        <w:pStyle w:val="NormalWeb"/>
        <w:shd w:val="clear" w:color="auto" w:fill="FFFFFF"/>
        <w:spacing w:before="0" w:beforeAutospacing="0" w:after="0" w:afterAutospacing="0"/>
        <w:jc w:val="both"/>
        <w:rPr>
          <w:color w:val="000000"/>
        </w:rPr>
      </w:pPr>
      <w:r w:rsidRPr="001173CB">
        <w:t xml:space="preserve">A local law to amend the administrative code of the city of New York, </w:t>
      </w:r>
      <w:r w:rsidR="00E61693">
        <w:rPr>
          <w:color w:val="000000"/>
        </w:rPr>
        <w:t xml:space="preserve">in relation to </w:t>
      </w:r>
      <w:r w:rsidR="008D6B9D" w:rsidRPr="00A84F93">
        <w:rPr>
          <w:color w:val="000000"/>
        </w:rPr>
        <w:t>establishing a tracking system concerning the disposal of yellow and brown grease</w:t>
      </w:r>
    </w:p>
    <w:p w14:paraId="5DAB6C7B" w14:textId="77777777" w:rsidR="008D6B9D" w:rsidRDefault="008D6B9D" w:rsidP="008D6B9D">
      <w:pPr>
        <w:pStyle w:val="NormalWeb"/>
        <w:shd w:val="clear" w:color="auto" w:fill="FFFFFF"/>
        <w:spacing w:before="0" w:beforeAutospacing="0" w:after="0" w:afterAutospacing="0"/>
        <w:jc w:val="both"/>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8823EE" w:rsidRPr="00834CEF"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22FAD15" w14:textId="77777777" w:rsidR="00F7344D" w:rsidRPr="00E61693" w:rsidRDefault="004551B2" w:rsidP="00F7344D">
      <w:pPr>
        <w:pStyle w:val="NoSpacing"/>
        <w:jc w:val="both"/>
        <w:rPr>
          <w:rFonts w:ascii="Times New Roman" w:hAnsi="Times New Roman"/>
          <w:sz w:val="24"/>
          <w:szCs w:val="24"/>
        </w:rPr>
      </w:pPr>
      <w:r>
        <w:rPr>
          <w:rFonts w:ascii="Times New Roman" w:hAnsi="Times New Roman"/>
          <w:sz w:val="24"/>
          <w:szCs w:val="24"/>
        </w:rPr>
        <w:br/>
      </w:r>
      <w:r w:rsidRPr="00F7344D">
        <w:rPr>
          <w:rFonts w:ascii="Times New Roman" w:hAnsi="Times New Roman"/>
          <w:sz w:val="24"/>
          <w:szCs w:val="24"/>
        </w:rPr>
        <w:t xml:space="preserve">This </w:t>
      </w:r>
      <w:r w:rsidRPr="00E61693">
        <w:rPr>
          <w:rFonts w:ascii="Times New Roman" w:hAnsi="Times New Roman"/>
          <w:sz w:val="24"/>
          <w:szCs w:val="24"/>
        </w:rPr>
        <w:t>bill would</w:t>
      </w:r>
      <w:r w:rsidR="00CD3AC1">
        <w:rPr>
          <w:rFonts w:ascii="Times New Roman" w:hAnsi="Times New Roman"/>
          <w:sz w:val="24"/>
          <w:szCs w:val="24"/>
        </w:rPr>
        <w:t xml:space="preserve"> require the Business Integrity Commission (BIC)</w:t>
      </w:r>
      <w:r w:rsidR="00E61693" w:rsidRPr="00E61693">
        <w:rPr>
          <w:rFonts w:ascii="Times New Roman" w:hAnsi="Times New Roman"/>
          <w:sz w:val="24"/>
          <w:szCs w:val="24"/>
        </w:rPr>
        <w:t xml:space="preserve"> </w:t>
      </w:r>
      <w:proofErr w:type="gramStart"/>
      <w:r w:rsidR="008D6B9D">
        <w:rPr>
          <w:rFonts w:ascii="Times New Roman" w:hAnsi="Times New Roman"/>
          <w:sz w:val="24"/>
          <w:szCs w:val="24"/>
        </w:rPr>
        <w:t>establish</w:t>
      </w:r>
      <w:proofErr w:type="gramEnd"/>
      <w:r w:rsidR="008D6B9D">
        <w:rPr>
          <w:rFonts w:ascii="Times New Roman" w:hAnsi="Times New Roman"/>
          <w:sz w:val="24"/>
          <w:szCs w:val="24"/>
        </w:rPr>
        <w:t xml:space="preserve"> a tracking system that requires transporters of yellow and brown grease to report to the </w:t>
      </w:r>
      <w:r w:rsidR="00CD3AC1">
        <w:rPr>
          <w:rFonts w:ascii="Times New Roman" w:hAnsi="Times New Roman"/>
          <w:sz w:val="24"/>
          <w:szCs w:val="24"/>
        </w:rPr>
        <w:t>BIC</w:t>
      </w:r>
      <w:r w:rsidR="008D6B9D">
        <w:rPr>
          <w:rFonts w:ascii="Times New Roman" w:hAnsi="Times New Roman"/>
          <w:sz w:val="24"/>
          <w:szCs w:val="24"/>
        </w:rPr>
        <w:t xml:space="preserve"> how such grease is disposed.  This bill would also </w:t>
      </w:r>
      <w:r w:rsidR="00CD3AC1">
        <w:rPr>
          <w:rFonts w:ascii="Times New Roman" w:hAnsi="Times New Roman"/>
          <w:sz w:val="24"/>
          <w:szCs w:val="24"/>
        </w:rPr>
        <w:t xml:space="preserve">establish </w:t>
      </w:r>
      <w:r w:rsidR="008D6B9D">
        <w:rPr>
          <w:rFonts w:ascii="Times New Roman" w:hAnsi="Times New Roman"/>
          <w:sz w:val="24"/>
          <w:szCs w:val="24"/>
        </w:rPr>
        <w:t xml:space="preserve">a civil penalty for any </w:t>
      </w:r>
      <w:proofErr w:type="gramStart"/>
      <w:r w:rsidR="008D6B9D">
        <w:rPr>
          <w:rFonts w:ascii="Times New Roman" w:hAnsi="Times New Roman"/>
          <w:sz w:val="24"/>
          <w:szCs w:val="24"/>
        </w:rPr>
        <w:t>person,</w:t>
      </w:r>
      <w:proofErr w:type="gramEnd"/>
      <w:r w:rsidR="008D6B9D">
        <w:rPr>
          <w:rFonts w:ascii="Times New Roman" w:hAnsi="Times New Roman"/>
          <w:sz w:val="24"/>
          <w:szCs w:val="24"/>
        </w:rPr>
        <w:t xml:space="preserve"> required to document and track the collection, transportation and disposal of yellow and brown grease, who fails to comply with such requirement.</w:t>
      </w:r>
    </w:p>
    <w:p w14:paraId="02EB378F" w14:textId="77777777" w:rsidR="00F7344D" w:rsidRPr="00E61693" w:rsidRDefault="00F7344D" w:rsidP="0041520B">
      <w:pPr>
        <w:pStyle w:val="NoSpacing"/>
        <w:jc w:val="both"/>
        <w:rPr>
          <w:rFonts w:ascii="Times New Roman" w:hAnsi="Times New Roman"/>
          <w:sz w:val="24"/>
          <w:szCs w:val="24"/>
        </w:rPr>
      </w:pPr>
    </w:p>
    <w:p w14:paraId="700F2D74" w14:textId="77777777" w:rsidR="006C314E" w:rsidRPr="00E61693" w:rsidRDefault="0041520B" w:rsidP="0041520B">
      <w:pPr>
        <w:pStyle w:val="NoSpacing"/>
        <w:jc w:val="both"/>
        <w:rPr>
          <w:rFonts w:ascii="Times New Roman" w:hAnsi="Times New Roman"/>
          <w:sz w:val="24"/>
          <w:szCs w:val="24"/>
        </w:rPr>
      </w:pPr>
      <w:r w:rsidRPr="00E61693">
        <w:rPr>
          <w:rFonts w:ascii="Times New Roman" w:hAnsi="Times New Roman"/>
          <w:b/>
          <w:sz w:val="24"/>
          <w:szCs w:val="24"/>
          <w:u w:val="single"/>
        </w:rPr>
        <w:t>E</w:t>
      </w:r>
      <w:r w:rsidR="008823EE" w:rsidRPr="00E61693">
        <w:rPr>
          <w:rFonts w:ascii="Times New Roman" w:hAnsi="Times New Roman"/>
          <w:b/>
          <w:sz w:val="24"/>
          <w:szCs w:val="24"/>
          <w:u w:val="single"/>
        </w:rPr>
        <w:t>ffective Date</w:t>
      </w:r>
      <w:r w:rsidRPr="00E61693">
        <w:rPr>
          <w:rFonts w:ascii="Times New Roman" w:hAnsi="Times New Roman"/>
          <w:b/>
          <w:sz w:val="24"/>
          <w:szCs w:val="24"/>
        </w:rPr>
        <w:t>:</w:t>
      </w:r>
    </w:p>
    <w:p w14:paraId="5F82B477" w14:textId="77777777" w:rsidR="0041520B" w:rsidRPr="00A5189C" w:rsidRDefault="00EF15AF" w:rsidP="006C314E">
      <w:pPr>
        <w:pStyle w:val="NoSpacing"/>
        <w:spacing w:before="80"/>
        <w:jc w:val="both"/>
        <w:rPr>
          <w:rFonts w:ascii="Times New Roman" w:hAnsi="Times New Roman"/>
          <w:sz w:val="24"/>
          <w:szCs w:val="24"/>
        </w:rPr>
      </w:pPr>
      <w:r>
        <w:rPr>
          <w:rFonts w:ascii="Times New Roman" w:hAnsi="Times New Roman"/>
          <w:sz w:val="24"/>
          <w:szCs w:val="24"/>
        </w:rPr>
        <w:t>180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838B6DE" w14:textId="77777777" w:rsidR="002B309C" w:rsidRPr="00BB0C48" w:rsidRDefault="00770CDE" w:rsidP="00C20D76">
      <w:pPr>
        <w:tabs>
          <w:tab w:val="left" w:pos="540"/>
        </w:tabs>
        <w:spacing w:before="80"/>
        <w:ind w:left="187"/>
        <w:rPr>
          <w:szCs w:val="22"/>
        </w:rPr>
      </w:pPr>
      <w:r>
        <w:rPr>
          <w:rFonts w:ascii="MS Gothic" w:eastAsia="MS Gothic" w:hAnsi="MS Gothic" w:hint="eastAsia"/>
          <w:b/>
          <w:szCs w:val="22"/>
        </w:rPr>
        <w:t>X</w:t>
      </w:r>
      <w:r w:rsidR="00A5189C" w:rsidRPr="00BB0C48">
        <w:rPr>
          <w:b/>
          <w:szCs w:val="22"/>
        </w:rPr>
        <w:t xml:space="preserve"> </w:t>
      </w:r>
      <w:r w:rsidR="002B309C" w:rsidRPr="00BB0C48">
        <w:rPr>
          <w:b/>
          <w:szCs w:val="22"/>
        </w:rPr>
        <w:t>Agency Rulemaking Required</w:t>
      </w:r>
      <w:r w:rsidR="002B309C" w:rsidRPr="00BB0C48">
        <w:rPr>
          <w:szCs w:val="22"/>
        </w:rPr>
        <w:t>: Is City agency rulemaking required?</w:t>
      </w:r>
    </w:p>
    <w:p w14:paraId="4DD181B5" w14:textId="77777777" w:rsidR="002B309C" w:rsidRPr="00BB0C48" w:rsidRDefault="00770CDE" w:rsidP="00A5189C">
      <w:pPr>
        <w:tabs>
          <w:tab w:val="left" w:pos="540"/>
        </w:tabs>
        <w:ind w:left="180"/>
        <w:rPr>
          <w:szCs w:val="22"/>
        </w:rPr>
      </w:pPr>
      <w:r>
        <w:rPr>
          <w:rFonts w:ascii="MS Gothic" w:eastAsia="MS Gothic" w:hAnsi="MS Gothic" w:hint="eastAsia"/>
          <w:b/>
          <w:szCs w:val="22"/>
        </w:rPr>
        <w:t>☐</w:t>
      </w:r>
      <w:r w:rsidRPr="00BB0C48">
        <w:rPr>
          <w:b/>
          <w:szCs w:val="22"/>
        </w:rPr>
        <w:t xml:space="preserve"> </w:t>
      </w:r>
      <w:r w:rsidR="002B309C" w:rsidRPr="00BB0C48">
        <w:rPr>
          <w:b/>
          <w:szCs w:val="22"/>
        </w:rPr>
        <w:t>Report Required</w:t>
      </w:r>
      <w:r w:rsidR="002B309C" w:rsidRPr="00BB0C48">
        <w:rPr>
          <w:szCs w:val="22"/>
        </w:rPr>
        <w:t>: Is a report due to Council required?</w:t>
      </w:r>
    </w:p>
    <w:p w14:paraId="1C48C8D3"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Sunset Date Included</w:t>
      </w:r>
      <w:r w:rsidR="002B309C" w:rsidRPr="00BB0C48">
        <w:rPr>
          <w:szCs w:val="22"/>
        </w:rPr>
        <w:t>: Does the legislation have a sunset date?</w:t>
      </w:r>
    </w:p>
    <w:p w14:paraId="182E2CEA"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Council Appointment Required</w:t>
      </w:r>
      <w:r w:rsidR="002B309C" w:rsidRPr="00BB0C48">
        <w:rPr>
          <w:szCs w:val="22"/>
        </w:rPr>
        <w:t>: Is an appointment by the Council required?</w:t>
      </w:r>
    </w:p>
    <w:p w14:paraId="0641290A"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Other Appointment Required</w:t>
      </w:r>
      <w:r w:rsidR="002B309C" w:rsidRPr="00BB0C48">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6C314E" w:rsidRDefault="006C314E" w:rsidP="008823EE">
      <w:pPr>
        <w:pStyle w:val="NoSpacing"/>
        <w:jc w:val="both"/>
        <w:rPr>
          <w:rStyle w:val="apple-style-span"/>
          <w:rFonts w:ascii="Times New Roman" w:hAnsi="Times New Roman"/>
          <w:sz w:val="24"/>
          <w:szCs w:val="24"/>
        </w:rPr>
      </w:pPr>
    </w:p>
    <w:p w14:paraId="06BD72E4" w14:textId="77777777" w:rsidR="00A1690C" w:rsidRDefault="00A1690C" w:rsidP="00A1690C">
      <w:pPr>
        <w:shd w:val="clear" w:color="auto" w:fill="FFFFFF"/>
        <w:rPr>
          <w:rFonts w:eastAsia="Times New Roman"/>
          <w:color w:val="000000"/>
          <w:sz w:val="20"/>
        </w:rPr>
      </w:pPr>
      <w:r>
        <w:rPr>
          <w:rFonts w:eastAsia="Times New Roman"/>
          <w:color w:val="000000"/>
          <w:sz w:val="20"/>
        </w:rPr>
        <w:t>JSA</w:t>
      </w:r>
    </w:p>
    <w:p w14:paraId="2CED4083" w14:textId="77777777" w:rsidR="00A1690C" w:rsidRDefault="00A1690C" w:rsidP="00A1690C">
      <w:pPr>
        <w:shd w:val="clear" w:color="auto" w:fill="FFFFFF"/>
        <w:tabs>
          <w:tab w:val="left" w:pos="1545"/>
        </w:tabs>
        <w:rPr>
          <w:rFonts w:eastAsia="Times New Roman"/>
          <w:color w:val="000000"/>
          <w:sz w:val="20"/>
        </w:rPr>
      </w:pPr>
      <w:r>
        <w:rPr>
          <w:rFonts w:eastAsia="Times New Roman"/>
          <w:color w:val="000000"/>
          <w:sz w:val="20"/>
        </w:rPr>
        <w:t>LS #37/8409</w:t>
      </w:r>
    </w:p>
    <w:p w14:paraId="24D0B776" w14:textId="77777777" w:rsidR="00A1690C" w:rsidRDefault="00A1690C" w:rsidP="00A1690C">
      <w:pPr>
        <w:shd w:val="clear" w:color="auto" w:fill="FFFFFF"/>
        <w:tabs>
          <w:tab w:val="left" w:pos="1545"/>
        </w:tabs>
        <w:rPr>
          <w:rFonts w:eastAsia="Times New Roman"/>
          <w:color w:val="000000"/>
          <w:sz w:val="20"/>
        </w:rPr>
      </w:pPr>
      <w:proofErr w:type="gramStart"/>
      <w:r>
        <w:rPr>
          <w:rFonts w:eastAsia="Times New Roman"/>
          <w:color w:val="000000"/>
          <w:sz w:val="20"/>
        </w:rPr>
        <w:t>Int. #</w:t>
      </w:r>
      <w:proofErr w:type="gramEnd"/>
      <w:r>
        <w:rPr>
          <w:rFonts w:eastAsia="Times New Roman"/>
          <w:color w:val="000000"/>
          <w:sz w:val="20"/>
        </w:rPr>
        <w:t>0784-2024</w:t>
      </w:r>
    </w:p>
    <w:p w14:paraId="747CF582" w14:textId="761AE37C" w:rsidR="00EF15AF" w:rsidRDefault="00A1690C" w:rsidP="00A1690C">
      <w:pPr>
        <w:shd w:val="clear" w:color="auto" w:fill="FFFFFF"/>
        <w:tabs>
          <w:tab w:val="left" w:pos="1545"/>
        </w:tabs>
        <w:rPr>
          <w:rFonts w:eastAsia="Times New Roman"/>
          <w:color w:val="000000"/>
          <w:sz w:val="20"/>
        </w:rPr>
      </w:pPr>
      <w:r>
        <w:rPr>
          <w:rFonts w:eastAsia="Times New Roman"/>
          <w:color w:val="000000"/>
          <w:sz w:val="20"/>
        </w:rPr>
        <w:t>1/9/2026 12:34 PM</w:t>
      </w:r>
      <w:r w:rsidR="00EF15AF">
        <w:rPr>
          <w:rFonts w:eastAsia="Times New Roman"/>
          <w:color w:val="000000"/>
          <w:sz w:val="20"/>
        </w:rPr>
        <w:tab/>
      </w:r>
    </w:p>
    <w:p w14:paraId="72A3D3EC" w14:textId="77777777" w:rsidR="00EF15AF" w:rsidRPr="001A2185" w:rsidRDefault="00EF15AF" w:rsidP="00EF15AF">
      <w:pPr>
        <w:shd w:val="clear" w:color="auto" w:fill="FFFFFF"/>
        <w:rPr>
          <w:rFonts w:eastAsia="Times New Roman"/>
          <w:color w:val="000000"/>
          <w:sz w:val="20"/>
        </w:rPr>
      </w:pPr>
    </w:p>
    <w:p w14:paraId="0D0B940D" w14:textId="77777777" w:rsidR="006C314E" w:rsidRPr="008A444C" w:rsidRDefault="006C314E" w:rsidP="00D73095">
      <w:pPr>
        <w:suppressLineNumbers/>
        <w:rPr>
          <w:sz w:val="20"/>
        </w:rPr>
      </w:pPr>
    </w:p>
    <w:sectPr w:rsidR="006C314E" w:rsidRPr="008A444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DC2D4" w14:textId="77777777" w:rsidR="00807281" w:rsidRDefault="00807281" w:rsidP="00272634">
      <w:r>
        <w:separator/>
      </w:r>
    </w:p>
  </w:endnote>
  <w:endnote w:type="continuationSeparator" w:id="0">
    <w:p w14:paraId="535C0E71" w14:textId="77777777" w:rsidR="00807281" w:rsidRDefault="0080728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5CD5C" w14:textId="77777777" w:rsidR="00807281" w:rsidRDefault="00807281" w:rsidP="00272634">
      <w:r>
        <w:separator/>
      </w:r>
    </w:p>
  </w:footnote>
  <w:footnote w:type="continuationSeparator" w:id="0">
    <w:p w14:paraId="0DC74406" w14:textId="77777777" w:rsidR="00807281" w:rsidRDefault="0080728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3932753">
    <w:abstractNumId w:val="0"/>
  </w:num>
  <w:num w:numId="2" w16cid:durableId="58210814">
    <w:abstractNumId w:val="2"/>
  </w:num>
  <w:num w:numId="3" w16cid:durableId="2111510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27C84"/>
    <w:rsid w:val="00061682"/>
    <w:rsid w:val="000765AF"/>
    <w:rsid w:val="00080B67"/>
    <w:rsid w:val="00083720"/>
    <w:rsid w:val="000E4F15"/>
    <w:rsid w:val="000F7278"/>
    <w:rsid w:val="0010786F"/>
    <w:rsid w:val="001173CB"/>
    <w:rsid w:val="00134583"/>
    <w:rsid w:val="001349AE"/>
    <w:rsid w:val="0017748E"/>
    <w:rsid w:val="00190079"/>
    <w:rsid w:val="001E3407"/>
    <w:rsid w:val="00216A92"/>
    <w:rsid w:val="00220726"/>
    <w:rsid w:val="00272634"/>
    <w:rsid w:val="00280543"/>
    <w:rsid w:val="002B309C"/>
    <w:rsid w:val="002D78A5"/>
    <w:rsid w:val="003050BF"/>
    <w:rsid w:val="00313B12"/>
    <w:rsid w:val="00314831"/>
    <w:rsid w:val="0033433B"/>
    <w:rsid w:val="0035723D"/>
    <w:rsid w:val="003A304F"/>
    <w:rsid w:val="003D0A1A"/>
    <w:rsid w:val="003D37B3"/>
    <w:rsid w:val="003E2F46"/>
    <w:rsid w:val="003E57E6"/>
    <w:rsid w:val="0041520B"/>
    <w:rsid w:val="00415F3A"/>
    <w:rsid w:val="00424E79"/>
    <w:rsid w:val="00425941"/>
    <w:rsid w:val="004551B2"/>
    <w:rsid w:val="00474067"/>
    <w:rsid w:val="00497762"/>
    <w:rsid w:val="004A5138"/>
    <w:rsid w:val="004B589D"/>
    <w:rsid w:val="005021D5"/>
    <w:rsid w:val="00504FF8"/>
    <w:rsid w:val="00512FB5"/>
    <w:rsid w:val="0052142D"/>
    <w:rsid w:val="005331A0"/>
    <w:rsid w:val="00563377"/>
    <w:rsid w:val="0059329C"/>
    <w:rsid w:val="005B1E8E"/>
    <w:rsid w:val="005B50F3"/>
    <w:rsid w:val="005B52B8"/>
    <w:rsid w:val="005E5537"/>
    <w:rsid w:val="005E60DC"/>
    <w:rsid w:val="0060019A"/>
    <w:rsid w:val="00606846"/>
    <w:rsid w:val="00615680"/>
    <w:rsid w:val="00617310"/>
    <w:rsid w:val="00631ABA"/>
    <w:rsid w:val="0064067C"/>
    <w:rsid w:val="00651D12"/>
    <w:rsid w:val="00661D23"/>
    <w:rsid w:val="006B0536"/>
    <w:rsid w:val="006C314E"/>
    <w:rsid w:val="006F3BD3"/>
    <w:rsid w:val="006F5093"/>
    <w:rsid w:val="00726310"/>
    <w:rsid w:val="00751580"/>
    <w:rsid w:val="007617F9"/>
    <w:rsid w:val="00770CDE"/>
    <w:rsid w:val="007759CE"/>
    <w:rsid w:val="00781399"/>
    <w:rsid w:val="007C0F1D"/>
    <w:rsid w:val="00807281"/>
    <w:rsid w:val="0082024D"/>
    <w:rsid w:val="00820C10"/>
    <w:rsid w:val="00833162"/>
    <w:rsid w:val="00834CEF"/>
    <w:rsid w:val="00837EB5"/>
    <w:rsid w:val="0086326E"/>
    <w:rsid w:val="008749A3"/>
    <w:rsid w:val="0087667E"/>
    <w:rsid w:val="008823EE"/>
    <w:rsid w:val="008828FD"/>
    <w:rsid w:val="008A444C"/>
    <w:rsid w:val="008D6B9D"/>
    <w:rsid w:val="008F4E34"/>
    <w:rsid w:val="00904080"/>
    <w:rsid w:val="009243C8"/>
    <w:rsid w:val="009310A4"/>
    <w:rsid w:val="00932BFA"/>
    <w:rsid w:val="0093784C"/>
    <w:rsid w:val="009574ED"/>
    <w:rsid w:val="00962A70"/>
    <w:rsid w:val="009654CB"/>
    <w:rsid w:val="009819D2"/>
    <w:rsid w:val="009B087E"/>
    <w:rsid w:val="009D3F0D"/>
    <w:rsid w:val="00A0603B"/>
    <w:rsid w:val="00A1690C"/>
    <w:rsid w:val="00A2707A"/>
    <w:rsid w:val="00A422A4"/>
    <w:rsid w:val="00A5189C"/>
    <w:rsid w:val="00A54037"/>
    <w:rsid w:val="00A6526E"/>
    <w:rsid w:val="00A70D4A"/>
    <w:rsid w:val="00A74AED"/>
    <w:rsid w:val="00A87143"/>
    <w:rsid w:val="00AD7EC0"/>
    <w:rsid w:val="00AE6858"/>
    <w:rsid w:val="00AF56D8"/>
    <w:rsid w:val="00B2679C"/>
    <w:rsid w:val="00B578BD"/>
    <w:rsid w:val="00B617DC"/>
    <w:rsid w:val="00B67CA9"/>
    <w:rsid w:val="00B9759C"/>
    <w:rsid w:val="00BA1D4D"/>
    <w:rsid w:val="00BB0C48"/>
    <w:rsid w:val="00BD2104"/>
    <w:rsid w:val="00BD51CA"/>
    <w:rsid w:val="00BE42AE"/>
    <w:rsid w:val="00BF727F"/>
    <w:rsid w:val="00C20C57"/>
    <w:rsid w:val="00C20D76"/>
    <w:rsid w:val="00C22CDF"/>
    <w:rsid w:val="00C268AF"/>
    <w:rsid w:val="00C564A2"/>
    <w:rsid w:val="00C67FA9"/>
    <w:rsid w:val="00CC3989"/>
    <w:rsid w:val="00CC3F79"/>
    <w:rsid w:val="00CD3AC1"/>
    <w:rsid w:val="00CE08AE"/>
    <w:rsid w:val="00D0018B"/>
    <w:rsid w:val="00D25C62"/>
    <w:rsid w:val="00D25E41"/>
    <w:rsid w:val="00D4263F"/>
    <w:rsid w:val="00D442F8"/>
    <w:rsid w:val="00D4560D"/>
    <w:rsid w:val="00D57CE0"/>
    <w:rsid w:val="00D728B9"/>
    <w:rsid w:val="00D73095"/>
    <w:rsid w:val="00D74104"/>
    <w:rsid w:val="00D915C2"/>
    <w:rsid w:val="00D92C74"/>
    <w:rsid w:val="00DA25D7"/>
    <w:rsid w:val="00DA34CC"/>
    <w:rsid w:val="00DB46CB"/>
    <w:rsid w:val="00DC29E0"/>
    <w:rsid w:val="00E269F2"/>
    <w:rsid w:val="00E318BA"/>
    <w:rsid w:val="00E3419A"/>
    <w:rsid w:val="00E3518C"/>
    <w:rsid w:val="00E444FF"/>
    <w:rsid w:val="00E61693"/>
    <w:rsid w:val="00E8296B"/>
    <w:rsid w:val="00E9330F"/>
    <w:rsid w:val="00EB32E7"/>
    <w:rsid w:val="00EB5B3B"/>
    <w:rsid w:val="00EC4551"/>
    <w:rsid w:val="00EF0E87"/>
    <w:rsid w:val="00EF15AF"/>
    <w:rsid w:val="00F03771"/>
    <w:rsid w:val="00F13E06"/>
    <w:rsid w:val="00F21FC5"/>
    <w:rsid w:val="00F41065"/>
    <w:rsid w:val="00F42BA3"/>
    <w:rsid w:val="00F4558B"/>
    <w:rsid w:val="00F51D32"/>
    <w:rsid w:val="00F656F0"/>
    <w:rsid w:val="00F7344D"/>
    <w:rsid w:val="00F7490D"/>
    <w:rsid w:val="00F74B3D"/>
    <w:rsid w:val="00F8773C"/>
    <w:rsid w:val="00FA7178"/>
    <w:rsid w:val="00FE236C"/>
    <w:rsid w:val="00FE5595"/>
    <w:rsid w:val="00FF5ADB"/>
    <w:rsid w:val="2571CE83"/>
    <w:rsid w:val="377957E9"/>
    <w:rsid w:val="4310D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1377"/>
  <w15:docId w15:val="{9B7F14BC-F99B-4C1F-8173-667E7220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 w:type="paragraph" w:styleId="NormalWeb">
    <w:name w:val="Normal (Web)"/>
    <w:basedOn w:val="Normal"/>
    <w:uiPriority w:val="99"/>
    <w:unhideWhenUsed/>
    <w:rsid w:val="00E61693"/>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2539">
      <w:bodyDiv w:val="1"/>
      <w:marLeft w:val="0"/>
      <w:marRight w:val="0"/>
      <w:marTop w:val="0"/>
      <w:marBottom w:val="0"/>
      <w:divBdr>
        <w:top w:val="none" w:sz="0" w:space="0" w:color="auto"/>
        <w:left w:val="none" w:sz="0" w:space="0" w:color="auto"/>
        <w:bottom w:val="none" w:sz="0" w:space="0" w:color="auto"/>
        <w:right w:val="none" w:sz="0" w:space="0" w:color="auto"/>
      </w:divBdr>
    </w:div>
    <w:div w:id="637299086">
      <w:bodyDiv w:val="1"/>
      <w:marLeft w:val="0"/>
      <w:marRight w:val="0"/>
      <w:marTop w:val="0"/>
      <w:marBottom w:val="0"/>
      <w:divBdr>
        <w:top w:val="none" w:sz="0" w:space="0" w:color="auto"/>
        <w:left w:val="none" w:sz="0" w:space="0" w:color="auto"/>
        <w:bottom w:val="none" w:sz="0" w:space="0" w:color="auto"/>
        <w:right w:val="none" w:sz="0" w:space="0" w:color="auto"/>
      </w:divBdr>
    </w:div>
    <w:div w:id="1262449632">
      <w:bodyDiv w:val="1"/>
      <w:marLeft w:val="0"/>
      <w:marRight w:val="0"/>
      <w:marTop w:val="0"/>
      <w:marBottom w:val="0"/>
      <w:divBdr>
        <w:top w:val="none" w:sz="0" w:space="0" w:color="auto"/>
        <w:left w:val="none" w:sz="0" w:space="0" w:color="auto"/>
        <w:bottom w:val="none" w:sz="0" w:space="0" w:color="auto"/>
        <w:right w:val="none" w:sz="0" w:space="0" w:color="auto"/>
      </w:divBdr>
    </w:div>
    <w:div w:id="16864017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2018-02-28T16:57:00Z</cp:lastPrinted>
  <dcterms:created xsi:type="dcterms:W3CDTF">2026-02-19T15:41:00Z</dcterms:created>
  <dcterms:modified xsi:type="dcterms:W3CDTF">2026-02-19T15:41:00Z</dcterms:modified>
</cp:coreProperties>
</file>