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3A544" w14:textId="76A2ECCA" w:rsidR="004E1CF2" w:rsidRDefault="004E1CF2" w:rsidP="00E97376">
      <w:pPr>
        <w:ind w:firstLine="0"/>
        <w:jc w:val="center"/>
      </w:pPr>
      <w:r>
        <w:t>Int. No.</w:t>
      </w:r>
      <w:r w:rsidR="00EE7641">
        <w:t xml:space="preserve"> 361</w:t>
      </w:r>
    </w:p>
    <w:p w14:paraId="5773A545" w14:textId="77777777" w:rsidR="00E97376" w:rsidRDefault="00E97376" w:rsidP="00E97376">
      <w:pPr>
        <w:ind w:firstLine="0"/>
        <w:jc w:val="center"/>
      </w:pPr>
    </w:p>
    <w:p w14:paraId="7E194041" w14:textId="47D9A974" w:rsidR="00C20407" w:rsidRDefault="00C20407" w:rsidP="00C20407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Nurse, Ossé, Hudson, Narcisse, P. Sanchez, Louis, Stevens, Joseph, Brewer, Hanif</w:t>
      </w:r>
      <w:r w:rsidR="00892701">
        <w:rPr>
          <w:rFonts w:eastAsia="Calibri"/>
        </w:rPr>
        <w:t xml:space="preserve">, </w:t>
      </w:r>
      <w:r w:rsidR="00892701" w:rsidRPr="00892701">
        <w:rPr>
          <w:rFonts w:eastAsia="Calibri"/>
        </w:rPr>
        <w:t>Gutiérrez</w:t>
      </w:r>
      <w:r>
        <w:rPr>
          <w:rFonts w:eastAsia="Calibri"/>
        </w:rPr>
        <w:t xml:space="preserve"> and Morano</w:t>
      </w:r>
      <w:r w:rsidR="00E922EB">
        <w:rPr>
          <w:rFonts w:eastAsia="Calibri"/>
        </w:rPr>
        <w:t xml:space="preserve"> </w:t>
      </w:r>
      <w:r w:rsidR="00E922EB" w:rsidRPr="00E922EB">
        <w:rPr>
          <w:rFonts w:eastAsia="Calibri"/>
        </w:rPr>
        <w:t>(in conjunction with the Brooklyn Borough President)</w:t>
      </w:r>
    </w:p>
    <w:p w14:paraId="5773A547" w14:textId="77777777" w:rsidR="00250799" w:rsidRDefault="00250799" w:rsidP="007101A2">
      <w:pPr>
        <w:pStyle w:val="BodyText"/>
        <w:spacing w:line="240" w:lineRule="auto"/>
        <w:ind w:firstLine="0"/>
      </w:pPr>
    </w:p>
    <w:p w14:paraId="5773A548" w14:textId="77777777" w:rsidR="001C440C" w:rsidRPr="001C440C" w:rsidRDefault="001C440C" w:rsidP="007101A2">
      <w:pPr>
        <w:pStyle w:val="BodyText"/>
        <w:spacing w:line="240" w:lineRule="auto"/>
        <w:ind w:firstLine="0"/>
        <w:rPr>
          <w:vanish/>
        </w:rPr>
      </w:pPr>
      <w:r w:rsidRPr="001C440C">
        <w:rPr>
          <w:vanish/>
        </w:rPr>
        <w:t>..Title</w:t>
      </w:r>
    </w:p>
    <w:p w14:paraId="5773A549" w14:textId="77777777" w:rsidR="001C440C" w:rsidRDefault="001C440C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2C2379">
        <w:t>administrative code of the city of New York</w:t>
      </w:r>
      <w:r w:rsidR="004E1CF2">
        <w:t>, in relation to</w:t>
      </w:r>
      <w:r w:rsidR="00873B26">
        <w:t xml:space="preserve"> </w:t>
      </w:r>
      <w:r w:rsidR="002C2379">
        <w:t>the public recording of tax liens</w:t>
      </w:r>
    </w:p>
    <w:p w14:paraId="5773A54A" w14:textId="77777777" w:rsidR="004E1CF2" w:rsidRPr="001C440C" w:rsidRDefault="001C440C" w:rsidP="007101A2">
      <w:pPr>
        <w:pStyle w:val="BodyText"/>
        <w:spacing w:line="240" w:lineRule="auto"/>
        <w:ind w:firstLine="0"/>
        <w:rPr>
          <w:vanish/>
        </w:rPr>
      </w:pPr>
      <w:r w:rsidRPr="001C440C">
        <w:rPr>
          <w:vanish/>
        </w:rPr>
        <w:t>..Body</w:t>
      </w:r>
    </w:p>
    <w:p w14:paraId="5773A54B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5773A54C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773A54D" w14:textId="77777777" w:rsidR="004E1CF2" w:rsidRDefault="004E1CF2" w:rsidP="006662DF">
      <w:pPr>
        <w:jc w:val="both"/>
      </w:pPr>
    </w:p>
    <w:p w14:paraId="5773A54E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773A54F" w14:textId="77777777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F615C6">
        <w:t>Subdivision a of s</w:t>
      </w:r>
      <w:r w:rsidR="002C2379">
        <w:t xml:space="preserve">ection 11-320 of the administrative code of the city of New York is amended to add a new </w:t>
      </w:r>
      <w:r w:rsidR="00F615C6">
        <w:t xml:space="preserve">paragraph 3 </w:t>
      </w:r>
      <w:r w:rsidR="002C2379">
        <w:t>to read as follows:</w:t>
      </w:r>
    </w:p>
    <w:p w14:paraId="5773A550" w14:textId="77777777" w:rsidR="002C2379" w:rsidRPr="002C2379" w:rsidRDefault="00F615C6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3. </w:t>
      </w:r>
      <w:r w:rsidR="002C2379">
        <w:rPr>
          <w:u w:val="single"/>
        </w:rPr>
        <w:t xml:space="preserve">The </w:t>
      </w:r>
      <w:r w:rsidR="00273D32">
        <w:rPr>
          <w:u w:val="single"/>
        </w:rPr>
        <w:t xml:space="preserve">commissioner of finance </w:t>
      </w:r>
      <w:r w:rsidR="002C2379">
        <w:rPr>
          <w:u w:val="single"/>
        </w:rPr>
        <w:t xml:space="preserve">shall record in the Automated City Register Information System database, or successor database, </w:t>
      </w:r>
      <w:r>
        <w:rPr>
          <w:u w:val="single"/>
        </w:rPr>
        <w:t xml:space="preserve">the </w:t>
      </w:r>
      <w:r w:rsidR="00273D32">
        <w:rPr>
          <w:u w:val="single"/>
        </w:rPr>
        <w:t xml:space="preserve">tax </w:t>
      </w:r>
      <w:r>
        <w:rPr>
          <w:u w:val="single"/>
        </w:rPr>
        <w:t xml:space="preserve">lien on property in the city </w:t>
      </w:r>
      <w:r w:rsidR="00273D32">
        <w:rPr>
          <w:u w:val="single"/>
        </w:rPr>
        <w:t xml:space="preserve">according to its borough, block, and lot identifier, </w:t>
      </w:r>
      <w:r w:rsidR="002C2379">
        <w:rPr>
          <w:u w:val="single"/>
        </w:rPr>
        <w:t xml:space="preserve">once </w:t>
      </w:r>
      <w:r>
        <w:rPr>
          <w:u w:val="single"/>
        </w:rPr>
        <w:t xml:space="preserve">the </w:t>
      </w:r>
      <w:r w:rsidR="002C2379">
        <w:rPr>
          <w:u w:val="single"/>
        </w:rPr>
        <w:t xml:space="preserve">lawful debt on the property </w:t>
      </w:r>
      <w:r>
        <w:rPr>
          <w:u w:val="single"/>
        </w:rPr>
        <w:t xml:space="preserve">exceeds five thousand dollars past due for </w:t>
      </w:r>
      <w:r w:rsidR="00273D32">
        <w:rPr>
          <w:u w:val="single"/>
        </w:rPr>
        <w:t xml:space="preserve">a period of more than </w:t>
      </w:r>
      <w:r>
        <w:rPr>
          <w:u w:val="single"/>
        </w:rPr>
        <w:t>three years.</w:t>
      </w:r>
      <w:r w:rsidR="00273D32">
        <w:rPr>
          <w:u w:val="single"/>
        </w:rPr>
        <w:t xml:space="preserve">  Any failure to comply with this paragraph shall not affect the validity of any sale of tax </w:t>
      </w:r>
      <w:proofErr w:type="gramStart"/>
      <w:r w:rsidR="00273D32">
        <w:rPr>
          <w:u w:val="single"/>
        </w:rPr>
        <w:t>liens</w:t>
      </w:r>
      <w:proofErr w:type="gramEnd"/>
      <w:r w:rsidR="00273D32">
        <w:rPr>
          <w:u w:val="single"/>
        </w:rPr>
        <w:t xml:space="preserve"> pursuant to this chapter.  </w:t>
      </w:r>
    </w:p>
    <w:p w14:paraId="5773A551" w14:textId="77777777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273D32">
        <w:t xml:space="preserve"> This local law takes effect immediately.</w:t>
      </w:r>
    </w:p>
    <w:p w14:paraId="5773A552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5773A553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5773A554" w14:textId="77777777" w:rsidR="00EB262D" w:rsidRDefault="00273D3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MJT</w:t>
      </w:r>
    </w:p>
    <w:p w14:paraId="5773A555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273D32">
        <w:rPr>
          <w:sz w:val="18"/>
          <w:szCs w:val="18"/>
        </w:rPr>
        <w:t>12139</w:t>
      </w:r>
    </w:p>
    <w:p w14:paraId="029D7B3A" w14:textId="7494E70F" w:rsidR="00F7575A" w:rsidRDefault="00F7575A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#0783-2024</w:t>
      </w:r>
    </w:p>
    <w:p w14:paraId="5773A556" w14:textId="6D70AE78" w:rsidR="004E1CF2" w:rsidRDefault="00F7575A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</w:t>
      </w:r>
      <w:r w:rsidR="00273D32">
        <w:rPr>
          <w:sz w:val="18"/>
          <w:szCs w:val="18"/>
        </w:rPr>
        <w:t>/6/2</w:t>
      </w:r>
      <w:r>
        <w:rPr>
          <w:sz w:val="18"/>
          <w:szCs w:val="18"/>
        </w:rPr>
        <w:t>026</w:t>
      </w:r>
      <w:r w:rsidR="00273D32">
        <w:rPr>
          <w:sz w:val="18"/>
          <w:szCs w:val="18"/>
        </w:rPr>
        <w:t xml:space="preserve"> 1</w:t>
      </w:r>
      <w:r w:rsidR="008277B8">
        <w:rPr>
          <w:sz w:val="18"/>
          <w:szCs w:val="18"/>
        </w:rPr>
        <w:t>:25 PM</w:t>
      </w:r>
    </w:p>
    <w:p w14:paraId="5773A557" w14:textId="77777777" w:rsidR="00AE212E" w:rsidRDefault="00AE212E" w:rsidP="007101A2">
      <w:pPr>
        <w:ind w:firstLine="0"/>
        <w:rPr>
          <w:sz w:val="18"/>
          <w:szCs w:val="18"/>
        </w:rPr>
      </w:pPr>
    </w:p>
    <w:p w14:paraId="5773A558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948FD" w14:textId="77777777" w:rsidR="0057219B" w:rsidRDefault="0057219B">
      <w:r>
        <w:separator/>
      </w:r>
    </w:p>
    <w:p w14:paraId="1BD1CA69" w14:textId="77777777" w:rsidR="0057219B" w:rsidRDefault="0057219B"/>
  </w:endnote>
  <w:endnote w:type="continuationSeparator" w:id="0">
    <w:p w14:paraId="1C8D5548" w14:textId="77777777" w:rsidR="0057219B" w:rsidRDefault="0057219B">
      <w:r>
        <w:continuationSeparator/>
      </w:r>
    </w:p>
    <w:p w14:paraId="750D6C1E" w14:textId="77777777" w:rsidR="0057219B" w:rsidRDefault="005721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73A561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748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773A562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73A563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773A564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D7F0B" w14:textId="77777777" w:rsidR="0057219B" w:rsidRDefault="0057219B">
      <w:r>
        <w:separator/>
      </w:r>
    </w:p>
    <w:p w14:paraId="66DFA0A9" w14:textId="77777777" w:rsidR="0057219B" w:rsidRDefault="0057219B"/>
  </w:footnote>
  <w:footnote w:type="continuationSeparator" w:id="0">
    <w:p w14:paraId="64536611" w14:textId="77777777" w:rsidR="0057219B" w:rsidRDefault="0057219B">
      <w:r>
        <w:continuationSeparator/>
      </w:r>
    </w:p>
    <w:p w14:paraId="6E7F83E6" w14:textId="77777777" w:rsidR="0057219B" w:rsidRDefault="0057219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6304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EDF"/>
    <w:rsid w:val="000135A3"/>
    <w:rsid w:val="00035181"/>
    <w:rsid w:val="000502BC"/>
    <w:rsid w:val="00056BB0"/>
    <w:rsid w:val="00064AFB"/>
    <w:rsid w:val="0009173E"/>
    <w:rsid w:val="00094A70"/>
    <w:rsid w:val="000D4A7F"/>
    <w:rsid w:val="001073BD"/>
    <w:rsid w:val="00115B31"/>
    <w:rsid w:val="001424A1"/>
    <w:rsid w:val="001509BF"/>
    <w:rsid w:val="00150A27"/>
    <w:rsid w:val="00162FC0"/>
    <w:rsid w:val="00165627"/>
    <w:rsid w:val="00167107"/>
    <w:rsid w:val="00180BD2"/>
    <w:rsid w:val="00195A80"/>
    <w:rsid w:val="001A5243"/>
    <w:rsid w:val="001C440C"/>
    <w:rsid w:val="001D4249"/>
    <w:rsid w:val="001F3D32"/>
    <w:rsid w:val="00205741"/>
    <w:rsid w:val="00207323"/>
    <w:rsid w:val="00211611"/>
    <w:rsid w:val="0021642E"/>
    <w:rsid w:val="0022099D"/>
    <w:rsid w:val="002236F7"/>
    <w:rsid w:val="002305B6"/>
    <w:rsid w:val="00241F94"/>
    <w:rsid w:val="00250799"/>
    <w:rsid w:val="00253D8A"/>
    <w:rsid w:val="00263558"/>
    <w:rsid w:val="00270162"/>
    <w:rsid w:val="00273D32"/>
    <w:rsid w:val="00280955"/>
    <w:rsid w:val="00292C42"/>
    <w:rsid w:val="002C2379"/>
    <w:rsid w:val="002C4435"/>
    <w:rsid w:val="002D5F4F"/>
    <w:rsid w:val="002F196D"/>
    <w:rsid w:val="002F269C"/>
    <w:rsid w:val="00301E5D"/>
    <w:rsid w:val="00320D3B"/>
    <w:rsid w:val="0033027F"/>
    <w:rsid w:val="003447CD"/>
    <w:rsid w:val="00344C1A"/>
    <w:rsid w:val="00352CA7"/>
    <w:rsid w:val="00367482"/>
    <w:rsid w:val="003720CF"/>
    <w:rsid w:val="00380655"/>
    <w:rsid w:val="003874A1"/>
    <w:rsid w:val="00387754"/>
    <w:rsid w:val="003A29EF"/>
    <w:rsid w:val="003A75C2"/>
    <w:rsid w:val="003C6D8B"/>
    <w:rsid w:val="003F26F9"/>
    <w:rsid w:val="003F3109"/>
    <w:rsid w:val="003F723E"/>
    <w:rsid w:val="00416188"/>
    <w:rsid w:val="00432688"/>
    <w:rsid w:val="00444642"/>
    <w:rsid w:val="00447A01"/>
    <w:rsid w:val="00465293"/>
    <w:rsid w:val="00485DF0"/>
    <w:rsid w:val="004948B5"/>
    <w:rsid w:val="00497233"/>
    <w:rsid w:val="004A236C"/>
    <w:rsid w:val="004B097C"/>
    <w:rsid w:val="004E1CF2"/>
    <w:rsid w:val="004F3343"/>
    <w:rsid w:val="005020E8"/>
    <w:rsid w:val="00550E96"/>
    <w:rsid w:val="00554C35"/>
    <w:rsid w:val="0057219B"/>
    <w:rsid w:val="0057235A"/>
    <w:rsid w:val="00586366"/>
    <w:rsid w:val="00595589"/>
    <w:rsid w:val="005A1EBD"/>
    <w:rsid w:val="005B5DE4"/>
    <w:rsid w:val="005C6980"/>
    <w:rsid w:val="005D4A03"/>
    <w:rsid w:val="005E655A"/>
    <w:rsid w:val="005E7681"/>
    <w:rsid w:val="005F3AA6"/>
    <w:rsid w:val="00630AB3"/>
    <w:rsid w:val="006662DF"/>
    <w:rsid w:val="00681A93"/>
    <w:rsid w:val="00687344"/>
    <w:rsid w:val="006A691C"/>
    <w:rsid w:val="006B26AF"/>
    <w:rsid w:val="006B590A"/>
    <w:rsid w:val="006B5AB9"/>
    <w:rsid w:val="006C29D8"/>
    <w:rsid w:val="006D3E3C"/>
    <w:rsid w:val="006D562C"/>
    <w:rsid w:val="006F5CC7"/>
    <w:rsid w:val="007101A2"/>
    <w:rsid w:val="007218EB"/>
    <w:rsid w:val="0072551E"/>
    <w:rsid w:val="00727F04"/>
    <w:rsid w:val="00727F1F"/>
    <w:rsid w:val="00750030"/>
    <w:rsid w:val="00754CE7"/>
    <w:rsid w:val="00756215"/>
    <w:rsid w:val="00767CD4"/>
    <w:rsid w:val="00770B9A"/>
    <w:rsid w:val="007856CA"/>
    <w:rsid w:val="007A1A40"/>
    <w:rsid w:val="007A5256"/>
    <w:rsid w:val="007B293E"/>
    <w:rsid w:val="007B6497"/>
    <w:rsid w:val="007C1D9D"/>
    <w:rsid w:val="007C6893"/>
    <w:rsid w:val="007D6D53"/>
    <w:rsid w:val="007E73C5"/>
    <w:rsid w:val="007E79D5"/>
    <w:rsid w:val="007F0A63"/>
    <w:rsid w:val="007F4087"/>
    <w:rsid w:val="00806569"/>
    <w:rsid w:val="008167F4"/>
    <w:rsid w:val="00826207"/>
    <w:rsid w:val="008277B8"/>
    <w:rsid w:val="0083646C"/>
    <w:rsid w:val="00840EEA"/>
    <w:rsid w:val="0085260B"/>
    <w:rsid w:val="00853E42"/>
    <w:rsid w:val="0086329C"/>
    <w:rsid w:val="00872BFD"/>
    <w:rsid w:val="00873B26"/>
    <w:rsid w:val="00880099"/>
    <w:rsid w:val="00892701"/>
    <w:rsid w:val="00893C7F"/>
    <w:rsid w:val="00895920"/>
    <w:rsid w:val="008D2D80"/>
    <w:rsid w:val="008E28FA"/>
    <w:rsid w:val="008F0B17"/>
    <w:rsid w:val="00900ACB"/>
    <w:rsid w:val="00925D71"/>
    <w:rsid w:val="009267BE"/>
    <w:rsid w:val="0094029B"/>
    <w:rsid w:val="009822E5"/>
    <w:rsid w:val="009829D9"/>
    <w:rsid w:val="00990ECE"/>
    <w:rsid w:val="009962BC"/>
    <w:rsid w:val="009B0A3C"/>
    <w:rsid w:val="009C02D6"/>
    <w:rsid w:val="009F555F"/>
    <w:rsid w:val="00A03635"/>
    <w:rsid w:val="00A10451"/>
    <w:rsid w:val="00A269C2"/>
    <w:rsid w:val="00A46ACE"/>
    <w:rsid w:val="00A531EC"/>
    <w:rsid w:val="00A654D0"/>
    <w:rsid w:val="00A66069"/>
    <w:rsid w:val="00A97D35"/>
    <w:rsid w:val="00AD1881"/>
    <w:rsid w:val="00AE212E"/>
    <w:rsid w:val="00AF39A5"/>
    <w:rsid w:val="00B15D83"/>
    <w:rsid w:val="00B1635A"/>
    <w:rsid w:val="00B30100"/>
    <w:rsid w:val="00B47730"/>
    <w:rsid w:val="00B80E99"/>
    <w:rsid w:val="00BA4408"/>
    <w:rsid w:val="00BA599A"/>
    <w:rsid w:val="00BB1455"/>
    <w:rsid w:val="00BB6434"/>
    <w:rsid w:val="00BC1806"/>
    <w:rsid w:val="00BD4E49"/>
    <w:rsid w:val="00BD5042"/>
    <w:rsid w:val="00BF4BDF"/>
    <w:rsid w:val="00BF76F0"/>
    <w:rsid w:val="00C20407"/>
    <w:rsid w:val="00C261D8"/>
    <w:rsid w:val="00C4772A"/>
    <w:rsid w:val="00C71B59"/>
    <w:rsid w:val="00C9043F"/>
    <w:rsid w:val="00C92A35"/>
    <w:rsid w:val="00C93F56"/>
    <w:rsid w:val="00C96CEE"/>
    <w:rsid w:val="00CA09E2"/>
    <w:rsid w:val="00CA2899"/>
    <w:rsid w:val="00CA30A1"/>
    <w:rsid w:val="00CA6B5C"/>
    <w:rsid w:val="00CC4ED3"/>
    <w:rsid w:val="00CE602C"/>
    <w:rsid w:val="00CF17D2"/>
    <w:rsid w:val="00CF2F6D"/>
    <w:rsid w:val="00D03EDB"/>
    <w:rsid w:val="00D24FFC"/>
    <w:rsid w:val="00D30A34"/>
    <w:rsid w:val="00D52CE9"/>
    <w:rsid w:val="00D668EB"/>
    <w:rsid w:val="00D66DC6"/>
    <w:rsid w:val="00D77EDF"/>
    <w:rsid w:val="00D929DF"/>
    <w:rsid w:val="00D94395"/>
    <w:rsid w:val="00D975BE"/>
    <w:rsid w:val="00DB1F13"/>
    <w:rsid w:val="00DB6BFB"/>
    <w:rsid w:val="00DC57C0"/>
    <w:rsid w:val="00DD275F"/>
    <w:rsid w:val="00DE1CE3"/>
    <w:rsid w:val="00DE6E46"/>
    <w:rsid w:val="00DF7976"/>
    <w:rsid w:val="00E0423E"/>
    <w:rsid w:val="00E06550"/>
    <w:rsid w:val="00E13406"/>
    <w:rsid w:val="00E310B4"/>
    <w:rsid w:val="00E34500"/>
    <w:rsid w:val="00E37C8F"/>
    <w:rsid w:val="00E42EF6"/>
    <w:rsid w:val="00E611AD"/>
    <w:rsid w:val="00E611DE"/>
    <w:rsid w:val="00E84A4E"/>
    <w:rsid w:val="00E922EB"/>
    <w:rsid w:val="00E948CD"/>
    <w:rsid w:val="00E96509"/>
    <w:rsid w:val="00E96AB4"/>
    <w:rsid w:val="00E97376"/>
    <w:rsid w:val="00EB262D"/>
    <w:rsid w:val="00EB4F54"/>
    <w:rsid w:val="00EB5A95"/>
    <w:rsid w:val="00EB5C03"/>
    <w:rsid w:val="00ED266D"/>
    <w:rsid w:val="00ED2846"/>
    <w:rsid w:val="00ED6ADF"/>
    <w:rsid w:val="00EE7641"/>
    <w:rsid w:val="00EF1E62"/>
    <w:rsid w:val="00EF4182"/>
    <w:rsid w:val="00EF6513"/>
    <w:rsid w:val="00F01C1E"/>
    <w:rsid w:val="00F0418B"/>
    <w:rsid w:val="00F12CB7"/>
    <w:rsid w:val="00F1371E"/>
    <w:rsid w:val="00F21DB8"/>
    <w:rsid w:val="00F23C44"/>
    <w:rsid w:val="00F33321"/>
    <w:rsid w:val="00F34140"/>
    <w:rsid w:val="00F51F47"/>
    <w:rsid w:val="00F60349"/>
    <w:rsid w:val="00F615C6"/>
    <w:rsid w:val="00F7575A"/>
    <w:rsid w:val="00FA5BBD"/>
    <w:rsid w:val="00FA63F7"/>
    <w:rsid w:val="00FB2FD6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73A544"/>
  <w15:docId w15:val="{586CBC11-36C4-4C52-AAF1-40E652BA9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9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Legal%20Unit\Michael\Templat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6665B-EF9E-406D-8FE3-BD366DCB8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2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Michael Twomey</dc:creator>
  <cp:lastModifiedBy>Delancey, Thaddea</cp:lastModifiedBy>
  <cp:revision>18</cp:revision>
  <cp:lastPrinted>2013-04-22T14:57:00Z</cp:lastPrinted>
  <dcterms:created xsi:type="dcterms:W3CDTF">2026-02-19T15:18:00Z</dcterms:created>
  <dcterms:modified xsi:type="dcterms:W3CDTF">2026-04-17T14:39:00Z</dcterms:modified>
</cp:coreProperties>
</file>