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7FBC7" w14:textId="561788B9" w:rsidR="007C0563" w:rsidRPr="00A956EA" w:rsidRDefault="007C0563" w:rsidP="007C0563">
      <w:pPr>
        <w:pStyle w:val="NormalWeb"/>
        <w:shd w:val="clear" w:color="auto" w:fill="FFFFFF"/>
        <w:spacing w:before="0" w:beforeAutospacing="0" w:after="0" w:afterAutospacing="0"/>
        <w:ind w:right="40"/>
        <w:jc w:val="center"/>
        <w:rPr>
          <w:color w:val="000000"/>
        </w:rPr>
      </w:pPr>
      <w:r w:rsidRPr="00A956EA">
        <w:rPr>
          <w:color w:val="000000"/>
        </w:rPr>
        <w:t>Res. No.</w:t>
      </w:r>
      <w:r w:rsidR="007E3CEB" w:rsidRPr="00A956EA">
        <w:rPr>
          <w:color w:val="000000"/>
        </w:rPr>
        <w:t xml:space="preserve"> </w:t>
      </w:r>
      <w:r w:rsidR="002627AA">
        <w:rPr>
          <w:color w:val="000000"/>
        </w:rPr>
        <w:t>320</w:t>
      </w:r>
    </w:p>
    <w:p w14:paraId="2E92F1C3" w14:textId="77777777" w:rsidR="007C0563" w:rsidRPr="00A956EA" w:rsidRDefault="007C0563" w:rsidP="007C0563">
      <w:pPr>
        <w:pStyle w:val="NormalWeb"/>
        <w:shd w:val="clear" w:color="auto" w:fill="FFFFFF"/>
        <w:spacing w:before="2" w:beforeAutospacing="0" w:after="0" w:afterAutospacing="0"/>
        <w:rPr>
          <w:color w:val="000000"/>
        </w:rPr>
      </w:pPr>
      <w:r w:rsidRPr="00A956EA">
        <w:rPr>
          <w:color w:val="000000"/>
        </w:rPr>
        <w:t> </w:t>
      </w:r>
    </w:p>
    <w:p w14:paraId="5651A05A" w14:textId="77777777" w:rsidR="00C30501" w:rsidRPr="00A956EA" w:rsidRDefault="00C30501" w:rsidP="00DF6454">
      <w:pPr>
        <w:pStyle w:val="NormalWeb"/>
        <w:shd w:val="clear" w:color="auto" w:fill="FFFFFF"/>
        <w:spacing w:before="0" w:beforeAutospacing="0" w:after="0" w:afterAutospacing="0"/>
        <w:ind w:firstLine="2"/>
        <w:rPr>
          <w:vanish/>
          <w:color w:val="000000"/>
        </w:rPr>
      </w:pPr>
      <w:r w:rsidRPr="00A956EA">
        <w:rPr>
          <w:vanish/>
          <w:color w:val="000000"/>
        </w:rPr>
        <w:t>..Title</w:t>
      </w:r>
    </w:p>
    <w:p w14:paraId="38ED8539" w14:textId="77777777" w:rsidR="003744DA" w:rsidRDefault="001679D6" w:rsidP="008B0EEA">
      <w:pPr>
        <w:pStyle w:val="NormalWeb"/>
        <w:shd w:val="clear" w:color="auto" w:fill="FFFFFF"/>
        <w:spacing w:before="0" w:beforeAutospacing="0" w:after="0" w:afterAutospacing="0"/>
        <w:ind w:firstLine="2"/>
        <w:jc w:val="both"/>
        <w:rPr>
          <w:szCs w:val="22"/>
        </w:rPr>
      </w:pPr>
      <w:r w:rsidRPr="00523B07">
        <w:rPr>
          <w:szCs w:val="22"/>
        </w:rPr>
        <w:t>Resolution calling on the New York State</w:t>
      </w:r>
      <w:r w:rsidR="007811D9">
        <w:rPr>
          <w:szCs w:val="22"/>
        </w:rPr>
        <w:t xml:space="preserve"> Department of Motor Vehicles to increase </w:t>
      </w:r>
      <w:r w:rsidR="00C630EF">
        <w:rPr>
          <w:szCs w:val="22"/>
        </w:rPr>
        <w:t>the point</w:t>
      </w:r>
      <w:r w:rsidR="000B619F">
        <w:rPr>
          <w:szCs w:val="22"/>
        </w:rPr>
        <w:t xml:space="preserve"> of proof</w:t>
      </w:r>
      <w:r w:rsidR="00C630EF">
        <w:rPr>
          <w:szCs w:val="22"/>
        </w:rPr>
        <w:t xml:space="preserve"> value of</w:t>
      </w:r>
      <w:r w:rsidR="00256637">
        <w:rPr>
          <w:szCs w:val="22"/>
        </w:rPr>
        <w:t xml:space="preserve"> IDNYC</w:t>
      </w:r>
      <w:r w:rsidR="00C4590B">
        <w:rPr>
          <w:szCs w:val="22"/>
        </w:rPr>
        <w:t xml:space="preserve">, </w:t>
      </w:r>
      <w:r w:rsidR="00C630EF">
        <w:rPr>
          <w:szCs w:val="22"/>
        </w:rPr>
        <w:t>New York City’s municipal identification card</w:t>
      </w:r>
      <w:r w:rsidR="00256637">
        <w:rPr>
          <w:szCs w:val="22"/>
        </w:rPr>
        <w:t>,</w:t>
      </w:r>
      <w:r w:rsidR="00C42B6A">
        <w:rPr>
          <w:szCs w:val="22"/>
        </w:rPr>
        <w:t xml:space="preserve"> in an effort to help</w:t>
      </w:r>
      <w:r w:rsidR="00476FA4">
        <w:rPr>
          <w:szCs w:val="22"/>
        </w:rPr>
        <w:t xml:space="preserve"> all</w:t>
      </w:r>
      <w:r w:rsidR="00C42B6A">
        <w:rPr>
          <w:szCs w:val="22"/>
        </w:rPr>
        <w:t xml:space="preserve"> New York City residents</w:t>
      </w:r>
      <w:r w:rsidR="00476FA4">
        <w:rPr>
          <w:szCs w:val="22"/>
        </w:rPr>
        <w:t xml:space="preserve">, regardless of immigration status, </w:t>
      </w:r>
      <w:r w:rsidR="00C42B6A">
        <w:rPr>
          <w:szCs w:val="22"/>
        </w:rPr>
        <w:t xml:space="preserve">to </w:t>
      </w:r>
      <w:r w:rsidR="00200F4D">
        <w:rPr>
          <w:szCs w:val="22"/>
        </w:rPr>
        <w:t>obtain a New York State driver’s</w:t>
      </w:r>
      <w:r w:rsidR="00C42B6A">
        <w:rPr>
          <w:szCs w:val="22"/>
        </w:rPr>
        <w:t xml:space="preserve"> license</w:t>
      </w:r>
      <w:r w:rsidR="00C630EF">
        <w:rPr>
          <w:szCs w:val="22"/>
        </w:rPr>
        <w:t xml:space="preserve"> </w:t>
      </w:r>
    </w:p>
    <w:p w14:paraId="4BE19548" w14:textId="5144ED63" w:rsidR="00266EDB" w:rsidRPr="003744DA" w:rsidRDefault="003744DA" w:rsidP="008B0EEA">
      <w:pPr>
        <w:pStyle w:val="NormalWeb"/>
        <w:shd w:val="clear" w:color="auto" w:fill="FFFFFF"/>
        <w:spacing w:before="0" w:beforeAutospacing="0" w:after="0" w:afterAutospacing="0"/>
        <w:ind w:firstLine="2"/>
        <w:jc w:val="both"/>
        <w:rPr>
          <w:vanish/>
          <w:szCs w:val="22"/>
        </w:rPr>
      </w:pPr>
      <w:r w:rsidRPr="003744DA">
        <w:rPr>
          <w:vanish/>
          <w:szCs w:val="22"/>
        </w:rPr>
        <w:t>..Body</w:t>
      </w:r>
      <w:r w:rsidR="00C630EF" w:rsidRPr="003744DA">
        <w:rPr>
          <w:vanish/>
          <w:szCs w:val="22"/>
        </w:rPr>
        <w:t xml:space="preserve"> </w:t>
      </w:r>
    </w:p>
    <w:p w14:paraId="08186ECD" w14:textId="77777777" w:rsidR="001679D6" w:rsidRPr="00A956EA" w:rsidRDefault="001679D6" w:rsidP="002B60C8">
      <w:pPr>
        <w:pStyle w:val="NormalWeb"/>
        <w:shd w:val="clear" w:color="auto" w:fill="FFFFFF"/>
        <w:spacing w:before="0" w:beforeAutospacing="0" w:after="0" w:afterAutospacing="0"/>
        <w:ind w:firstLine="2"/>
        <w:rPr>
          <w:color w:val="000000"/>
        </w:rPr>
      </w:pPr>
    </w:p>
    <w:p w14:paraId="194225E5" w14:textId="77777777" w:rsidR="00FE5F15" w:rsidRDefault="00FE5F15" w:rsidP="00FE5F15">
      <w:pPr>
        <w:shd w:val="clear" w:color="auto" w:fill="FFFFFF"/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>By Council Members Won, Avilés, Brewer, Hanif and Louis</w:t>
      </w:r>
    </w:p>
    <w:p w14:paraId="01B4D158" w14:textId="77777777" w:rsidR="00216A34" w:rsidRDefault="00216A34" w:rsidP="00216A34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46E122BE" w14:textId="6ED08D20" w:rsidR="00F03250" w:rsidRDefault="00F03250" w:rsidP="00275AF0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r w:rsidR="00DD1DE3">
        <w:rPr>
          <w:color w:val="000000"/>
        </w:rPr>
        <w:t>Identity</w:t>
      </w:r>
      <w:r>
        <w:rPr>
          <w:color w:val="000000"/>
        </w:rPr>
        <w:t xml:space="preserve"> documents (IDs), such as driver’s licenses or birth certificates, are </w:t>
      </w:r>
      <w:r w:rsidR="00CC3741">
        <w:rPr>
          <w:color w:val="000000"/>
        </w:rPr>
        <w:t xml:space="preserve">essential for people to carry out important life functions, including </w:t>
      </w:r>
      <w:r w:rsidR="00B80411">
        <w:rPr>
          <w:color w:val="000000"/>
        </w:rPr>
        <w:t>driving a car</w:t>
      </w:r>
      <w:r w:rsidR="00CC3741">
        <w:rPr>
          <w:color w:val="000000"/>
        </w:rPr>
        <w:t>,</w:t>
      </w:r>
      <w:r w:rsidR="00B80411">
        <w:rPr>
          <w:color w:val="000000"/>
        </w:rPr>
        <w:t xml:space="preserve"> opening a bank account</w:t>
      </w:r>
      <w:r w:rsidR="00CC3741">
        <w:rPr>
          <w:color w:val="000000"/>
        </w:rPr>
        <w:t>,</w:t>
      </w:r>
      <w:r w:rsidR="008B0EEA">
        <w:rPr>
          <w:color w:val="000000"/>
        </w:rPr>
        <w:t xml:space="preserve"> </w:t>
      </w:r>
      <w:r w:rsidR="00B80411">
        <w:rPr>
          <w:color w:val="000000"/>
        </w:rPr>
        <w:t>getting a job</w:t>
      </w:r>
      <w:r w:rsidR="00CC3741">
        <w:rPr>
          <w:color w:val="000000"/>
        </w:rPr>
        <w:t>,</w:t>
      </w:r>
      <w:r w:rsidR="00B80411">
        <w:rPr>
          <w:color w:val="000000"/>
        </w:rPr>
        <w:t xml:space="preserve"> </w:t>
      </w:r>
      <w:r w:rsidR="00CC3741">
        <w:rPr>
          <w:color w:val="000000"/>
        </w:rPr>
        <w:t>or</w:t>
      </w:r>
      <w:r w:rsidR="00B80411">
        <w:rPr>
          <w:color w:val="000000"/>
        </w:rPr>
        <w:t xml:space="preserve"> voting; and </w:t>
      </w:r>
    </w:p>
    <w:p w14:paraId="21F3ABFA" w14:textId="46F184B8" w:rsidR="00B80411" w:rsidRDefault="00B80411" w:rsidP="00275AF0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Despite the </w:t>
      </w:r>
      <w:r w:rsidR="00C51733">
        <w:rPr>
          <w:color w:val="000000"/>
        </w:rPr>
        <w:t>importance</w:t>
      </w:r>
      <w:r>
        <w:rPr>
          <w:color w:val="000000"/>
        </w:rPr>
        <w:t xml:space="preserve"> of IDs, </w:t>
      </w:r>
      <w:r w:rsidR="0029362E">
        <w:rPr>
          <w:color w:val="000000"/>
        </w:rPr>
        <w:t>many</w:t>
      </w:r>
      <w:r w:rsidR="004D1897">
        <w:rPr>
          <w:color w:val="000000"/>
        </w:rPr>
        <w:t xml:space="preserve"> people</w:t>
      </w:r>
      <w:r w:rsidR="0029362E">
        <w:rPr>
          <w:color w:val="000000"/>
        </w:rPr>
        <w:t xml:space="preserve"> </w:t>
      </w:r>
      <w:r w:rsidR="004D1897">
        <w:rPr>
          <w:color w:val="000000"/>
        </w:rPr>
        <w:t>have difficulty</w:t>
      </w:r>
      <w:r>
        <w:rPr>
          <w:color w:val="000000"/>
        </w:rPr>
        <w:t xml:space="preserve"> </w:t>
      </w:r>
      <w:r w:rsidR="00CC3741">
        <w:rPr>
          <w:color w:val="000000"/>
        </w:rPr>
        <w:t xml:space="preserve">obtaining </w:t>
      </w:r>
      <w:r>
        <w:rPr>
          <w:color w:val="000000"/>
        </w:rPr>
        <w:t>and maintaining accurate IDs, which ultimately impact</w:t>
      </w:r>
      <w:r w:rsidR="00CC3741">
        <w:rPr>
          <w:color w:val="000000"/>
        </w:rPr>
        <w:t>s</w:t>
      </w:r>
      <w:r>
        <w:rPr>
          <w:color w:val="000000"/>
        </w:rPr>
        <w:t xml:space="preserve"> their ability to access and interact with public services and the world; and </w:t>
      </w:r>
    </w:p>
    <w:p w14:paraId="63F04B79" w14:textId="2933CA42" w:rsidR="00AD7C85" w:rsidRDefault="00AD7C85" w:rsidP="00275AF0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>Whereas, According to</w:t>
      </w:r>
      <w:r w:rsidR="00CC3741">
        <w:rPr>
          <w:color w:val="000000"/>
        </w:rPr>
        <w:t xml:space="preserve"> a 2022 report by</w:t>
      </w:r>
      <w:r>
        <w:rPr>
          <w:color w:val="000000"/>
        </w:rPr>
        <w:t xml:space="preserve"> the </w:t>
      </w:r>
      <w:r w:rsidR="003B644E">
        <w:rPr>
          <w:color w:val="000000"/>
        </w:rPr>
        <w:t>Movement</w:t>
      </w:r>
      <w:r>
        <w:rPr>
          <w:color w:val="000000"/>
        </w:rPr>
        <w:t xml:space="preserve"> Advancement Project (MAP)</w:t>
      </w:r>
      <w:r w:rsidR="00A72333">
        <w:rPr>
          <w:color w:val="000000"/>
        </w:rPr>
        <w:t>,</w:t>
      </w:r>
      <w:r w:rsidR="007562DA">
        <w:rPr>
          <w:color w:val="000000"/>
        </w:rPr>
        <w:t xml:space="preserve"> </w:t>
      </w:r>
      <w:r w:rsidR="008B0EEA">
        <w:rPr>
          <w:color w:val="000000"/>
        </w:rPr>
        <w:t>an independent nonprofit think tank</w:t>
      </w:r>
      <w:r>
        <w:rPr>
          <w:color w:val="000000"/>
        </w:rPr>
        <w:t>,</w:t>
      </w:r>
      <w:r w:rsidR="008B0EEA">
        <w:rPr>
          <w:color w:val="000000"/>
        </w:rPr>
        <w:t xml:space="preserve"> </w:t>
      </w:r>
      <w:r>
        <w:rPr>
          <w:color w:val="000000"/>
        </w:rPr>
        <w:t xml:space="preserve">key obstacles in obtaining accurate IDs include: </w:t>
      </w:r>
      <w:r w:rsidR="003B644E">
        <w:rPr>
          <w:color w:val="000000"/>
        </w:rPr>
        <w:t>burdensome</w:t>
      </w:r>
      <w:r>
        <w:rPr>
          <w:color w:val="000000"/>
        </w:rPr>
        <w:t xml:space="preserve"> and circular documentation </w:t>
      </w:r>
      <w:r w:rsidR="003B644E">
        <w:rPr>
          <w:color w:val="000000"/>
        </w:rPr>
        <w:t>requirements</w:t>
      </w:r>
      <w:r>
        <w:rPr>
          <w:color w:val="000000"/>
        </w:rPr>
        <w:t xml:space="preserve">; expensive services; limited availability of ID services; confusing ID policies; and discrimination and prejudice; and </w:t>
      </w:r>
    </w:p>
    <w:p w14:paraId="5659A479" w14:textId="6D93D4B5" w:rsidR="006F4C61" w:rsidRDefault="006F4C61" w:rsidP="006F4C6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E24707">
        <w:rPr>
          <w:color w:val="000000"/>
        </w:rPr>
        <w:t xml:space="preserve">Whereas, </w:t>
      </w:r>
      <w:r w:rsidR="00E24707">
        <w:rPr>
          <w:color w:val="000000"/>
        </w:rPr>
        <w:t>In addition, t</w:t>
      </w:r>
      <w:r w:rsidR="000C3931" w:rsidRPr="00E24707">
        <w:rPr>
          <w:color w:val="000000"/>
        </w:rPr>
        <w:t>here are not</w:t>
      </w:r>
      <w:r w:rsidR="00F679F6">
        <w:rPr>
          <w:color w:val="000000"/>
        </w:rPr>
        <w:t xml:space="preserve">iceable </w:t>
      </w:r>
      <w:r w:rsidR="00E10A95">
        <w:rPr>
          <w:color w:val="000000"/>
        </w:rPr>
        <w:t>gaps</w:t>
      </w:r>
      <w:r w:rsidR="00364590">
        <w:rPr>
          <w:color w:val="000000"/>
        </w:rPr>
        <w:t xml:space="preserve"> in the </w:t>
      </w:r>
      <w:r w:rsidR="00A72333">
        <w:rPr>
          <w:color w:val="000000"/>
        </w:rPr>
        <w:t>United States</w:t>
      </w:r>
      <w:r w:rsidR="00364590">
        <w:rPr>
          <w:color w:val="000000"/>
        </w:rPr>
        <w:t xml:space="preserve"> </w:t>
      </w:r>
      <w:r w:rsidR="003B70BE">
        <w:rPr>
          <w:color w:val="000000"/>
        </w:rPr>
        <w:t xml:space="preserve">(U.S.) </w:t>
      </w:r>
      <w:r w:rsidR="00364590">
        <w:rPr>
          <w:color w:val="000000"/>
        </w:rPr>
        <w:t>for</w:t>
      </w:r>
      <w:r w:rsidR="000C3931" w:rsidRPr="00E24707">
        <w:rPr>
          <w:color w:val="000000"/>
        </w:rPr>
        <w:t xml:space="preserve"> w</w:t>
      </w:r>
      <w:r w:rsidR="00C6275E">
        <w:rPr>
          <w:color w:val="000000"/>
        </w:rPr>
        <w:t>ho has</w:t>
      </w:r>
      <w:r w:rsidR="00F679F6">
        <w:rPr>
          <w:color w:val="000000"/>
        </w:rPr>
        <w:t xml:space="preserve"> one of the most popular forms of ID</w:t>
      </w:r>
      <w:r w:rsidR="002B7FCE">
        <w:rPr>
          <w:color w:val="000000"/>
        </w:rPr>
        <w:t xml:space="preserve">- </w:t>
      </w:r>
      <w:r w:rsidR="00C6275E">
        <w:rPr>
          <w:color w:val="000000"/>
        </w:rPr>
        <w:t>a valid, accurate driver’s</w:t>
      </w:r>
      <w:r w:rsidR="000C3931" w:rsidRPr="00E24707">
        <w:rPr>
          <w:color w:val="000000"/>
        </w:rPr>
        <w:t xml:space="preserve"> license, with </w:t>
      </w:r>
      <w:r w:rsidRPr="00E24707">
        <w:rPr>
          <w:color w:val="000000"/>
        </w:rPr>
        <w:t xml:space="preserve">the MAP </w:t>
      </w:r>
      <w:r w:rsidR="0076314C">
        <w:rPr>
          <w:color w:val="000000"/>
        </w:rPr>
        <w:t>r</w:t>
      </w:r>
      <w:r w:rsidR="000C3931" w:rsidRPr="00E24707">
        <w:rPr>
          <w:color w:val="000000"/>
        </w:rPr>
        <w:t>eport citing that:</w:t>
      </w:r>
      <w:r w:rsidR="0076314C">
        <w:rPr>
          <w:color w:val="000000"/>
        </w:rPr>
        <w:t xml:space="preserve"> while 12</w:t>
      </w:r>
      <w:r w:rsidR="00A72333">
        <w:rPr>
          <w:color w:val="000000"/>
        </w:rPr>
        <w:t xml:space="preserve"> percent</w:t>
      </w:r>
      <w:r w:rsidR="0076314C">
        <w:rPr>
          <w:color w:val="000000"/>
        </w:rPr>
        <w:t xml:space="preserve"> of all U.S. adults lack a valid, accurate driver’s license, when broken down by specific communities,</w:t>
      </w:r>
      <w:r w:rsidRPr="00E24707">
        <w:rPr>
          <w:color w:val="000000"/>
        </w:rPr>
        <w:t xml:space="preserve"> 8</w:t>
      </w:r>
      <w:r w:rsidR="00A72333">
        <w:rPr>
          <w:color w:val="000000"/>
        </w:rPr>
        <w:t xml:space="preserve"> percent</w:t>
      </w:r>
      <w:r w:rsidRPr="00E24707">
        <w:rPr>
          <w:color w:val="000000"/>
        </w:rPr>
        <w:t xml:space="preserve"> of white people; 21</w:t>
      </w:r>
      <w:r w:rsidR="00A72333">
        <w:rPr>
          <w:color w:val="000000"/>
        </w:rPr>
        <w:t xml:space="preserve"> percent</w:t>
      </w:r>
      <w:r w:rsidRPr="00E24707">
        <w:rPr>
          <w:color w:val="000000"/>
        </w:rPr>
        <w:t xml:space="preserve"> of Black people; 23</w:t>
      </w:r>
      <w:r w:rsidR="00A72333">
        <w:rPr>
          <w:color w:val="000000"/>
        </w:rPr>
        <w:t xml:space="preserve"> percent</w:t>
      </w:r>
      <w:r w:rsidRPr="00E24707">
        <w:rPr>
          <w:color w:val="000000"/>
        </w:rPr>
        <w:t xml:space="preserve"> of </w:t>
      </w:r>
      <w:r w:rsidR="000C3931" w:rsidRPr="00E24707">
        <w:rPr>
          <w:color w:val="000000"/>
        </w:rPr>
        <w:t>Hispanic</w:t>
      </w:r>
      <w:r w:rsidRPr="00E24707">
        <w:rPr>
          <w:color w:val="000000"/>
        </w:rPr>
        <w:t xml:space="preserve"> people; 68</w:t>
      </w:r>
      <w:r w:rsidR="00A72333">
        <w:rPr>
          <w:color w:val="000000"/>
        </w:rPr>
        <w:t xml:space="preserve"> percent</w:t>
      </w:r>
      <w:r w:rsidRPr="00E24707">
        <w:rPr>
          <w:color w:val="000000"/>
        </w:rPr>
        <w:t xml:space="preserve"> of transgender people; and 21</w:t>
      </w:r>
      <w:r w:rsidR="00A72333">
        <w:rPr>
          <w:color w:val="000000"/>
        </w:rPr>
        <w:t xml:space="preserve"> percent</w:t>
      </w:r>
      <w:r w:rsidRPr="00E24707">
        <w:rPr>
          <w:color w:val="000000"/>
        </w:rPr>
        <w:t xml:space="preserve"> of people ages 70 and over lack a valid, accurate driver’s license; and</w:t>
      </w:r>
      <w:r>
        <w:rPr>
          <w:color w:val="000000"/>
        </w:rPr>
        <w:t xml:space="preserve">      </w:t>
      </w:r>
    </w:p>
    <w:p w14:paraId="0E67ADC6" w14:textId="496F601B" w:rsidR="00275AF0" w:rsidRDefault="00C1312A" w:rsidP="00275AF0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>Whereas,</w:t>
      </w:r>
      <w:r w:rsidR="00BC68CB">
        <w:rPr>
          <w:color w:val="000000"/>
        </w:rPr>
        <w:t xml:space="preserve"> </w:t>
      </w:r>
      <w:r w:rsidR="002B6BC6">
        <w:rPr>
          <w:color w:val="000000"/>
        </w:rPr>
        <w:t xml:space="preserve">In 2015, </w:t>
      </w:r>
      <w:r w:rsidR="0076314C">
        <w:rPr>
          <w:color w:val="000000"/>
        </w:rPr>
        <w:t>New York City (NYC) launched a municipal ID program (</w:t>
      </w:r>
      <w:r w:rsidR="00BC68CB">
        <w:rPr>
          <w:color w:val="000000"/>
        </w:rPr>
        <w:t>IDNYC</w:t>
      </w:r>
      <w:r w:rsidR="0076314C">
        <w:rPr>
          <w:color w:val="000000"/>
        </w:rPr>
        <w:t>)</w:t>
      </w:r>
      <w:r w:rsidR="002B6BC6">
        <w:rPr>
          <w:color w:val="000000"/>
        </w:rPr>
        <w:t xml:space="preserve"> to provide </w:t>
      </w:r>
      <w:r w:rsidR="00BA716A">
        <w:rPr>
          <w:color w:val="000000"/>
        </w:rPr>
        <w:t xml:space="preserve">residents </w:t>
      </w:r>
      <w:r w:rsidR="00AD7C85">
        <w:rPr>
          <w:color w:val="000000"/>
        </w:rPr>
        <w:t xml:space="preserve">access to a </w:t>
      </w:r>
      <w:r w:rsidR="00BC68CB">
        <w:rPr>
          <w:color w:val="000000"/>
        </w:rPr>
        <w:t xml:space="preserve">free </w:t>
      </w:r>
      <w:r w:rsidR="0013324B">
        <w:rPr>
          <w:color w:val="000000"/>
        </w:rPr>
        <w:t>identification</w:t>
      </w:r>
      <w:r w:rsidR="00BC68CB">
        <w:rPr>
          <w:color w:val="000000"/>
        </w:rPr>
        <w:t xml:space="preserve"> car</w:t>
      </w:r>
      <w:r w:rsidR="00F907D0">
        <w:rPr>
          <w:color w:val="000000"/>
        </w:rPr>
        <w:t>d</w:t>
      </w:r>
      <w:r w:rsidR="00BA716A">
        <w:rPr>
          <w:color w:val="000000"/>
        </w:rPr>
        <w:t>, regardless of social or immigration status</w:t>
      </w:r>
      <w:r w:rsidR="00AD7C85">
        <w:rPr>
          <w:color w:val="000000"/>
        </w:rPr>
        <w:t xml:space="preserve">; and </w:t>
      </w:r>
    </w:p>
    <w:p w14:paraId="37F87BF2" w14:textId="7C75DDF8" w:rsidR="00F03250" w:rsidRDefault="0013324B" w:rsidP="00275AF0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lastRenderedPageBreak/>
        <w:t>Whereas, IDNYC is accepted as a governm</w:t>
      </w:r>
      <w:r w:rsidR="00344F6C">
        <w:rPr>
          <w:color w:val="000000"/>
        </w:rPr>
        <w:t>ent-issued photo identification</w:t>
      </w:r>
      <w:r>
        <w:rPr>
          <w:color w:val="000000"/>
        </w:rPr>
        <w:t xml:space="preserve"> card, and </w:t>
      </w:r>
      <w:r w:rsidR="00865A71">
        <w:rPr>
          <w:color w:val="000000"/>
        </w:rPr>
        <w:t xml:space="preserve">is a recognized ID for interacting with the </w:t>
      </w:r>
      <w:r w:rsidR="00A72333">
        <w:rPr>
          <w:color w:val="000000"/>
        </w:rPr>
        <w:t>NYC</w:t>
      </w:r>
      <w:r w:rsidR="00865A71">
        <w:rPr>
          <w:color w:val="000000"/>
        </w:rPr>
        <w:t xml:space="preserve"> Police Department, </w:t>
      </w:r>
      <w:r>
        <w:rPr>
          <w:color w:val="000000"/>
        </w:rPr>
        <w:t>allows access to all City buildings that provide services to the public</w:t>
      </w:r>
      <w:r w:rsidR="00865A71">
        <w:rPr>
          <w:color w:val="000000"/>
        </w:rPr>
        <w:t xml:space="preserve">, </w:t>
      </w:r>
      <w:r w:rsidR="00996E9D">
        <w:rPr>
          <w:color w:val="000000"/>
        </w:rPr>
        <w:t xml:space="preserve">is </w:t>
      </w:r>
      <w:r w:rsidR="00865A71">
        <w:rPr>
          <w:color w:val="000000"/>
        </w:rPr>
        <w:t xml:space="preserve">permitted for qualification for affordable housing through </w:t>
      </w:r>
      <w:r w:rsidR="00D805A4">
        <w:rPr>
          <w:color w:val="000000"/>
        </w:rPr>
        <w:t>the City’s housing lottery system</w:t>
      </w:r>
      <w:r w:rsidR="00865A71">
        <w:rPr>
          <w:color w:val="000000"/>
        </w:rPr>
        <w:t xml:space="preserve">, and </w:t>
      </w:r>
      <w:r w:rsidR="00996E9D">
        <w:rPr>
          <w:color w:val="000000"/>
        </w:rPr>
        <w:t xml:space="preserve">is permitted as </w:t>
      </w:r>
      <w:r w:rsidR="00865A71">
        <w:rPr>
          <w:color w:val="000000"/>
        </w:rPr>
        <w:t xml:space="preserve">proof of identity for </w:t>
      </w:r>
      <w:r w:rsidR="00996E9D">
        <w:rPr>
          <w:color w:val="000000"/>
        </w:rPr>
        <w:t>employment</w:t>
      </w:r>
      <w:r w:rsidR="00865A71">
        <w:rPr>
          <w:color w:val="000000"/>
        </w:rPr>
        <w:t xml:space="preserve"> and health benefits</w:t>
      </w:r>
      <w:r>
        <w:rPr>
          <w:color w:val="000000"/>
        </w:rPr>
        <w:t>; and</w:t>
      </w:r>
    </w:p>
    <w:p w14:paraId="1CF10200" w14:textId="1C4435A5" w:rsidR="00F713E3" w:rsidRDefault="00F03250" w:rsidP="00996E9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IDNYC helps </w:t>
      </w:r>
      <w:r w:rsidR="00A72333">
        <w:rPr>
          <w:color w:val="000000"/>
        </w:rPr>
        <w:t xml:space="preserve">many </w:t>
      </w:r>
      <w:r>
        <w:rPr>
          <w:color w:val="000000"/>
        </w:rPr>
        <w:t xml:space="preserve">City residents, including </w:t>
      </w:r>
      <w:r w:rsidR="00C4590B">
        <w:rPr>
          <w:color w:val="000000"/>
        </w:rPr>
        <w:t xml:space="preserve">persons experiencing </w:t>
      </w:r>
      <w:r>
        <w:rPr>
          <w:color w:val="000000"/>
        </w:rPr>
        <w:t>homeless</w:t>
      </w:r>
      <w:r w:rsidR="00C4590B">
        <w:rPr>
          <w:color w:val="000000"/>
        </w:rPr>
        <w:t>ness</w:t>
      </w:r>
      <w:r>
        <w:rPr>
          <w:color w:val="000000"/>
        </w:rPr>
        <w:t xml:space="preserve">, youth, undocumented immigrants, </w:t>
      </w:r>
      <w:r w:rsidR="00F713E3">
        <w:rPr>
          <w:color w:val="000000"/>
        </w:rPr>
        <w:t>and formerly incarcerated</w:t>
      </w:r>
      <w:r w:rsidR="00C4590B">
        <w:rPr>
          <w:color w:val="000000"/>
        </w:rPr>
        <w:t xml:space="preserve"> individuals</w:t>
      </w:r>
      <w:r w:rsidR="00F713E3">
        <w:rPr>
          <w:color w:val="000000"/>
        </w:rPr>
        <w:t xml:space="preserve">, </w:t>
      </w:r>
      <w:r w:rsidR="00996E9D">
        <w:rPr>
          <w:color w:val="000000"/>
        </w:rPr>
        <w:t>obta</w:t>
      </w:r>
      <w:r w:rsidR="00F713E3">
        <w:rPr>
          <w:color w:val="000000"/>
        </w:rPr>
        <w:t xml:space="preserve">in a government-issued photo ID; and </w:t>
      </w:r>
    </w:p>
    <w:p w14:paraId="24EEE56C" w14:textId="5EAE1387" w:rsidR="00CE541D" w:rsidRDefault="00F713E3" w:rsidP="00996E9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>Whereas, City data shows</w:t>
      </w:r>
      <w:r w:rsidR="00996E9D">
        <w:rPr>
          <w:color w:val="000000"/>
        </w:rPr>
        <w:t xml:space="preserve"> that, as of September 30, 2023, IDNYC</w:t>
      </w:r>
      <w:r w:rsidR="00B34374">
        <w:rPr>
          <w:color w:val="000000"/>
        </w:rPr>
        <w:t xml:space="preserve"> had</w:t>
      </w:r>
      <w:r w:rsidR="00996E9D">
        <w:rPr>
          <w:color w:val="000000"/>
        </w:rPr>
        <w:t xml:space="preserve"> issued </w:t>
      </w:r>
      <w:r w:rsidR="00CE541D">
        <w:rPr>
          <w:color w:val="000000"/>
        </w:rPr>
        <w:t>2,129,589 IDs</w:t>
      </w:r>
      <w:r w:rsidR="00B34374">
        <w:rPr>
          <w:color w:val="000000"/>
        </w:rPr>
        <w:t xml:space="preserve"> since the start of the program; and </w:t>
      </w:r>
    </w:p>
    <w:p w14:paraId="57301DC0" w14:textId="46B522CA" w:rsidR="00BA35A5" w:rsidRDefault="00BA35A5" w:rsidP="00996E9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>Whereas, In New York S</w:t>
      </w:r>
      <w:r w:rsidR="007634D8">
        <w:rPr>
          <w:color w:val="000000"/>
        </w:rPr>
        <w:t>tate (NYS), the Department of Motor Vehicle</w:t>
      </w:r>
      <w:r w:rsidR="00A72333">
        <w:rPr>
          <w:color w:val="000000"/>
        </w:rPr>
        <w:t>s</w:t>
      </w:r>
      <w:r w:rsidR="007634D8">
        <w:rPr>
          <w:color w:val="000000"/>
        </w:rPr>
        <w:t xml:space="preserve"> (DMV) requires a certain number of documents, </w:t>
      </w:r>
      <w:r w:rsidR="00A72333">
        <w:rPr>
          <w:color w:val="000000"/>
        </w:rPr>
        <w:t xml:space="preserve">each </w:t>
      </w:r>
      <w:r w:rsidR="007634D8">
        <w:rPr>
          <w:color w:val="000000"/>
        </w:rPr>
        <w:t xml:space="preserve">of which are designated a </w:t>
      </w:r>
      <w:r w:rsidR="00A72333">
        <w:rPr>
          <w:color w:val="000000"/>
        </w:rPr>
        <w:t xml:space="preserve">certain </w:t>
      </w:r>
      <w:r w:rsidR="007634D8">
        <w:rPr>
          <w:color w:val="000000"/>
        </w:rPr>
        <w:t>point value, to apply for a learner permit, driver’s license</w:t>
      </w:r>
      <w:r w:rsidR="00A72333">
        <w:rPr>
          <w:color w:val="000000"/>
        </w:rPr>
        <w:t xml:space="preserve">, </w:t>
      </w:r>
      <w:r w:rsidR="007634D8">
        <w:rPr>
          <w:color w:val="000000"/>
        </w:rPr>
        <w:t xml:space="preserve">or non-driver ID card; and  </w:t>
      </w:r>
    </w:p>
    <w:p w14:paraId="272DF073" w14:textId="1568EC8C" w:rsidR="00344F6C" w:rsidRDefault="0053324C" w:rsidP="00B6296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r w:rsidR="007634D8">
        <w:rPr>
          <w:color w:val="000000"/>
        </w:rPr>
        <w:t>S</w:t>
      </w:r>
      <w:r w:rsidR="006918D7">
        <w:rPr>
          <w:color w:val="000000"/>
        </w:rPr>
        <w:t>ome IDNYC users</w:t>
      </w:r>
      <w:r w:rsidR="000456DA">
        <w:rPr>
          <w:color w:val="000000"/>
        </w:rPr>
        <w:t xml:space="preserve"> find it difficult to obtain a </w:t>
      </w:r>
      <w:r w:rsidR="00B34374">
        <w:rPr>
          <w:color w:val="000000"/>
        </w:rPr>
        <w:t>NYS</w:t>
      </w:r>
      <w:r w:rsidR="000456DA">
        <w:rPr>
          <w:color w:val="000000"/>
        </w:rPr>
        <w:t xml:space="preserve"> driver’s license due to IDNYC only </w:t>
      </w:r>
      <w:r w:rsidR="00A47750">
        <w:rPr>
          <w:color w:val="000000"/>
        </w:rPr>
        <w:t xml:space="preserve">being accepted as </w:t>
      </w:r>
      <w:r w:rsidR="00A72333">
        <w:rPr>
          <w:color w:val="000000"/>
        </w:rPr>
        <w:t xml:space="preserve">1 </w:t>
      </w:r>
      <w:r w:rsidR="002036EF">
        <w:rPr>
          <w:color w:val="000000"/>
        </w:rPr>
        <w:t>point of proof of identit</w:t>
      </w:r>
      <w:r w:rsidR="00A47750">
        <w:rPr>
          <w:color w:val="000000"/>
        </w:rPr>
        <w:t xml:space="preserve">y and </w:t>
      </w:r>
      <w:r w:rsidR="00A72333">
        <w:rPr>
          <w:color w:val="000000"/>
        </w:rPr>
        <w:t xml:space="preserve">1 </w:t>
      </w:r>
      <w:r w:rsidR="00A47750">
        <w:rPr>
          <w:color w:val="000000"/>
        </w:rPr>
        <w:t>point of proof of residency</w:t>
      </w:r>
      <w:r w:rsidR="00B62962">
        <w:rPr>
          <w:color w:val="000000"/>
        </w:rPr>
        <w:t>, while t</w:t>
      </w:r>
      <w:r w:rsidR="007976CD">
        <w:rPr>
          <w:color w:val="000000"/>
        </w:rPr>
        <w:t>he</w:t>
      </w:r>
      <w:r w:rsidR="00FD3344">
        <w:rPr>
          <w:color w:val="000000"/>
        </w:rPr>
        <w:t xml:space="preserve"> </w:t>
      </w:r>
      <w:r w:rsidR="007634D8">
        <w:rPr>
          <w:color w:val="000000"/>
        </w:rPr>
        <w:t>NYS DMV</w:t>
      </w:r>
      <w:r w:rsidR="007976CD">
        <w:rPr>
          <w:color w:val="000000"/>
        </w:rPr>
        <w:t xml:space="preserve"> </w:t>
      </w:r>
      <w:r w:rsidR="00267BBE">
        <w:rPr>
          <w:color w:val="000000"/>
        </w:rPr>
        <w:t>requires</w:t>
      </w:r>
      <w:r w:rsidR="007976CD">
        <w:rPr>
          <w:color w:val="000000"/>
        </w:rPr>
        <w:t xml:space="preserve"> </w:t>
      </w:r>
      <w:r w:rsidR="00A72333">
        <w:rPr>
          <w:color w:val="000000"/>
        </w:rPr>
        <w:t xml:space="preserve">6 </w:t>
      </w:r>
      <w:r w:rsidR="007976CD">
        <w:rPr>
          <w:color w:val="000000"/>
        </w:rPr>
        <w:t xml:space="preserve">points of </w:t>
      </w:r>
      <w:r w:rsidR="00267BBE">
        <w:rPr>
          <w:color w:val="000000"/>
        </w:rPr>
        <w:t>documents</w:t>
      </w:r>
      <w:r w:rsidR="007976CD">
        <w:rPr>
          <w:color w:val="000000"/>
        </w:rPr>
        <w:t xml:space="preserve"> that </w:t>
      </w:r>
      <w:r w:rsidR="00267BBE">
        <w:rPr>
          <w:color w:val="000000"/>
        </w:rPr>
        <w:t>prove</w:t>
      </w:r>
      <w:r w:rsidR="007976CD">
        <w:rPr>
          <w:color w:val="000000"/>
        </w:rPr>
        <w:t xml:space="preserve"> </w:t>
      </w:r>
      <w:r w:rsidR="00267BBE">
        <w:rPr>
          <w:color w:val="000000"/>
        </w:rPr>
        <w:t>identity</w:t>
      </w:r>
      <w:r w:rsidR="007976CD">
        <w:rPr>
          <w:color w:val="000000"/>
        </w:rPr>
        <w:t>, and also prove date of birth and residency</w:t>
      </w:r>
      <w:r w:rsidR="00FD3344">
        <w:rPr>
          <w:color w:val="000000"/>
        </w:rPr>
        <w:t xml:space="preserve">; and </w:t>
      </w:r>
    </w:p>
    <w:p w14:paraId="00049BEF" w14:textId="12DF3E4B" w:rsidR="007C0563" w:rsidRPr="00A956EA" w:rsidRDefault="00B34374" w:rsidP="00B11E3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r w:rsidR="00CA5B4A">
        <w:rPr>
          <w:color w:val="000000"/>
        </w:rPr>
        <w:t>I</w:t>
      </w:r>
      <w:r w:rsidR="00B11E32">
        <w:rPr>
          <w:color w:val="000000"/>
        </w:rPr>
        <w:t>ncreasing the point</w:t>
      </w:r>
      <w:r w:rsidR="00323A40">
        <w:rPr>
          <w:color w:val="000000"/>
        </w:rPr>
        <w:t xml:space="preserve"> of proof value for</w:t>
      </w:r>
      <w:r w:rsidR="00B11E32">
        <w:rPr>
          <w:color w:val="000000"/>
        </w:rPr>
        <w:t xml:space="preserve"> IDNYC would allow for vulnerable New Yorkers </w:t>
      </w:r>
      <w:r w:rsidR="00323A40">
        <w:rPr>
          <w:color w:val="000000"/>
        </w:rPr>
        <w:t>to obtain a NYS driver’s licens</w:t>
      </w:r>
      <w:r w:rsidR="00B71AF4">
        <w:rPr>
          <w:color w:val="000000"/>
        </w:rPr>
        <w:t>e much easier,</w:t>
      </w:r>
      <w:r w:rsidR="00950BCD">
        <w:rPr>
          <w:color w:val="000000"/>
        </w:rPr>
        <w:t xml:space="preserve"> which can provide for easier ac</w:t>
      </w:r>
      <w:r w:rsidR="00B71AF4">
        <w:rPr>
          <w:color w:val="000000"/>
        </w:rPr>
        <w:t>cess to public services</w:t>
      </w:r>
      <w:r w:rsidR="00251599">
        <w:rPr>
          <w:color w:val="000000"/>
        </w:rPr>
        <w:t>;</w:t>
      </w:r>
      <w:r w:rsidR="00AF75E3">
        <w:rPr>
          <w:color w:val="000000"/>
        </w:rPr>
        <w:t xml:space="preserve"> </w:t>
      </w:r>
      <w:r w:rsidR="007C0563" w:rsidRPr="00A956EA">
        <w:rPr>
          <w:color w:val="000000"/>
        </w:rPr>
        <w:t>now, therefore, be it</w:t>
      </w:r>
    </w:p>
    <w:p w14:paraId="4BDED2C6" w14:textId="49BF5C74" w:rsidR="00A92F66" w:rsidRPr="00A956EA" w:rsidRDefault="007C0563" w:rsidP="00F34FAE">
      <w:pPr>
        <w:pStyle w:val="NormalWeb"/>
        <w:shd w:val="clear" w:color="auto" w:fill="FFFFFF"/>
        <w:spacing w:before="0" w:beforeAutospacing="0" w:after="0" w:afterAutospacing="0" w:line="480" w:lineRule="auto"/>
        <w:ind w:firstLine="724"/>
        <w:jc w:val="both"/>
        <w:rPr>
          <w:color w:val="000000"/>
        </w:rPr>
      </w:pPr>
      <w:r w:rsidRPr="00A956EA">
        <w:rPr>
          <w:color w:val="000000"/>
        </w:rPr>
        <w:t xml:space="preserve"> Resolved, That the </w:t>
      </w:r>
      <w:r w:rsidR="00200F4D">
        <w:rPr>
          <w:color w:val="000000"/>
        </w:rPr>
        <w:t>Council of the City of New York calls</w:t>
      </w:r>
      <w:r w:rsidR="00200F4D" w:rsidRPr="00200F4D">
        <w:rPr>
          <w:color w:val="000000"/>
        </w:rPr>
        <w:t xml:space="preserve"> </w:t>
      </w:r>
      <w:r w:rsidR="008B1358" w:rsidRPr="008B1358">
        <w:rPr>
          <w:color w:val="000000"/>
        </w:rPr>
        <w:t>on the New York State Department of Motor Vehicles to increase the point of proof value of IDNYC</w:t>
      </w:r>
      <w:r w:rsidR="00C4590B">
        <w:rPr>
          <w:color w:val="000000"/>
        </w:rPr>
        <w:t xml:space="preserve">, </w:t>
      </w:r>
      <w:r w:rsidR="008B1358" w:rsidRPr="008B1358">
        <w:rPr>
          <w:color w:val="000000"/>
        </w:rPr>
        <w:t xml:space="preserve">New York City’s </w:t>
      </w:r>
      <w:r w:rsidR="008B1358" w:rsidRPr="008B1358">
        <w:rPr>
          <w:color w:val="000000"/>
        </w:rPr>
        <w:lastRenderedPageBreak/>
        <w:t>municipal identification card, in an effort to help all New York City residents, regardless of immigration status, to obtain a New York State driver’s license</w:t>
      </w:r>
      <w:r w:rsidR="008B1358">
        <w:rPr>
          <w:color w:val="000000"/>
        </w:rPr>
        <w:t xml:space="preserve">. </w:t>
      </w:r>
      <w:r w:rsidR="008B1358" w:rsidRPr="008B1358">
        <w:rPr>
          <w:color w:val="000000"/>
        </w:rPr>
        <w:t xml:space="preserve">  </w:t>
      </w:r>
    </w:p>
    <w:p w14:paraId="0D4E75F6" w14:textId="77777777" w:rsidR="00D45A04" w:rsidRPr="00A956EA" w:rsidRDefault="00D45A04" w:rsidP="00CF4AB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14:paraId="16101AC3" w14:textId="77777777" w:rsidR="009647C7" w:rsidRPr="005F5730" w:rsidRDefault="009647C7" w:rsidP="00CF4AB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5F5730">
        <w:rPr>
          <w:color w:val="000000"/>
          <w:sz w:val="20"/>
          <w:szCs w:val="20"/>
        </w:rPr>
        <w:t>KK</w:t>
      </w:r>
    </w:p>
    <w:p w14:paraId="02DF6DC1" w14:textId="51F8735F" w:rsidR="00A956EA" w:rsidRPr="005F5730" w:rsidRDefault="00F75726" w:rsidP="00A956EA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5F5730">
        <w:rPr>
          <w:color w:val="000000"/>
          <w:sz w:val="20"/>
          <w:szCs w:val="20"/>
        </w:rPr>
        <w:t>LS #14</w:t>
      </w:r>
      <w:r w:rsidR="001C4FC3" w:rsidRPr="005F5730">
        <w:rPr>
          <w:color w:val="000000"/>
          <w:sz w:val="20"/>
          <w:szCs w:val="20"/>
        </w:rPr>
        <w:t>706</w:t>
      </w:r>
    </w:p>
    <w:p w14:paraId="7C30B7C4" w14:textId="5488931C" w:rsidR="005F5730" w:rsidRPr="005F5730" w:rsidRDefault="005F5730" w:rsidP="00A956EA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5F5730">
        <w:rPr>
          <w:color w:val="000000"/>
          <w:sz w:val="20"/>
          <w:szCs w:val="20"/>
        </w:rPr>
        <w:t>Res. #0422-2024</w:t>
      </w:r>
    </w:p>
    <w:p w14:paraId="1664FBF5" w14:textId="5B4A0EEC" w:rsidR="00731658" w:rsidRPr="005F5730" w:rsidRDefault="005F5730" w:rsidP="005F5730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5F5730">
        <w:rPr>
          <w:color w:val="000000"/>
          <w:sz w:val="20"/>
          <w:szCs w:val="20"/>
        </w:rPr>
        <w:t>1/2/2026 3:36 PM</w:t>
      </w:r>
    </w:p>
    <w:sectPr w:rsidR="00731658" w:rsidRPr="005F5730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EA9E8" w14:textId="77777777" w:rsidR="00961D5B" w:rsidRDefault="00961D5B" w:rsidP="00A40C4E">
      <w:r>
        <w:separator/>
      </w:r>
    </w:p>
  </w:endnote>
  <w:endnote w:type="continuationSeparator" w:id="0">
    <w:p w14:paraId="07E5B54F" w14:textId="77777777" w:rsidR="00961D5B" w:rsidRDefault="00961D5B" w:rsidP="00A4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95691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085C8B" w14:textId="7003DD0A" w:rsidR="00A40C4E" w:rsidRDefault="00A40C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51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D32546" w14:textId="77777777" w:rsidR="00A40C4E" w:rsidRDefault="00A40C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D1D81" w14:textId="77777777" w:rsidR="00961D5B" w:rsidRDefault="00961D5B" w:rsidP="00A40C4E">
      <w:r>
        <w:separator/>
      </w:r>
    </w:p>
  </w:footnote>
  <w:footnote w:type="continuationSeparator" w:id="0">
    <w:p w14:paraId="3497400B" w14:textId="77777777" w:rsidR="00961D5B" w:rsidRDefault="00961D5B" w:rsidP="00A40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F351A"/>
    <w:multiLevelType w:val="hybridMultilevel"/>
    <w:tmpl w:val="E7540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118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AB3"/>
    <w:rsid w:val="00002DD1"/>
    <w:rsid w:val="00002E70"/>
    <w:rsid w:val="000059D0"/>
    <w:rsid w:val="0001095C"/>
    <w:rsid w:val="000118E1"/>
    <w:rsid w:val="00015D47"/>
    <w:rsid w:val="00023791"/>
    <w:rsid w:val="000249A6"/>
    <w:rsid w:val="00031442"/>
    <w:rsid w:val="00036E9F"/>
    <w:rsid w:val="000378AF"/>
    <w:rsid w:val="00043FBA"/>
    <w:rsid w:val="000456DA"/>
    <w:rsid w:val="00050BEA"/>
    <w:rsid w:val="00056B43"/>
    <w:rsid w:val="00057DE0"/>
    <w:rsid w:val="000633EE"/>
    <w:rsid w:val="00067AB9"/>
    <w:rsid w:val="00071C08"/>
    <w:rsid w:val="000757FB"/>
    <w:rsid w:val="0007736F"/>
    <w:rsid w:val="000824C4"/>
    <w:rsid w:val="00084EEE"/>
    <w:rsid w:val="00084F6B"/>
    <w:rsid w:val="00085078"/>
    <w:rsid w:val="00090E5D"/>
    <w:rsid w:val="00093878"/>
    <w:rsid w:val="000A2FE9"/>
    <w:rsid w:val="000A3578"/>
    <w:rsid w:val="000A5776"/>
    <w:rsid w:val="000A5E77"/>
    <w:rsid w:val="000B2218"/>
    <w:rsid w:val="000B41C0"/>
    <w:rsid w:val="000B5D6A"/>
    <w:rsid w:val="000B619F"/>
    <w:rsid w:val="000C0938"/>
    <w:rsid w:val="000C10AF"/>
    <w:rsid w:val="000C33B0"/>
    <w:rsid w:val="000C3744"/>
    <w:rsid w:val="000C3931"/>
    <w:rsid w:val="000C3DE5"/>
    <w:rsid w:val="000C6ABD"/>
    <w:rsid w:val="000E0F8D"/>
    <w:rsid w:val="000F4B88"/>
    <w:rsid w:val="000F5CDA"/>
    <w:rsid w:val="000F6A12"/>
    <w:rsid w:val="001005C4"/>
    <w:rsid w:val="00112D5A"/>
    <w:rsid w:val="0011397C"/>
    <w:rsid w:val="001148C3"/>
    <w:rsid w:val="001175E5"/>
    <w:rsid w:val="001230FC"/>
    <w:rsid w:val="00123200"/>
    <w:rsid w:val="00123A13"/>
    <w:rsid w:val="00123F39"/>
    <w:rsid w:val="001314B2"/>
    <w:rsid w:val="00131DCC"/>
    <w:rsid w:val="0013324B"/>
    <w:rsid w:val="0013551A"/>
    <w:rsid w:val="00143220"/>
    <w:rsid w:val="0014325C"/>
    <w:rsid w:val="00143456"/>
    <w:rsid w:val="00147705"/>
    <w:rsid w:val="00151013"/>
    <w:rsid w:val="00151245"/>
    <w:rsid w:val="00160761"/>
    <w:rsid w:val="00166ABF"/>
    <w:rsid w:val="00166FE1"/>
    <w:rsid w:val="001679D6"/>
    <w:rsid w:val="00173CE4"/>
    <w:rsid w:val="00175AF6"/>
    <w:rsid w:val="00176D33"/>
    <w:rsid w:val="00185651"/>
    <w:rsid w:val="001872A4"/>
    <w:rsid w:val="0019082A"/>
    <w:rsid w:val="001A158A"/>
    <w:rsid w:val="001A5F78"/>
    <w:rsid w:val="001B4EAA"/>
    <w:rsid w:val="001B789D"/>
    <w:rsid w:val="001C24E8"/>
    <w:rsid w:val="001C4FC3"/>
    <w:rsid w:val="001C6970"/>
    <w:rsid w:val="001D2361"/>
    <w:rsid w:val="001D504E"/>
    <w:rsid w:val="001E2C84"/>
    <w:rsid w:val="001E4C07"/>
    <w:rsid w:val="001E6BE9"/>
    <w:rsid w:val="001F24C6"/>
    <w:rsid w:val="001F3502"/>
    <w:rsid w:val="001F51E0"/>
    <w:rsid w:val="001F62C2"/>
    <w:rsid w:val="001F7AC9"/>
    <w:rsid w:val="00200F4D"/>
    <w:rsid w:val="002029C9"/>
    <w:rsid w:val="002036EF"/>
    <w:rsid w:val="002050C6"/>
    <w:rsid w:val="0020588B"/>
    <w:rsid w:val="0020695C"/>
    <w:rsid w:val="0020776D"/>
    <w:rsid w:val="00207F7A"/>
    <w:rsid w:val="00214BD9"/>
    <w:rsid w:val="00215417"/>
    <w:rsid w:val="002158BF"/>
    <w:rsid w:val="00216A0F"/>
    <w:rsid w:val="00216A34"/>
    <w:rsid w:val="002230C9"/>
    <w:rsid w:val="002236CC"/>
    <w:rsid w:val="00224C3D"/>
    <w:rsid w:val="0022525A"/>
    <w:rsid w:val="00233CB2"/>
    <w:rsid w:val="00235888"/>
    <w:rsid w:val="00236653"/>
    <w:rsid w:val="00246C22"/>
    <w:rsid w:val="00251599"/>
    <w:rsid w:val="00252399"/>
    <w:rsid w:val="00253620"/>
    <w:rsid w:val="00254768"/>
    <w:rsid w:val="00256637"/>
    <w:rsid w:val="00256DDB"/>
    <w:rsid w:val="002608B3"/>
    <w:rsid w:val="0026101A"/>
    <w:rsid w:val="002620D5"/>
    <w:rsid w:val="002627AA"/>
    <w:rsid w:val="00265737"/>
    <w:rsid w:val="00266EDB"/>
    <w:rsid w:val="00267BBE"/>
    <w:rsid w:val="00273539"/>
    <w:rsid w:val="00275AF0"/>
    <w:rsid w:val="002822F3"/>
    <w:rsid w:val="002823D0"/>
    <w:rsid w:val="00284D95"/>
    <w:rsid w:val="002879FC"/>
    <w:rsid w:val="00292149"/>
    <w:rsid w:val="0029362E"/>
    <w:rsid w:val="002A2FC9"/>
    <w:rsid w:val="002B60C8"/>
    <w:rsid w:val="002B6430"/>
    <w:rsid w:val="002B6BC6"/>
    <w:rsid w:val="002B7FCE"/>
    <w:rsid w:val="002E30B1"/>
    <w:rsid w:val="002E627D"/>
    <w:rsid w:val="002E6459"/>
    <w:rsid w:val="002E7D39"/>
    <w:rsid w:val="003151D6"/>
    <w:rsid w:val="00316523"/>
    <w:rsid w:val="00317158"/>
    <w:rsid w:val="003212B9"/>
    <w:rsid w:val="003236DF"/>
    <w:rsid w:val="00323A40"/>
    <w:rsid w:val="00333689"/>
    <w:rsid w:val="00340282"/>
    <w:rsid w:val="00342F91"/>
    <w:rsid w:val="00343435"/>
    <w:rsid w:val="00344F6C"/>
    <w:rsid w:val="00346C69"/>
    <w:rsid w:val="00350B6B"/>
    <w:rsid w:val="003523EA"/>
    <w:rsid w:val="00355A68"/>
    <w:rsid w:val="00355F52"/>
    <w:rsid w:val="00356B82"/>
    <w:rsid w:val="00360591"/>
    <w:rsid w:val="003609BD"/>
    <w:rsid w:val="00362E77"/>
    <w:rsid w:val="003632C6"/>
    <w:rsid w:val="00364590"/>
    <w:rsid w:val="003653DE"/>
    <w:rsid w:val="00366428"/>
    <w:rsid w:val="003723AB"/>
    <w:rsid w:val="003742AC"/>
    <w:rsid w:val="003744DA"/>
    <w:rsid w:val="00377838"/>
    <w:rsid w:val="00382053"/>
    <w:rsid w:val="00387C88"/>
    <w:rsid w:val="003A1D64"/>
    <w:rsid w:val="003A4CFE"/>
    <w:rsid w:val="003A5081"/>
    <w:rsid w:val="003B1D84"/>
    <w:rsid w:val="003B644E"/>
    <w:rsid w:val="003B70BE"/>
    <w:rsid w:val="003B7595"/>
    <w:rsid w:val="003C0A2B"/>
    <w:rsid w:val="003C1412"/>
    <w:rsid w:val="003C1C73"/>
    <w:rsid w:val="003C22A5"/>
    <w:rsid w:val="003C66E3"/>
    <w:rsid w:val="003C74C7"/>
    <w:rsid w:val="003D178C"/>
    <w:rsid w:val="003D4D7E"/>
    <w:rsid w:val="003D7906"/>
    <w:rsid w:val="003D7DDC"/>
    <w:rsid w:val="003E10AD"/>
    <w:rsid w:val="003E12A1"/>
    <w:rsid w:val="003E3F72"/>
    <w:rsid w:val="003F2DB8"/>
    <w:rsid w:val="003F6EC2"/>
    <w:rsid w:val="00401020"/>
    <w:rsid w:val="004010AB"/>
    <w:rsid w:val="00401E1E"/>
    <w:rsid w:val="004120D1"/>
    <w:rsid w:val="00412D42"/>
    <w:rsid w:val="0041432A"/>
    <w:rsid w:val="00416EC9"/>
    <w:rsid w:val="004215E3"/>
    <w:rsid w:val="004274E1"/>
    <w:rsid w:val="00427BDF"/>
    <w:rsid w:val="00431C8C"/>
    <w:rsid w:val="00442454"/>
    <w:rsid w:val="004430BC"/>
    <w:rsid w:val="00443C29"/>
    <w:rsid w:val="0044544F"/>
    <w:rsid w:val="00446B80"/>
    <w:rsid w:val="004471BA"/>
    <w:rsid w:val="004473E8"/>
    <w:rsid w:val="00447968"/>
    <w:rsid w:val="00453DDD"/>
    <w:rsid w:val="00457C03"/>
    <w:rsid w:val="00457CEA"/>
    <w:rsid w:val="00467E8A"/>
    <w:rsid w:val="00470244"/>
    <w:rsid w:val="00470CBD"/>
    <w:rsid w:val="00473281"/>
    <w:rsid w:val="00476FA4"/>
    <w:rsid w:val="004862FB"/>
    <w:rsid w:val="0049390C"/>
    <w:rsid w:val="004945F6"/>
    <w:rsid w:val="00495A57"/>
    <w:rsid w:val="004A0815"/>
    <w:rsid w:val="004A0AF0"/>
    <w:rsid w:val="004A6804"/>
    <w:rsid w:val="004B1781"/>
    <w:rsid w:val="004B3450"/>
    <w:rsid w:val="004B4700"/>
    <w:rsid w:val="004C5E54"/>
    <w:rsid w:val="004D0E93"/>
    <w:rsid w:val="004D1897"/>
    <w:rsid w:val="004D20CF"/>
    <w:rsid w:val="004D491A"/>
    <w:rsid w:val="004D4B39"/>
    <w:rsid w:val="004E056E"/>
    <w:rsid w:val="004E3671"/>
    <w:rsid w:val="004E43A6"/>
    <w:rsid w:val="004E563D"/>
    <w:rsid w:val="004F03DA"/>
    <w:rsid w:val="004F4998"/>
    <w:rsid w:val="004F4A82"/>
    <w:rsid w:val="004F4BC7"/>
    <w:rsid w:val="00500D1A"/>
    <w:rsid w:val="00500DBF"/>
    <w:rsid w:val="0050430E"/>
    <w:rsid w:val="00505F10"/>
    <w:rsid w:val="005155DF"/>
    <w:rsid w:val="0051575D"/>
    <w:rsid w:val="00520F77"/>
    <w:rsid w:val="00521F0A"/>
    <w:rsid w:val="00522F8F"/>
    <w:rsid w:val="00523F99"/>
    <w:rsid w:val="0052721B"/>
    <w:rsid w:val="00530657"/>
    <w:rsid w:val="005325C9"/>
    <w:rsid w:val="0053324C"/>
    <w:rsid w:val="00543ADB"/>
    <w:rsid w:val="00544D89"/>
    <w:rsid w:val="0054574F"/>
    <w:rsid w:val="00547565"/>
    <w:rsid w:val="00550FAC"/>
    <w:rsid w:val="00552CAC"/>
    <w:rsid w:val="0055527E"/>
    <w:rsid w:val="00557617"/>
    <w:rsid w:val="0056103B"/>
    <w:rsid w:val="005624E2"/>
    <w:rsid w:val="00567868"/>
    <w:rsid w:val="00571E9D"/>
    <w:rsid w:val="00572F90"/>
    <w:rsid w:val="00582373"/>
    <w:rsid w:val="00585617"/>
    <w:rsid w:val="00586A9B"/>
    <w:rsid w:val="00590D64"/>
    <w:rsid w:val="005945D0"/>
    <w:rsid w:val="0059605E"/>
    <w:rsid w:val="005A11ED"/>
    <w:rsid w:val="005A33EC"/>
    <w:rsid w:val="005B6062"/>
    <w:rsid w:val="005B73E4"/>
    <w:rsid w:val="005C08FF"/>
    <w:rsid w:val="005C1913"/>
    <w:rsid w:val="005C5158"/>
    <w:rsid w:val="005C52A5"/>
    <w:rsid w:val="005D23E7"/>
    <w:rsid w:val="005D59F6"/>
    <w:rsid w:val="005D68B0"/>
    <w:rsid w:val="005D69CE"/>
    <w:rsid w:val="005E33C7"/>
    <w:rsid w:val="005E7F2E"/>
    <w:rsid w:val="005F312A"/>
    <w:rsid w:val="005F4020"/>
    <w:rsid w:val="005F4197"/>
    <w:rsid w:val="005F5730"/>
    <w:rsid w:val="005F618D"/>
    <w:rsid w:val="005F740B"/>
    <w:rsid w:val="00600433"/>
    <w:rsid w:val="00602545"/>
    <w:rsid w:val="006074C3"/>
    <w:rsid w:val="00616305"/>
    <w:rsid w:val="00616920"/>
    <w:rsid w:val="00617162"/>
    <w:rsid w:val="0063197B"/>
    <w:rsid w:val="00632C9E"/>
    <w:rsid w:val="006335E3"/>
    <w:rsid w:val="006406F9"/>
    <w:rsid w:val="006410F4"/>
    <w:rsid w:val="00643A6D"/>
    <w:rsid w:val="00643F99"/>
    <w:rsid w:val="006479B1"/>
    <w:rsid w:val="006510B2"/>
    <w:rsid w:val="006516C3"/>
    <w:rsid w:val="00652EC1"/>
    <w:rsid w:val="00653CCF"/>
    <w:rsid w:val="00655DE2"/>
    <w:rsid w:val="006574F4"/>
    <w:rsid w:val="00666858"/>
    <w:rsid w:val="00671940"/>
    <w:rsid w:val="0067230A"/>
    <w:rsid w:val="00672DBD"/>
    <w:rsid w:val="006755C5"/>
    <w:rsid w:val="00675A53"/>
    <w:rsid w:val="00677225"/>
    <w:rsid w:val="0068018E"/>
    <w:rsid w:val="00682534"/>
    <w:rsid w:val="0068629D"/>
    <w:rsid w:val="0069134D"/>
    <w:rsid w:val="006918D7"/>
    <w:rsid w:val="00695B96"/>
    <w:rsid w:val="006960AB"/>
    <w:rsid w:val="006A1AC5"/>
    <w:rsid w:val="006A1E57"/>
    <w:rsid w:val="006B18BA"/>
    <w:rsid w:val="006B336F"/>
    <w:rsid w:val="006B453C"/>
    <w:rsid w:val="006B60F0"/>
    <w:rsid w:val="006B67D2"/>
    <w:rsid w:val="006B75BD"/>
    <w:rsid w:val="006C2E7C"/>
    <w:rsid w:val="006C4F27"/>
    <w:rsid w:val="006D3644"/>
    <w:rsid w:val="006D635F"/>
    <w:rsid w:val="006D7DDA"/>
    <w:rsid w:val="006E5A92"/>
    <w:rsid w:val="006F03DF"/>
    <w:rsid w:val="006F1A91"/>
    <w:rsid w:val="006F4C61"/>
    <w:rsid w:val="006F5FEA"/>
    <w:rsid w:val="007020D0"/>
    <w:rsid w:val="0070768A"/>
    <w:rsid w:val="00707760"/>
    <w:rsid w:val="007162DE"/>
    <w:rsid w:val="00716EA2"/>
    <w:rsid w:val="007207B8"/>
    <w:rsid w:val="00720AD7"/>
    <w:rsid w:val="00722743"/>
    <w:rsid w:val="007232B8"/>
    <w:rsid w:val="00731658"/>
    <w:rsid w:val="007452F8"/>
    <w:rsid w:val="00752966"/>
    <w:rsid w:val="007562DA"/>
    <w:rsid w:val="00762819"/>
    <w:rsid w:val="00762F21"/>
    <w:rsid w:val="0076314C"/>
    <w:rsid w:val="007632EB"/>
    <w:rsid w:val="007634D8"/>
    <w:rsid w:val="0076542A"/>
    <w:rsid w:val="00767730"/>
    <w:rsid w:val="00770AF5"/>
    <w:rsid w:val="00780ACE"/>
    <w:rsid w:val="007811D9"/>
    <w:rsid w:val="00781DAE"/>
    <w:rsid w:val="0078504D"/>
    <w:rsid w:val="00786F01"/>
    <w:rsid w:val="007914EA"/>
    <w:rsid w:val="00791A33"/>
    <w:rsid w:val="00793211"/>
    <w:rsid w:val="007976CD"/>
    <w:rsid w:val="007A0C6C"/>
    <w:rsid w:val="007A1919"/>
    <w:rsid w:val="007A40D2"/>
    <w:rsid w:val="007B2748"/>
    <w:rsid w:val="007B3BEF"/>
    <w:rsid w:val="007B790A"/>
    <w:rsid w:val="007C0563"/>
    <w:rsid w:val="007C1B66"/>
    <w:rsid w:val="007C4BAF"/>
    <w:rsid w:val="007C5359"/>
    <w:rsid w:val="007C5528"/>
    <w:rsid w:val="007C6DEC"/>
    <w:rsid w:val="007D1016"/>
    <w:rsid w:val="007D39C1"/>
    <w:rsid w:val="007E08D3"/>
    <w:rsid w:val="007E3CEB"/>
    <w:rsid w:val="007E4C88"/>
    <w:rsid w:val="007F23E4"/>
    <w:rsid w:val="007F65A0"/>
    <w:rsid w:val="007F71F9"/>
    <w:rsid w:val="00802EED"/>
    <w:rsid w:val="00803056"/>
    <w:rsid w:val="00810F8C"/>
    <w:rsid w:val="00811354"/>
    <w:rsid w:val="00815893"/>
    <w:rsid w:val="0082194D"/>
    <w:rsid w:val="00821AD0"/>
    <w:rsid w:val="008275B6"/>
    <w:rsid w:val="00830001"/>
    <w:rsid w:val="008378A2"/>
    <w:rsid w:val="00840656"/>
    <w:rsid w:val="00841AE0"/>
    <w:rsid w:val="00842318"/>
    <w:rsid w:val="008445A0"/>
    <w:rsid w:val="00850413"/>
    <w:rsid w:val="00856383"/>
    <w:rsid w:val="0085674B"/>
    <w:rsid w:val="0086321D"/>
    <w:rsid w:val="00865A71"/>
    <w:rsid w:val="008736A9"/>
    <w:rsid w:val="00882A58"/>
    <w:rsid w:val="008879D6"/>
    <w:rsid w:val="00895734"/>
    <w:rsid w:val="008A11F9"/>
    <w:rsid w:val="008A4D52"/>
    <w:rsid w:val="008B0EEA"/>
    <w:rsid w:val="008B1358"/>
    <w:rsid w:val="008B1BD1"/>
    <w:rsid w:val="008B7AE4"/>
    <w:rsid w:val="008C15BF"/>
    <w:rsid w:val="008C2EDA"/>
    <w:rsid w:val="008C31C1"/>
    <w:rsid w:val="008D147E"/>
    <w:rsid w:val="008D4295"/>
    <w:rsid w:val="008E4A0D"/>
    <w:rsid w:val="008E7160"/>
    <w:rsid w:val="008F112D"/>
    <w:rsid w:val="008F181B"/>
    <w:rsid w:val="00905E53"/>
    <w:rsid w:val="00907C39"/>
    <w:rsid w:val="00922489"/>
    <w:rsid w:val="00924D42"/>
    <w:rsid w:val="0092586D"/>
    <w:rsid w:val="0092696C"/>
    <w:rsid w:val="009338BB"/>
    <w:rsid w:val="00934375"/>
    <w:rsid w:val="00941437"/>
    <w:rsid w:val="00943410"/>
    <w:rsid w:val="00950BCD"/>
    <w:rsid w:val="00950E23"/>
    <w:rsid w:val="00961D5B"/>
    <w:rsid w:val="009647C7"/>
    <w:rsid w:val="00965B03"/>
    <w:rsid w:val="00966771"/>
    <w:rsid w:val="00974283"/>
    <w:rsid w:val="0097698B"/>
    <w:rsid w:val="00980323"/>
    <w:rsid w:val="009920E4"/>
    <w:rsid w:val="00993CD0"/>
    <w:rsid w:val="009961D7"/>
    <w:rsid w:val="00996E9D"/>
    <w:rsid w:val="009A0005"/>
    <w:rsid w:val="009A4EF2"/>
    <w:rsid w:val="009B1141"/>
    <w:rsid w:val="009B120F"/>
    <w:rsid w:val="009B261E"/>
    <w:rsid w:val="009B3984"/>
    <w:rsid w:val="009B4901"/>
    <w:rsid w:val="009B7AD6"/>
    <w:rsid w:val="009C401C"/>
    <w:rsid w:val="009D03B2"/>
    <w:rsid w:val="009D3720"/>
    <w:rsid w:val="009D3B83"/>
    <w:rsid w:val="009D575E"/>
    <w:rsid w:val="009D5A30"/>
    <w:rsid w:val="009D77F5"/>
    <w:rsid w:val="009E07CA"/>
    <w:rsid w:val="009E19A4"/>
    <w:rsid w:val="009E340E"/>
    <w:rsid w:val="009E4282"/>
    <w:rsid w:val="009E4A16"/>
    <w:rsid w:val="009E4F9F"/>
    <w:rsid w:val="009E524B"/>
    <w:rsid w:val="009E5E45"/>
    <w:rsid w:val="009E6F62"/>
    <w:rsid w:val="009E7EC9"/>
    <w:rsid w:val="00A001CE"/>
    <w:rsid w:val="00A0287E"/>
    <w:rsid w:val="00A056FD"/>
    <w:rsid w:val="00A05A0E"/>
    <w:rsid w:val="00A17305"/>
    <w:rsid w:val="00A20127"/>
    <w:rsid w:val="00A21BE2"/>
    <w:rsid w:val="00A21BEF"/>
    <w:rsid w:val="00A232C1"/>
    <w:rsid w:val="00A25BEB"/>
    <w:rsid w:val="00A262CB"/>
    <w:rsid w:val="00A27CAC"/>
    <w:rsid w:val="00A315AD"/>
    <w:rsid w:val="00A32ED1"/>
    <w:rsid w:val="00A34150"/>
    <w:rsid w:val="00A34908"/>
    <w:rsid w:val="00A35140"/>
    <w:rsid w:val="00A37861"/>
    <w:rsid w:val="00A40C4E"/>
    <w:rsid w:val="00A47750"/>
    <w:rsid w:val="00A528E2"/>
    <w:rsid w:val="00A62008"/>
    <w:rsid w:val="00A70826"/>
    <w:rsid w:val="00A72333"/>
    <w:rsid w:val="00A737A6"/>
    <w:rsid w:val="00A838F7"/>
    <w:rsid w:val="00A8694F"/>
    <w:rsid w:val="00A87577"/>
    <w:rsid w:val="00A92F66"/>
    <w:rsid w:val="00A94D92"/>
    <w:rsid w:val="00A956EA"/>
    <w:rsid w:val="00AA067F"/>
    <w:rsid w:val="00AA1E75"/>
    <w:rsid w:val="00AA74D2"/>
    <w:rsid w:val="00AB5417"/>
    <w:rsid w:val="00AB5C26"/>
    <w:rsid w:val="00AC05BA"/>
    <w:rsid w:val="00AD2CBD"/>
    <w:rsid w:val="00AD3143"/>
    <w:rsid w:val="00AD5713"/>
    <w:rsid w:val="00AD7657"/>
    <w:rsid w:val="00AD7C85"/>
    <w:rsid w:val="00AE7693"/>
    <w:rsid w:val="00AF39E2"/>
    <w:rsid w:val="00AF4989"/>
    <w:rsid w:val="00AF75E3"/>
    <w:rsid w:val="00B001F2"/>
    <w:rsid w:val="00B00ECF"/>
    <w:rsid w:val="00B02965"/>
    <w:rsid w:val="00B05708"/>
    <w:rsid w:val="00B119F9"/>
    <w:rsid w:val="00B11B57"/>
    <w:rsid w:val="00B11E32"/>
    <w:rsid w:val="00B1360D"/>
    <w:rsid w:val="00B22453"/>
    <w:rsid w:val="00B23628"/>
    <w:rsid w:val="00B25AE7"/>
    <w:rsid w:val="00B34374"/>
    <w:rsid w:val="00B36333"/>
    <w:rsid w:val="00B53748"/>
    <w:rsid w:val="00B605C1"/>
    <w:rsid w:val="00B6120C"/>
    <w:rsid w:val="00B62093"/>
    <w:rsid w:val="00B62962"/>
    <w:rsid w:val="00B63264"/>
    <w:rsid w:val="00B63DC2"/>
    <w:rsid w:val="00B63EFC"/>
    <w:rsid w:val="00B64076"/>
    <w:rsid w:val="00B70525"/>
    <w:rsid w:val="00B70771"/>
    <w:rsid w:val="00B71AF4"/>
    <w:rsid w:val="00B745AC"/>
    <w:rsid w:val="00B80411"/>
    <w:rsid w:val="00B80E21"/>
    <w:rsid w:val="00B82C08"/>
    <w:rsid w:val="00B84E7E"/>
    <w:rsid w:val="00B855D6"/>
    <w:rsid w:val="00B87F6A"/>
    <w:rsid w:val="00B90D02"/>
    <w:rsid w:val="00B93677"/>
    <w:rsid w:val="00B9701E"/>
    <w:rsid w:val="00B97ABA"/>
    <w:rsid w:val="00BA165E"/>
    <w:rsid w:val="00BA35A5"/>
    <w:rsid w:val="00BA3D87"/>
    <w:rsid w:val="00BA621B"/>
    <w:rsid w:val="00BA716A"/>
    <w:rsid w:val="00BA72BB"/>
    <w:rsid w:val="00BB3433"/>
    <w:rsid w:val="00BB611A"/>
    <w:rsid w:val="00BB78DC"/>
    <w:rsid w:val="00BC0225"/>
    <w:rsid w:val="00BC1389"/>
    <w:rsid w:val="00BC2B97"/>
    <w:rsid w:val="00BC31D7"/>
    <w:rsid w:val="00BC68CB"/>
    <w:rsid w:val="00BD2EE7"/>
    <w:rsid w:val="00BD3147"/>
    <w:rsid w:val="00BD6647"/>
    <w:rsid w:val="00BD7185"/>
    <w:rsid w:val="00BD78DB"/>
    <w:rsid w:val="00BE43B5"/>
    <w:rsid w:val="00BF4446"/>
    <w:rsid w:val="00C0188F"/>
    <w:rsid w:val="00C05672"/>
    <w:rsid w:val="00C10577"/>
    <w:rsid w:val="00C12295"/>
    <w:rsid w:val="00C1242B"/>
    <w:rsid w:val="00C1312A"/>
    <w:rsid w:val="00C13F6F"/>
    <w:rsid w:val="00C166ED"/>
    <w:rsid w:val="00C167DC"/>
    <w:rsid w:val="00C2044D"/>
    <w:rsid w:val="00C204B8"/>
    <w:rsid w:val="00C265BE"/>
    <w:rsid w:val="00C30501"/>
    <w:rsid w:val="00C34857"/>
    <w:rsid w:val="00C3722B"/>
    <w:rsid w:val="00C40C17"/>
    <w:rsid w:val="00C42635"/>
    <w:rsid w:val="00C42B6A"/>
    <w:rsid w:val="00C4569D"/>
    <w:rsid w:val="00C4590B"/>
    <w:rsid w:val="00C511E0"/>
    <w:rsid w:val="00C51733"/>
    <w:rsid w:val="00C51AF9"/>
    <w:rsid w:val="00C52466"/>
    <w:rsid w:val="00C57C90"/>
    <w:rsid w:val="00C602FF"/>
    <w:rsid w:val="00C6275E"/>
    <w:rsid w:val="00C630EF"/>
    <w:rsid w:val="00C722D5"/>
    <w:rsid w:val="00C82D17"/>
    <w:rsid w:val="00C8556F"/>
    <w:rsid w:val="00C856D3"/>
    <w:rsid w:val="00C85A38"/>
    <w:rsid w:val="00C86F4C"/>
    <w:rsid w:val="00C95138"/>
    <w:rsid w:val="00CA086C"/>
    <w:rsid w:val="00CA0E41"/>
    <w:rsid w:val="00CA5B4A"/>
    <w:rsid w:val="00CB2FCB"/>
    <w:rsid w:val="00CB3D9A"/>
    <w:rsid w:val="00CB540E"/>
    <w:rsid w:val="00CB5DBA"/>
    <w:rsid w:val="00CC3741"/>
    <w:rsid w:val="00CD5455"/>
    <w:rsid w:val="00CE541D"/>
    <w:rsid w:val="00CE6357"/>
    <w:rsid w:val="00CF4AB3"/>
    <w:rsid w:val="00CF679C"/>
    <w:rsid w:val="00CF7199"/>
    <w:rsid w:val="00D00B71"/>
    <w:rsid w:val="00D020C4"/>
    <w:rsid w:val="00D10558"/>
    <w:rsid w:val="00D14397"/>
    <w:rsid w:val="00D152D5"/>
    <w:rsid w:val="00D15599"/>
    <w:rsid w:val="00D17F22"/>
    <w:rsid w:val="00D23BD7"/>
    <w:rsid w:val="00D24B5A"/>
    <w:rsid w:val="00D32D49"/>
    <w:rsid w:val="00D33841"/>
    <w:rsid w:val="00D4296F"/>
    <w:rsid w:val="00D42FC2"/>
    <w:rsid w:val="00D44293"/>
    <w:rsid w:val="00D451DD"/>
    <w:rsid w:val="00D45A04"/>
    <w:rsid w:val="00D46BD8"/>
    <w:rsid w:val="00D47ABF"/>
    <w:rsid w:val="00D515D5"/>
    <w:rsid w:val="00D6192B"/>
    <w:rsid w:val="00D62625"/>
    <w:rsid w:val="00D72B29"/>
    <w:rsid w:val="00D76888"/>
    <w:rsid w:val="00D77C8B"/>
    <w:rsid w:val="00D805A4"/>
    <w:rsid w:val="00D86D03"/>
    <w:rsid w:val="00D90335"/>
    <w:rsid w:val="00D954DB"/>
    <w:rsid w:val="00DA53AD"/>
    <w:rsid w:val="00DB6BF7"/>
    <w:rsid w:val="00DD1DE3"/>
    <w:rsid w:val="00DE5E1E"/>
    <w:rsid w:val="00DE63DF"/>
    <w:rsid w:val="00DE7838"/>
    <w:rsid w:val="00DF3869"/>
    <w:rsid w:val="00DF4C8F"/>
    <w:rsid w:val="00DF54F2"/>
    <w:rsid w:val="00DF6454"/>
    <w:rsid w:val="00DF7E5B"/>
    <w:rsid w:val="00E037FC"/>
    <w:rsid w:val="00E10A95"/>
    <w:rsid w:val="00E123E3"/>
    <w:rsid w:val="00E20CB2"/>
    <w:rsid w:val="00E245F3"/>
    <w:rsid w:val="00E24707"/>
    <w:rsid w:val="00E251D9"/>
    <w:rsid w:val="00E3403C"/>
    <w:rsid w:val="00E351E2"/>
    <w:rsid w:val="00E37F5F"/>
    <w:rsid w:val="00E500A1"/>
    <w:rsid w:val="00E552D1"/>
    <w:rsid w:val="00E60069"/>
    <w:rsid w:val="00E630DB"/>
    <w:rsid w:val="00E7094D"/>
    <w:rsid w:val="00E710AC"/>
    <w:rsid w:val="00E711BE"/>
    <w:rsid w:val="00E71265"/>
    <w:rsid w:val="00E7461E"/>
    <w:rsid w:val="00E750A3"/>
    <w:rsid w:val="00E82637"/>
    <w:rsid w:val="00E8313D"/>
    <w:rsid w:val="00E8465D"/>
    <w:rsid w:val="00E8538A"/>
    <w:rsid w:val="00E86678"/>
    <w:rsid w:val="00E86DC7"/>
    <w:rsid w:val="00E95534"/>
    <w:rsid w:val="00EA37F9"/>
    <w:rsid w:val="00EA4184"/>
    <w:rsid w:val="00EA66A2"/>
    <w:rsid w:val="00EA67DF"/>
    <w:rsid w:val="00EB4B2E"/>
    <w:rsid w:val="00EB5EEC"/>
    <w:rsid w:val="00EB722A"/>
    <w:rsid w:val="00ED2128"/>
    <w:rsid w:val="00ED2B99"/>
    <w:rsid w:val="00ED3A5F"/>
    <w:rsid w:val="00ED5504"/>
    <w:rsid w:val="00ED7862"/>
    <w:rsid w:val="00ED787A"/>
    <w:rsid w:val="00EE4212"/>
    <w:rsid w:val="00EE4B76"/>
    <w:rsid w:val="00EE7E64"/>
    <w:rsid w:val="00EF2A67"/>
    <w:rsid w:val="00F03250"/>
    <w:rsid w:val="00F04A36"/>
    <w:rsid w:val="00F06F5F"/>
    <w:rsid w:val="00F125F7"/>
    <w:rsid w:val="00F135CD"/>
    <w:rsid w:val="00F21CA5"/>
    <w:rsid w:val="00F23567"/>
    <w:rsid w:val="00F23E64"/>
    <w:rsid w:val="00F24BD9"/>
    <w:rsid w:val="00F26EA0"/>
    <w:rsid w:val="00F34FAE"/>
    <w:rsid w:val="00F37FEC"/>
    <w:rsid w:val="00F40022"/>
    <w:rsid w:val="00F41311"/>
    <w:rsid w:val="00F41C3B"/>
    <w:rsid w:val="00F43AF9"/>
    <w:rsid w:val="00F43E2F"/>
    <w:rsid w:val="00F4441D"/>
    <w:rsid w:val="00F44857"/>
    <w:rsid w:val="00F462E9"/>
    <w:rsid w:val="00F52BD4"/>
    <w:rsid w:val="00F679F6"/>
    <w:rsid w:val="00F713C9"/>
    <w:rsid w:val="00F713E3"/>
    <w:rsid w:val="00F74939"/>
    <w:rsid w:val="00F75726"/>
    <w:rsid w:val="00F76426"/>
    <w:rsid w:val="00F77412"/>
    <w:rsid w:val="00F815D0"/>
    <w:rsid w:val="00F82A9C"/>
    <w:rsid w:val="00F82DE3"/>
    <w:rsid w:val="00F83F66"/>
    <w:rsid w:val="00F907D0"/>
    <w:rsid w:val="00F9406F"/>
    <w:rsid w:val="00F95529"/>
    <w:rsid w:val="00FA0348"/>
    <w:rsid w:val="00FA063B"/>
    <w:rsid w:val="00FA21B1"/>
    <w:rsid w:val="00FA4495"/>
    <w:rsid w:val="00FA4F04"/>
    <w:rsid w:val="00FA5E1F"/>
    <w:rsid w:val="00FB244F"/>
    <w:rsid w:val="00FC0C6C"/>
    <w:rsid w:val="00FC23C9"/>
    <w:rsid w:val="00FC3E8E"/>
    <w:rsid w:val="00FC5FA2"/>
    <w:rsid w:val="00FC7461"/>
    <w:rsid w:val="00FD1A43"/>
    <w:rsid w:val="00FD3344"/>
    <w:rsid w:val="00FD6086"/>
    <w:rsid w:val="00FD617B"/>
    <w:rsid w:val="00FD79CB"/>
    <w:rsid w:val="00FD7DFB"/>
    <w:rsid w:val="00FE1A38"/>
    <w:rsid w:val="00FE5F15"/>
    <w:rsid w:val="00FE6849"/>
    <w:rsid w:val="00FF1478"/>
    <w:rsid w:val="00FF1866"/>
    <w:rsid w:val="00FF3DE3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493B2"/>
  <w15:chartTrackingRefBased/>
  <w15:docId w15:val="{4D1EFB88-C3FE-4D2C-BF94-D2160E57E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4AB3"/>
    <w:pPr>
      <w:spacing w:before="100" w:beforeAutospacing="1" w:after="100" w:afterAutospacing="1"/>
    </w:pPr>
    <w:rPr>
      <w:rFonts w:eastAsia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3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638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567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7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74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7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74B"/>
    <w:rPr>
      <w:b/>
      <w:bCs/>
    </w:rPr>
  </w:style>
  <w:style w:type="character" w:styleId="Hyperlink">
    <w:name w:val="Hyperlink"/>
    <w:basedOn w:val="DefaultParagraphFont"/>
    <w:uiPriority w:val="99"/>
    <w:unhideWhenUsed/>
    <w:rsid w:val="00F41C3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1C3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0C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C4E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A40C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C4E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4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89be48-00c3-4dce-a54e-5fa37f38efa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15" ma:contentTypeDescription="Create a new document." ma:contentTypeScope="" ma:versionID="1877a6cd332e63ef6b16994bc8a28417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d41c89f121dad8597ee236edf9de4663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5A4655-7323-4BB3-B4F6-61A18AA045BE}">
  <ds:schemaRefs>
    <ds:schemaRef ds:uri="http://schemas.microsoft.com/office/2006/metadata/properties"/>
    <ds:schemaRef ds:uri="http://schemas.microsoft.com/office/infopath/2007/PartnerControls"/>
    <ds:schemaRef ds:uri="0a89be48-00c3-4dce-a54e-5fa37f38efab"/>
  </ds:schemaRefs>
</ds:datastoreItem>
</file>

<file path=customXml/itemProps2.xml><?xml version="1.0" encoding="utf-8"?>
<ds:datastoreItem xmlns:ds="http://schemas.openxmlformats.org/officeDocument/2006/customXml" ds:itemID="{195EEC22-2C57-4A4B-B7BD-6D8AD3B22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D03197-95DA-4023-BCE3-591F1E7741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EE2B9F-9016-453B-BFE3-BD59BF78C2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Masserano, Jonathan</dc:creator>
  <cp:keywords/>
  <dc:description/>
  <cp:lastModifiedBy>Martin, William</cp:lastModifiedBy>
  <cp:revision>6</cp:revision>
  <cp:lastPrinted>2023-09-08T19:12:00Z</cp:lastPrinted>
  <dcterms:created xsi:type="dcterms:W3CDTF">2026-02-03T20:18:00Z</dcterms:created>
  <dcterms:modified xsi:type="dcterms:W3CDTF">2026-03-06T23:50:00Z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