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C0D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5B9AF0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7C7EDA" w14:textId="5B46DC80" w:rsidR="0041520B" w:rsidRPr="00A5189C" w:rsidRDefault="0004593B" w:rsidP="006C314E">
      <w:pPr>
        <w:pStyle w:val="NoSpacing"/>
        <w:spacing w:before="80"/>
        <w:jc w:val="both"/>
        <w:rPr>
          <w:rFonts w:cs="Times New Roman"/>
          <w:szCs w:val="24"/>
        </w:rPr>
      </w:pPr>
      <w:r>
        <w:rPr>
          <w:rFonts w:cs="Times New Roman"/>
          <w:szCs w:val="24"/>
        </w:rPr>
        <w:t>Int. No.</w:t>
      </w:r>
      <w:r w:rsidR="008C6F71">
        <w:rPr>
          <w:rFonts w:cs="Times New Roman"/>
          <w:szCs w:val="24"/>
        </w:rPr>
        <w:t xml:space="preserve"> </w:t>
      </w:r>
      <w:r w:rsidR="007E3786">
        <w:rPr>
          <w:rFonts w:cs="Times New Roman"/>
          <w:szCs w:val="24"/>
        </w:rPr>
        <w:t>175</w:t>
      </w:r>
    </w:p>
    <w:p w14:paraId="761B4CD4" w14:textId="77777777" w:rsidR="0041520B" w:rsidRDefault="0041520B" w:rsidP="0041520B">
      <w:pPr>
        <w:pStyle w:val="NoSpacing"/>
        <w:jc w:val="both"/>
        <w:rPr>
          <w:rFonts w:cs="Times New Roman"/>
          <w:b/>
          <w:szCs w:val="24"/>
        </w:rPr>
      </w:pPr>
    </w:p>
    <w:p w14:paraId="105F66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6F90978" w14:textId="6D0FE770" w:rsidR="0041520B" w:rsidRDefault="003A7E08" w:rsidP="00C20D76">
      <w:pPr>
        <w:pStyle w:val="NoSpacing"/>
        <w:spacing w:before="80"/>
        <w:jc w:val="both"/>
        <w:rPr>
          <w:rFonts w:cs="Times New Roman"/>
          <w:szCs w:val="24"/>
        </w:rPr>
      </w:pPr>
      <w:r>
        <w:rPr>
          <w:rFonts w:cs="Times New Roman"/>
          <w:szCs w:val="24"/>
        </w:rPr>
        <w:t>Council Member</w:t>
      </w:r>
      <w:r w:rsidR="004F4233">
        <w:rPr>
          <w:rFonts w:cs="Times New Roman"/>
          <w:szCs w:val="24"/>
        </w:rPr>
        <w:t>s</w:t>
      </w:r>
      <w:r>
        <w:rPr>
          <w:rFonts w:cs="Times New Roman"/>
          <w:szCs w:val="24"/>
        </w:rPr>
        <w:t xml:space="preserve"> Dinowitz</w:t>
      </w:r>
      <w:r w:rsidR="00B555CF">
        <w:rPr>
          <w:rFonts w:cs="Times New Roman"/>
          <w:szCs w:val="24"/>
        </w:rPr>
        <w:t xml:space="preserve"> and </w:t>
      </w:r>
      <w:r w:rsidR="004F4233">
        <w:rPr>
          <w:rFonts w:cs="Times New Roman"/>
          <w:szCs w:val="24"/>
        </w:rPr>
        <w:t>Ariola</w:t>
      </w:r>
      <w:r w:rsidR="00A642BF">
        <w:rPr>
          <w:rFonts w:cs="Times New Roman"/>
          <w:szCs w:val="24"/>
        </w:rPr>
        <w:t xml:space="preserve">, </w:t>
      </w:r>
      <w:r w:rsidR="00B555CF">
        <w:rPr>
          <w:rFonts w:cs="Times New Roman"/>
          <w:szCs w:val="24"/>
        </w:rPr>
        <w:t>t</w:t>
      </w:r>
      <w:r w:rsidR="00A642BF">
        <w:rPr>
          <w:rFonts w:cs="Times New Roman"/>
          <w:szCs w:val="24"/>
        </w:rPr>
        <w:t xml:space="preserve">he Speaker (Council Member Menin), </w:t>
      </w:r>
      <w:r w:rsidR="00B555CF">
        <w:rPr>
          <w:rFonts w:cs="Times New Roman"/>
          <w:szCs w:val="24"/>
        </w:rPr>
        <w:t xml:space="preserve">and Council Members </w:t>
      </w:r>
      <w:r w:rsidR="00A642BF">
        <w:rPr>
          <w:rFonts w:cs="Times New Roman"/>
          <w:szCs w:val="24"/>
        </w:rPr>
        <w:t>Schulman, Abreu, and Gennaro</w:t>
      </w:r>
    </w:p>
    <w:p w14:paraId="0AECFF63" w14:textId="77777777" w:rsidR="00E3518C" w:rsidRPr="003A304F" w:rsidRDefault="00E3518C" w:rsidP="0041520B">
      <w:pPr>
        <w:pStyle w:val="NoSpacing"/>
        <w:jc w:val="both"/>
        <w:rPr>
          <w:rFonts w:cs="Times New Roman"/>
          <w:szCs w:val="24"/>
        </w:rPr>
      </w:pPr>
    </w:p>
    <w:p w14:paraId="410E34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907EE7F" w14:textId="1A63D69D" w:rsidR="0041520B" w:rsidRDefault="001218E3" w:rsidP="001218E3">
      <w:pPr>
        <w:pStyle w:val="BodyText"/>
        <w:spacing w:before="80" w:line="240" w:lineRule="auto"/>
        <w:ind w:firstLine="0"/>
      </w:pPr>
      <w:r>
        <w:t>A Local Law to</w:t>
      </w:r>
      <w:r w:rsidR="00A9132D">
        <w:t xml:space="preserve"> </w:t>
      </w:r>
      <w:r w:rsidR="009542D3">
        <w:t xml:space="preserve">amend the administrative code of the city of New York, in relation to </w:t>
      </w:r>
      <w:r w:rsidR="00B876EE">
        <w:t xml:space="preserve">a plan to </w:t>
      </w:r>
      <w:r w:rsidR="009542D3">
        <w:t xml:space="preserve">establish </w:t>
      </w:r>
      <w:r w:rsidR="00EB08B4">
        <w:t xml:space="preserve">security </w:t>
      </w:r>
      <w:r w:rsidR="009542D3">
        <w:t xml:space="preserve">perimeters </w:t>
      </w:r>
      <w:r w:rsidR="00EB08B4">
        <w:t xml:space="preserve">at </w:t>
      </w:r>
      <w:r w:rsidR="009542D3">
        <w:t>educational facilities</w:t>
      </w:r>
    </w:p>
    <w:p w14:paraId="20555E92" w14:textId="77777777" w:rsidR="008823EE" w:rsidRDefault="008823EE" w:rsidP="0041520B">
      <w:pPr>
        <w:pStyle w:val="NoSpacing"/>
        <w:jc w:val="both"/>
        <w:rPr>
          <w:rFonts w:cs="Times New Roman"/>
          <w:szCs w:val="24"/>
        </w:rPr>
      </w:pPr>
    </w:p>
    <w:p w14:paraId="0619D81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88498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DCD555" w14:textId="2F59EE9C" w:rsidR="0017748E" w:rsidRDefault="009D3F0D" w:rsidP="00CC3F79">
      <w:pPr>
        <w:pStyle w:val="NoSpacing"/>
        <w:spacing w:before="120"/>
        <w:jc w:val="both"/>
        <w:rPr>
          <w:rFonts w:cs="Times New Roman"/>
          <w:szCs w:val="24"/>
        </w:rPr>
      </w:pPr>
      <w:r>
        <w:rPr>
          <w:rFonts w:cs="Times New Roman"/>
          <w:szCs w:val="24"/>
        </w:rPr>
        <w:t xml:space="preserve">This bill would </w:t>
      </w:r>
      <w:r w:rsidR="009542D3">
        <w:rPr>
          <w:rFonts w:cs="Times New Roman"/>
          <w:szCs w:val="24"/>
        </w:rPr>
        <w:t xml:space="preserve">require the </w:t>
      </w:r>
      <w:r w:rsidR="00AB2B64">
        <w:rPr>
          <w:rFonts w:cs="Times New Roman"/>
          <w:szCs w:val="24"/>
        </w:rPr>
        <w:t xml:space="preserve">Police </w:t>
      </w:r>
      <w:r w:rsidR="002B7A2E">
        <w:rPr>
          <w:rFonts w:cs="Times New Roman"/>
          <w:szCs w:val="24"/>
        </w:rPr>
        <w:t xml:space="preserve">Commissioner </w:t>
      </w:r>
      <w:r w:rsidR="009542D3">
        <w:rPr>
          <w:rFonts w:cs="Times New Roman"/>
          <w:szCs w:val="24"/>
        </w:rPr>
        <w:t xml:space="preserve">to </w:t>
      </w:r>
      <w:r w:rsidR="00B964FC">
        <w:rPr>
          <w:rFonts w:cs="Times New Roman"/>
          <w:szCs w:val="24"/>
        </w:rPr>
        <w:t xml:space="preserve">develop and implement a plan to </w:t>
      </w:r>
      <w:r w:rsidR="009542D3">
        <w:rPr>
          <w:rFonts w:cs="Times New Roman"/>
          <w:szCs w:val="24"/>
        </w:rPr>
        <w:t>establish</w:t>
      </w:r>
      <w:r w:rsidR="00B964FC">
        <w:rPr>
          <w:rFonts w:cs="Times New Roman"/>
          <w:szCs w:val="24"/>
        </w:rPr>
        <w:t>,</w:t>
      </w:r>
      <w:r w:rsidR="009542D3">
        <w:rPr>
          <w:rFonts w:cs="Times New Roman"/>
          <w:szCs w:val="24"/>
        </w:rPr>
        <w:t xml:space="preserve"> </w:t>
      </w:r>
      <w:r w:rsidR="00AB2B64">
        <w:rPr>
          <w:rFonts w:cs="Times New Roman"/>
          <w:szCs w:val="24"/>
        </w:rPr>
        <w:t>maintain</w:t>
      </w:r>
      <w:r w:rsidR="00B964FC">
        <w:rPr>
          <w:rFonts w:cs="Times New Roman"/>
          <w:szCs w:val="24"/>
        </w:rPr>
        <w:t>, and remove</w:t>
      </w:r>
      <w:r w:rsidR="00AB2B64">
        <w:rPr>
          <w:rFonts w:cs="Times New Roman"/>
          <w:szCs w:val="24"/>
        </w:rPr>
        <w:t xml:space="preserve"> </w:t>
      </w:r>
      <w:r w:rsidR="00B964FC">
        <w:rPr>
          <w:rFonts w:cs="Times New Roman"/>
          <w:szCs w:val="24"/>
        </w:rPr>
        <w:t xml:space="preserve">fixed </w:t>
      </w:r>
      <w:r w:rsidR="00EB08B4">
        <w:rPr>
          <w:rFonts w:cs="Times New Roman"/>
          <w:szCs w:val="24"/>
        </w:rPr>
        <w:t xml:space="preserve">security </w:t>
      </w:r>
      <w:r w:rsidR="009542D3">
        <w:rPr>
          <w:rFonts w:cs="Times New Roman"/>
          <w:szCs w:val="24"/>
        </w:rPr>
        <w:t xml:space="preserve">perimeters </w:t>
      </w:r>
      <w:r w:rsidR="00EB08B4">
        <w:rPr>
          <w:rFonts w:cs="Times New Roman"/>
          <w:szCs w:val="24"/>
        </w:rPr>
        <w:t xml:space="preserve">at </w:t>
      </w:r>
      <w:r w:rsidR="00AB2B64">
        <w:rPr>
          <w:rFonts w:cs="Times New Roman"/>
          <w:szCs w:val="24"/>
        </w:rPr>
        <w:t xml:space="preserve">a </w:t>
      </w:r>
      <w:r w:rsidR="00EB08B4">
        <w:rPr>
          <w:rFonts w:cs="Times New Roman"/>
          <w:szCs w:val="24"/>
        </w:rPr>
        <w:t xml:space="preserve">distance of up to </w:t>
      </w:r>
      <w:r w:rsidR="00AB2B64">
        <w:rPr>
          <w:rFonts w:cs="Times New Roman"/>
          <w:szCs w:val="24"/>
        </w:rPr>
        <w:t>100</w:t>
      </w:r>
      <w:r w:rsidR="00EB08B4">
        <w:rPr>
          <w:rFonts w:cs="Times New Roman"/>
          <w:szCs w:val="24"/>
        </w:rPr>
        <w:t xml:space="preserve"> feet</w:t>
      </w:r>
      <w:r w:rsidR="00AB2B64">
        <w:rPr>
          <w:rFonts w:cs="Times New Roman"/>
          <w:szCs w:val="24"/>
        </w:rPr>
        <w:t xml:space="preserve"> from each </w:t>
      </w:r>
      <w:r w:rsidR="009542D3">
        <w:rPr>
          <w:rFonts w:cs="Times New Roman"/>
          <w:szCs w:val="24"/>
        </w:rPr>
        <w:t xml:space="preserve">entrance and </w:t>
      </w:r>
      <w:r w:rsidR="003C2ECA">
        <w:rPr>
          <w:rFonts w:cs="Times New Roman"/>
          <w:szCs w:val="24"/>
        </w:rPr>
        <w:t xml:space="preserve">each </w:t>
      </w:r>
      <w:r w:rsidR="009542D3">
        <w:rPr>
          <w:rFonts w:cs="Times New Roman"/>
          <w:szCs w:val="24"/>
        </w:rPr>
        <w:t>exit of educational facilit</w:t>
      </w:r>
      <w:r w:rsidR="00FF4CFB">
        <w:rPr>
          <w:rFonts w:cs="Times New Roman"/>
          <w:szCs w:val="24"/>
        </w:rPr>
        <w:t>ies</w:t>
      </w:r>
      <w:r w:rsidR="009542D3">
        <w:rPr>
          <w:rFonts w:cs="Times New Roman"/>
          <w:szCs w:val="24"/>
        </w:rPr>
        <w:t xml:space="preserve"> </w:t>
      </w:r>
      <w:r w:rsidR="00AB2B64">
        <w:rPr>
          <w:rFonts w:cs="Times New Roman"/>
          <w:szCs w:val="24"/>
        </w:rPr>
        <w:t>within New York City</w:t>
      </w:r>
      <w:r w:rsidR="009542D3">
        <w:rPr>
          <w:rFonts w:cs="Times New Roman"/>
          <w:szCs w:val="24"/>
        </w:rPr>
        <w:t xml:space="preserve">. </w:t>
      </w:r>
    </w:p>
    <w:p w14:paraId="0FF0C046" w14:textId="77777777" w:rsidR="008823EE" w:rsidRDefault="008823EE" w:rsidP="0041520B">
      <w:pPr>
        <w:pStyle w:val="NoSpacing"/>
        <w:jc w:val="both"/>
        <w:rPr>
          <w:rFonts w:cs="Times New Roman"/>
          <w:szCs w:val="24"/>
        </w:rPr>
      </w:pPr>
    </w:p>
    <w:p w14:paraId="220CFF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7A7E441" w14:textId="19AC4D9E" w:rsidR="0041520B" w:rsidRPr="00A5189C" w:rsidRDefault="009542D3" w:rsidP="006C314E">
      <w:pPr>
        <w:pStyle w:val="NoSpacing"/>
        <w:spacing w:before="80"/>
        <w:jc w:val="both"/>
        <w:rPr>
          <w:rFonts w:cs="Times New Roman"/>
          <w:szCs w:val="24"/>
        </w:rPr>
      </w:pPr>
      <w:r>
        <w:rPr>
          <w:rFonts w:cs="Times New Roman"/>
          <w:szCs w:val="24"/>
        </w:rPr>
        <w:t>Immediately</w:t>
      </w:r>
    </w:p>
    <w:p w14:paraId="2EEC7472" w14:textId="77777777" w:rsidR="00D92C74" w:rsidRDefault="00D92C74" w:rsidP="0041520B"/>
    <w:p w14:paraId="403C034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5731D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11F8D3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278A8A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9EBFC2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35E4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9014E2" w14:textId="77777777" w:rsidR="00A5189C" w:rsidRDefault="00A5189C" w:rsidP="008823EE">
      <w:pPr>
        <w:pStyle w:val="NoSpacing"/>
        <w:jc w:val="both"/>
        <w:rPr>
          <w:rStyle w:val="apple-style-span"/>
          <w:b/>
          <w:bCs/>
          <w:szCs w:val="24"/>
        </w:rPr>
      </w:pPr>
    </w:p>
    <w:p w14:paraId="5D7DDE4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0C4D170" w14:textId="77777777" w:rsidR="006C314E" w:rsidRPr="00AC5EE7" w:rsidRDefault="006C314E" w:rsidP="008823EE">
      <w:pPr>
        <w:pStyle w:val="NoSpacing"/>
        <w:jc w:val="both"/>
        <w:rPr>
          <w:rStyle w:val="apple-style-span"/>
          <w:sz w:val="18"/>
          <w:szCs w:val="18"/>
        </w:rPr>
      </w:pPr>
    </w:p>
    <w:p w14:paraId="59A37D65" w14:textId="77777777" w:rsidR="006C314E" w:rsidRPr="006B7CBC" w:rsidRDefault="006B7CBC" w:rsidP="001218E3">
      <w:pPr>
        <w:rPr>
          <w:sz w:val="18"/>
          <w:szCs w:val="18"/>
        </w:rPr>
      </w:pPr>
      <w:r w:rsidRPr="006B7CBC">
        <w:rPr>
          <w:rStyle w:val="PlaceholderText"/>
          <w:color w:val="auto"/>
          <w:sz w:val="18"/>
          <w:szCs w:val="18"/>
        </w:rPr>
        <w:t>REC</w:t>
      </w:r>
    </w:p>
    <w:p w14:paraId="3110DF51" w14:textId="77777777" w:rsidR="004E0E03" w:rsidRDefault="004E0E03" w:rsidP="004E0E03">
      <w:pPr>
        <w:jc w:val="both"/>
        <w:rPr>
          <w:sz w:val="18"/>
          <w:szCs w:val="18"/>
        </w:rPr>
      </w:pPr>
      <w:r>
        <w:rPr>
          <w:sz w:val="18"/>
          <w:szCs w:val="18"/>
        </w:rPr>
        <w:t>LS #20861/</w:t>
      </w:r>
      <w:r w:rsidRPr="002B1CD9">
        <w:rPr>
          <w:sz w:val="18"/>
          <w:szCs w:val="18"/>
        </w:rPr>
        <w:t>21301/20864/20910/20894/21304</w:t>
      </w:r>
    </w:p>
    <w:p w14:paraId="725FCF54" w14:textId="2EFB2F9B" w:rsidR="00B32C52" w:rsidRPr="009B7689" w:rsidRDefault="004C3068" w:rsidP="001218E3">
      <w:pPr>
        <w:rPr>
          <w:sz w:val="18"/>
          <w:szCs w:val="18"/>
        </w:rPr>
      </w:pPr>
      <w:r>
        <w:rPr>
          <w:sz w:val="18"/>
          <w:szCs w:val="18"/>
        </w:rPr>
        <w:t>1/</w:t>
      </w:r>
      <w:r w:rsidR="00EB08B4">
        <w:rPr>
          <w:sz w:val="18"/>
          <w:szCs w:val="18"/>
        </w:rPr>
        <w:t>2</w:t>
      </w:r>
      <w:r w:rsidR="004E0E03">
        <w:rPr>
          <w:sz w:val="18"/>
          <w:szCs w:val="18"/>
        </w:rPr>
        <w:t>6</w:t>
      </w:r>
      <w:r>
        <w:rPr>
          <w:sz w:val="18"/>
          <w:szCs w:val="18"/>
        </w:rPr>
        <w:t>/</w:t>
      </w:r>
      <w:r w:rsidR="003656C7">
        <w:rPr>
          <w:sz w:val="18"/>
          <w:szCs w:val="18"/>
        </w:rPr>
        <w:t>20</w:t>
      </w:r>
      <w:r>
        <w:rPr>
          <w:sz w:val="18"/>
          <w:szCs w:val="18"/>
        </w:rPr>
        <w:t xml:space="preserve">26 </w:t>
      </w:r>
      <w:r w:rsidR="00D559B2">
        <w:rPr>
          <w:sz w:val="18"/>
          <w:szCs w:val="18"/>
        </w:rPr>
        <w:t>10</w:t>
      </w:r>
      <w:r w:rsidR="00EB08B4">
        <w:rPr>
          <w:sz w:val="18"/>
          <w:szCs w:val="18"/>
        </w:rPr>
        <w:t>:</w:t>
      </w:r>
      <w:r w:rsidR="00D559B2">
        <w:rPr>
          <w:sz w:val="18"/>
          <w:szCs w:val="18"/>
        </w:rPr>
        <w:t>22</w:t>
      </w:r>
      <w:r w:rsidR="00EB08B4">
        <w:rPr>
          <w:sz w:val="18"/>
          <w:szCs w:val="18"/>
        </w:rPr>
        <w:t xml:space="preserve"> </w:t>
      </w:r>
      <w:r w:rsidR="004E0E03">
        <w:rPr>
          <w:sz w:val="18"/>
          <w:szCs w:val="18"/>
        </w:rPr>
        <w:t>A</w:t>
      </w:r>
      <w:r w:rsidR="00EB08B4">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44B81" w14:textId="77777777" w:rsidR="00FB194A" w:rsidRDefault="00FB194A" w:rsidP="00272634">
      <w:r>
        <w:separator/>
      </w:r>
    </w:p>
  </w:endnote>
  <w:endnote w:type="continuationSeparator" w:id="0">
    <w:p w14:paraId="0C4AA021" w14:textId="77777777" w:rsidR="00FB194A" w:rsidRDefault="00FB19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A1A95" w14:textId="77777777" w:rsidR="00FB194A" w:rsidRDefault="00FB194A" w:rsidP="00272634">
      <w:r>
        <w:separator/>
      </w:r>
    </w:p>
  </w:footnote>
  <w:footnote w:type="continuationSeparator" w:id="0">
    <w:p w14:paraId="76876197" w14:textId="77777777" w:rsidR="00FB194A" w:rsidRDefault="00FB19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67AD" w14:textId="5C4166BF"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388886">
    <w:abstractNumId w:val="0"/>
  </w:num>
  <w:num w:numId="2" w16cid:durableId="1566447628">
    <w:abstractNumId w:val="2"/>
  </w:num>
  <w:num w:numId="3" w16cid:durableId="174996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D7B30"/>
    <w:rsid w:val="000E4F15"/>
    <w:rsid w:val="0010786F"/>
    <w:rsid w:val="001218E3"/>
    <w:rsid w:val="00134583"/>
    <w:rsid w:val="001349AE"/>
    <w:rsid w:val="0017748E"/>
    <w:rsid w:val="001E3407"/>
    <w:rsid w:val="002064A5"/>
    <w:rsid w:val="00216A92"/>
    <w:rsid w:val="00220726"/>
    <w:rsid w:val="00272634"/>
    <w:rsid w:val="00280543"/>
    <w:rsid w:val="002A6A2C"/>
    <w:rsid w:val="002B309C"/>
    <w:rsid w:val="002B7A2E"/>
    <w:rsid w:val="002D78A5"/>
    <w:rsid w:val="00314831"/>
    <w:rsid w:val="003268D2"/>
    <w:rsid w:val="0033433B"/>
    <w:rsid w:val="00345D79"/>
    <w:rsid w:val="00346090"/>
    <w:rsid w:val="0035723D"/>
    <w:rsid w:val="003656C7"/>
    <w:rsid w:val="003A304F"/>
    <w:rsid w:val="003A7E08"/>
    <w:rsid w:val="003C2ECA"/>
    <w:rsid w:val="003D6D23"/>
    <w:rsid w:val="003E2F46"/>
    <w:rsid w:val="003E57E6"/>
    <w:rsid w:val="00405ECC"/>
    <w:rsid w:val="00406317"/>
    <w:rsid w:val="0041520B"/>
    <w:rsid w:val="00424E79"/>
    <w:rsid w:val="0043319A"/>
    <w:rsid w:val="00456D5D"/>
    <w:rsid w:val="00474067"/>
    <w:rsid w:val="0048371B"/>
    <w:rsid w:val="004B589D"/>
    <w:rsid w:val="004C3068"/>
    <w:rsid w:val="004C744D"/>
    <w:rsid w:val="004E0E03"/>
    <w:rsid w:val="004F4233"/>
    <w:rsid w:val="005021D5"/>
    <w:rsid w:val="00512FB5"/>
    <w:rsid w:val="005331A0"/>
    <w:rsid w:val="00563377"/>
    <w:rsid w:val="00597FA2"/>
    <w:rsid w:val="005B1E8E"/>
    <w:rsid w:val="005D07D2"/>
    <w:rsid w:val="005E4F34"/>
    <w:rsid w:val="005E5537"/>
    <w:rsid w:val="005E60DC"/>
    <w:rsid w:val="00606846"/>
    <w:rsid w:val="00607DA5"/>
    <w:rsid w:val="00615680"/>
    <w:rsid w:val="00617310"/>
    <w:rsid w:val="006209CB"/>
    <w:rsid w:val="00651D12"/>
    <w:rsid w:val="00662165"/>
    <w:rsid w:val="006B0536"/>
    <w:rsid w:val="006B7CBC"/>
    <w:rsid w:val="006C314E"/>
    <w:rsid w:val="006F5093"/>
    <w:rsid w:val="00701FD6"/>
    <w:rsid w:val="007140DB"/>
    <w:rsid w:val="00751580"/>
    <w:rsid w:val="00781399"/>
    <w:rsid w:val="00794BD6"/>
    <w:rsid w:val="007A6C7E"/>
    <w:rsid w:val="007B71B8"/>
    <w:rsid w:val="007E3786"/>
    <w:rsid w:val="0082024D"/>
    <w:rsid w:val="00820C10"/>
    <w:rsid w:val="00837EB5"/>
    <w:rsid w:val="00845D89"/>
    <w:rsid w:val="00862A12"/>
    <w:rsid w:val="0086326E"/>
    <w:rsid w:val="008749A3"/>
    <w:rsid w:val="008823EE"/>
    <w:rsid w:val="008C6F71"/>
    <w:rsid w:val="008F604D"/>
    <w:rsid w:val="009243C8"/>
    <w:rsid w:val="00932BFA"/>
    <w:rsid w:val="009542D3"/>
    <w:rsid w:val="00957F28"/>
    <w:rsid w:val="00962A70"/>
    <w:rsid w:val="009654CB"/>
    <w:rsid w:val="0099608B"/>
    <w:rsid w:val="009B087E"/>
    <w:rsid w:val="009B6CFA"/>
    <w:rsid w:val="009B7689"/>
    <w:rsid w:val="009D3F0D"/>
    <w:rsid w:val="00A0603B"/>
    <w:rsid w:val="00A23189"/>
    <w:rsid w:val="00A23AED"/>
    <w:rsid w:val="00A511C6"/>
    <w:rsid w:val="00A5189C"/>
    <w:rsid w:val="00A54037"/>
    <w:rsid w:val="00A642BF"/>
    <w:rsid w:val="00A6526E"/>
    <w:rsid w:val="00A87143"/>
    <w:rsid w:val="00A9132D"/>
    <w:rsid w:val="00AA35CB"/>
    <w:rsid w:val="00AB2B64"/>
    <w:rsid w:val="00AB6EBE"/>
    <w:rsid w:val="00AC5EE7"/>
    <w:rsid w:val="00AD7EC0"/>
    <w:rsid w:val="00AE4DE1"/>
    <w:rsid w:val="00AF56D8"/>
    <w:rsid w:val="00B20AA3"/>
    <w:rsid w:val="00B32C52"/>
    <w:rsid w:val="00B34F81"/>
    <w:rsid w:val="00B34FF8"/>
    <w:rsid w:val="00B555CF"/>
    <w:rsid w:val="00B578BD"/>
    <w:rsid w:val="00B828DF"/>
    <w:rsid w:val="00B876EE"/>
    <w:rsid w:val="00B964FC"/>
    <w:rsid w:val="00B9759C"/>
    <w:rsid w:val="00BA1D4D"/>
    <w:rsid w:val="00BD2104"/>
    <w:rsid w:val="00BD51CA"/>
    <w:rsid w:val="00BF15A6"/>
    <w:rsid w:val="00C1064A"/>
    <w:rsid w:val="00C2076D"/>
    <w:rsid w:val="00C20C57"/>
    <w:rsid w:val="00C20D76"/>
    <w:rsid w:val="00C22CDF"/>
    <w:rsid w:val="00C564A2"/>
    <w:rsid w:val="00C67FA9"/>
    <w:rsid w:val="00CC3989"/>
    <w:rsid w:val="00CC3F79"/>
    <w:rsid w:val="00D00099"/>
    <w:rsid w:val="00D0018B"/>
    <w:rsid w:val="00D25C62"/>
    <w:rsid w:val="00D442F8"/>
    <w:rsid w:val="00D559B2"/>
    <w:rsid w:val="00D74104"/>
    <w:rsid w:val="00D92C74"/>
    <w:rsid w:val="00DA25D7"/>
    <w:rsid w:val="00DB46CB"/>
    <w:rsid w:val="00E3518C"/>
    <w:rsid w:val="00E444FF"/>
    <w:rsid w:val="00E47F9F"/>
    <w:rsid w:val="00E571A0"/>
    <w:rsid w:val="00E85618"/>
    <w:rsid w:val="00EB08B4"/>
    <w:rsid w:val="00EF0E87"/>
    <w:rsid w:val="00EF3CFF"/>
    <w:rsid w:val="00F056E9"/>
    <w:rsid w:val="00F21FC5"/>
    <w:rsid w:val="00F42B3B"/>
    <w:rsid w:val="00F42BA3"/>
    <w:rsid w:val="00F4558B"/>
    <w:rsid w:val="00F51D32"/>
    <w:rsid w:val="00F656F0"/>
    <w:rsid w:val="00F674C9"/>
    <w:rsid w:val="00F74B3D"/>
    <w:rsid w:val="00F8773C"/>
    <w:rsid w:val="00FB194A"/>
    <w:rsid w:val="00FE24D1"/>
    <w:rsid w:val="00FF4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4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56D5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2026-01-26T19:11:00Z</dcterms:created>
  <dcterms:modified xsi:type="dcterms:W3CDTF">2026-01-31T16:23:00Z</dcterms:modified>
</cp:coreProperties>
</file>