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540A03F8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6B53016" w:rsidR="00774323" w:rsidRPr="00854438" w:rsidRDefault="4125D3AF" w:rsidP="00D65F7D">
            <w:pPr>
              <w:spacing w:line="240" w:lineRule="exact"/>
              <w:rPr>
                <w:b/>
                <w:bCs/>
                <w:smallCaps/>
              </w:rPr>
            </w:pPr>
            <w:r w:rsidRPr="00854438">
              <w:rPr>
                <w:b/>
                <w:bCs/>
                <w:smallCaps/>
              </w:rPr>
              <w:t xml:space="preserve">Richard </w:t>
            </w:r>
            <w:r w:rsidR="00571C53">
              <w:rPr>
                <w:b/>
                <w:bCs/>
                <w:smallCaps/>
              </w:rPr>
              <w:t>L</w:t>
            </w:r>
            <w:r w:rsidRPr="00854438">
              <w:rPr>
                <w:b/>
                <w:bCs/>
                <w:smallCaps/>
              </w:rPr>
              <w:t xml:space="preserve">ee, </w:t>
            </w:r>
            <w:r w:rsidR="00571C53">
              <w:rPr>
                <w:b/>
                <w:bCs/>
                <w:smallCaps/>
              </w:rPr>
              <w:t>D</w:t>
            </w:r>
            <w:r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099FD613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A21686">
              <w:rPr>
                <w:b/>
                <w:bCs/>
              </w:rPr>
              <w:t>441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2173C736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A21686">
              <w:t>Contracts</w:t>
            </w:r>
          </w:p>
        </w:tc>
      </w:tr>
      <w:tr w:rsidR="00774323" w:rsidRPr="00012730" w14:paraId="4800543F" w14:textId="77777777" w:rsidTr="540A03F8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647768C0" w:rsidR="00774323" w:rsidRPr="006C1AD1" w:rsidRDefault="00774323" w:rsidP="005931AF">
            <w:pPr>
              <w:pStyle w:val="BodyText"/>
              <w:spacing w:before="80" w:line="240" w:lineRule="auto"/>
              <w:ind w:firstLine="0"/>
            </w:pPr>
            <w:r w:rsidRPr="540A03F8">
              <w:rPr>
                <w:b/>
                <w:bCs/>
                <w:smallCaps/>
              </w:rPr>
              <w:t xml:space="preserve">Title: </w:t>
            </w:r>
            <w:r w:rsidR="006C1AD1" w:rsidRPr="540A03F8">
              <w:rPr>
                <w:smallCaps/>
              </w:rPr>
              <w:t xml:space="preserve">A </w:t>
            </w:r>
            <w:r w:rsidR="006C1AD1">
              <w:t>Local Law in relation to establishing a task force to examine disparities in contracting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02B009D" w:rsidR="008C4D3E" w:rsidRPr="00A576A3" w:rsidRDefault="4125D3AF" w:rsidP="4125D3AF">
            <w:pPr>
              <w:autoSpaceDE w:val="0"/>
              <w:autoSpaceDN w:val="0"/>
              <w:adjustRightInd w:val="0"/>
            </w:pPr>
            <w:r w:rsidRPr="540A03F8">
              <w:rPr>
                <w:b/>
                <w:bCs/>
                <w:smallCaps/>
              </w:rPr>
              <w:t>Sponsor(s)</w:t>
            </w:r>
            <w:r w:rsidRPr="540A03F8">
              <w:rPr>
                <w:b/>
                <w:bCs/>
              </w:rPr>
              <w:t xml:space="preserve">: </w:t>
            </w:r>
            <w:r w:rsidR="00A576A3">
              <w:t>Council Members Stevens</w:t>
            </w:r>
            <w:r w:rsidR="573A4CAD">
              <w:t>,</w:t>
            </w:r>
            <w:r w:rsidR="00A576A3">
              <w:t xml:space="preserve"> Louis</w:t>
            </w:r>
            <w:r w:rsidR="04112C62">
              <w:t xml:space="preserve"> and Banks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34D41E3D" w:rsidR="008C4D3E" w:rsidRPr="008102FE" w:rsidRDefault="4125D3AF" w:rsidP="12A9A18F">
      <w:pPr>
        <w:pStyle w:val="NoSpacing"/>
        <w:jc w:val="both"/>
      </w:pPr>
      <w:r w:rsidRPr="540A03F8">
        <w:rPr>
          <w:b/>
          <w:bCs/>
          <w:smallCaps/>
        </w:rPr>
        <w:t>Summary of Legislation:</w:t>
      </w:r>
      <w:r w:rsidR="00FE4E2C" w:rsidRPr="540A03F8">
        <w:rPr>
          <w:b/>
          <w:bCs/>
          <w:smallCaps/>
        </w:rPr>
        <w:t xml:space="preserve"> </w:t>
      </w:r>
      <w:r w:rsidR="166CB712">
        <w:t>Int. 441</w:t>
      </w:r>
      <w:r w:rsidR="008102FE">
        <w:t xml:space="preserve"> would establish a task force to study the disparity in contracting between city vendors who are awarded contracts and available community-based vendors. The task force would be required to identify circumstances where city agencies could offer improved services by contracting with community-based vendors and make recommendations to the Mayor on ways to increase contracting with community-based vendors when such vendors could offer improved services. The task force would also be responsible for submitting a report to the Mayor and Speaker on its findings</w:t>
      </w:r>
      <w:r w:rsidR="07F46B55">
        <w:t xml:space="preserve"> no more than one year after the date that the final member of the task force is appointed</w:t>
      </w:r>
      <w:r w:rsidR="008102FE">
        <w:t xml:space="preserve">. </w:t>
      </w:r>
    </w:p>
    <w:p w14:paraId="44BE81C4" w14:textId="68723B6C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FE707C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723"/>
        <w:gridCol w:w="1723"/>
        <w:gridCol w:w="1723"/>
      </w:tblGrid>
      <w:tr w:rsidR="00040152" w:rsidRPr="00012730" w14:paraId="17690BE7" w14:textId="77777777" w:rsidTr="540A03F8">
        <w:trPr>
          <w:trHeight w:val="300"/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25C34202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EC48CE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2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2C57B8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EC48CE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2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61A5BF0E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EC48CE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540A03F8">
        <w:trPr>
          <w:trHeight w:val="300"/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40A03F8">
        <w:trPr>
          <w:trHeight w:val="300"/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540A03F8">
        <w:trPr>
          <w:trHeight w:val="300"/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18C6E651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EC48CE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ADEB176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EC48CE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1E149185" w:rsidR="00774323" w:rsidRPr="000E570C" w:rsidRDefault="00774323" w:rsidP="00774323"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D42EE9">
        <w:t>It is estimated that there would be no impact on 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740D8F04" w:rsidR="00774323" w:rsidRDefault="00774323" w:rsidP="00774323">
      <w:r w:rsidRPr="1CEDF001">
        <w:rPr>
          <w:b/>
          <w:bCs/>
          <w:smallCaps/>
        </w:rPr>
        <w:t>Impact on Expenditures:</w:t>
      </w:r>
      <w:r>
        <w:t xml:space="preserve"> </w:t>
      </w:r>
      <w:bookmarkStart w:id="0" w:name="_Hlk221110510"/>
      <w:r w:rsidR="00D42EE9">
        <w:t xml:space="preserve">It is </w:t>
      </w:r>
      <w:r w:rsidR="000E570C">
        <w:t>estimated</w:t>
      </w:r>
      <w:r w:rsidR="00D42EE9">
        <w:t xml:space="preserve"> that there would be no impact on expenditures resulting from the enactment of this legislation, as the </w:t>
      </w:r>
      <w:r w:rsidR="000E570C">
        <w:t>city</w:t>
      </w:r>
      <w:r w:rsidR="00D42EE9">
        <w:t xml:space="preserve"> would use existing resources to fulfill its requirements.</w:t>
      </w:r>
      <w:bookmarkEnd w:id="0"/>
    </w:p>
    <w:p w14:paraId="1800A950" w14:textId="77777777" w:rsidR="00774323" w:rsidRDefault="00774323" w:rsidP="00774323"/>
    <w:p w14:paraId="6C6C33CF" w14:textId="5BD1CF23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3B746C">
        <w:t>N/A</w:t>
      </w:r>
    </w:p>
    <w:p w14:paraId="0E0C6C8F" w14:textId="77777777" w:rsidR="00774323" w:rsidRDefault="00774323" w:rsidP="00774323"/>
    <w:p w14:paraId="0DAD7435" w14:textId="2956AE28" w:rsidR="00774323" w:rsidRPr="00521F4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  <w:r w:rsidR="00774323">
        <w:tab/>
      </w:r>
    </w:p>
    <w:p w14:paraId="59DD1F37" w14:textId="0CA1F0AE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 Kotowski</w:t>
      </w:r>
      <w:r w:rsidR="00B13ED5">
        <w:t xml:space="preserve">, </w:t>
      </w:r>
      <w:r w:rsidR="00AA42B5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lastRenderedPageBreak/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16E76144" w:rsidR="0036646C" w:rsidRDefault="4125D3AF" w:rsidP="540A03F8">
      <w:pPr>
        <w:pBdr>
          <w:top w:val="single" w:sz="4" w:space="1" w:color="auto"/>
        </w:pBdr>
      </w:pPr>
      <w:r w:rsidRPr="540A03F8">
        <w:rPr>
          <w:b/>
          <w:bCs/>
          <w:smallCaps/>
        </w:rPr>
        <w:t>Office of Management and Budget Estimate:</w:t>
      </w:r>
      <w:r w:rsidR="00040152" w:rsidRPr="540A03F8">
        <w:rPr>
          <w:b/>
          <w:bCs/>
          <w:smallCaps/>
        </w:rPr>
        <w:t xml:space="preserve"> </w:t>
      </w:r>
      <w:r w:rsidR="004C66A2">
        <w:t>The Office of Management and Budget did not provide an estimate</w:t>
      </w:r>
      <w:r w:rsidR="65B13640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48A1BB5B" w:rsidR="0077432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  <w:r w:rsidR="00D37DF5">
        <w:rPr>
          <w:b/>
          <w:smallCaps/>
        </w:rPr>
        <w:t xml:space="preserve"> </w:t>
      </w:r>
    </w:p>
    <w:p w14:paraId="574F308F" w14:textId="46CCC4D9" w:rsidR="00D37DF5" w:rsidRDefault="00D37DF5" w:rsidP="007625EA">
      <w:pPr>
        <w:rPr>
          <w:szCs w:val="22"/>
        </w:rPr>
      </w:pPr>
      <w:hyperlink r:id="rId11" w:history="1">
        <w:r w:rsidRPr="002E4017">
          <w:rPr>
            <w:rStyle w:val="Hyperlink"/>
            <w:szCs w:val="22"/>
          </w:rPr>
          <w:t>https://legistar.council.nyc.gov/LegislationDetail.aspx?ID=7862969&amp;GUID=A233E62B-D220-43AD-96F1-A01263775839&amp;Options=&amp;Search=</w:t>
        </w:r>
      </w:hyperlink>
      <w:r>
        <w:rPr>
          <w:szCs w:val="22"/>
        </w:rPr>
        <w:t xml:space="preserve"> </w:t>
      </w:r>
    </w:p>
    <w:p w14:paraId="14645206" w14:textId="0BFBDFC4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D37DF5">
        <w:t>February 1</w:t>
      </w:r>
      <w:r w:rsidR="007329A8">
        <w:t>9</w:t>
      </w:r>
      <w:r w:rsidR="00D37DF5">
        <w:t>, 2026</w:t>
      </w:r>
    </w:p>
    <w:p w14:paraId="6EFCB5CC" w14:textId="7FA5BDA3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D37DF5" w:rsidRPr="00D37DF5">
        <w:rPr>
          <w:bCs/>
          <w:smallCaps/>
        </w:rPr>
        <w:t>February 25, 2026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7A772473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DC6ACD">
      <w:rPr>
        <w:rFonts w:eastAsiaTheme="majorEastAsia"/>
      </w:rPr>
      <w:t>441.2026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0E570C"/>
    <w:rsid w:val="00106D75"/>
    <w:rsid w:val="00186B58"/>
    <w:rsid w:val="0025390A"/>
    <w:rsid w:val="002E2691"/>
    <w:rsid w:val="003260DB"/>
    <w:rsid w:val="0036646C"/>
    <w:rsid w:val="003B746C"/>
    <w:rsid w:val="00403308"/>
    <w:rsid w:val="00411C59"/>
    <w:rsid w:val="00445E68"/>
    <w:rsid w:val="00476787"/>
    <w:rsid w:val="00492D3A"/>
    <w:rsid w:val="004B0EE4"/>
    <w:rsid w:val="004C66A2"/>
    <w:rsid w:val="00521F45"/>
    <w:rsid w:val="00527047"/>
    <w:rsid w:val="00541A4E"/>
    <w:rsid w:val="00571C53"/>
    <w:rsid w:val="00586564"/>
    <w:rsid w:val="005931AF"/>
    <w:rsid w:val="00595A50"/>
    <w:rsid w:val="005A1189"/>
    <w:rsid w:val="005C52F4"/>
    <w:rsid w:val="0067633B"/>
    <w:rsid w:val="006C1AD1"/>
    <w:rsid w:val="006C3C3B"/>
    <w:rsid w:val="007303D9"/>
    <w:rsid w:val="007329A8"/>
    <w:rsid w:val="007475A4"/>
    <w:rsid w:val="007625EA"/>
    <w:rsid w:val="00774323"/>
    <w:rsid w:val="008102FE"/>
    <w:rsid w:val="00826E25"/>
    <w:rsid w:val="008533CF"/>
    <w:rsid w:val="00854438"/>
    <w:rsid w:val="00875216"/>
    <w:rsid w:val="00880242"/>
    <w:rsid w:val="0088644D"/>
    <w:rsid w:val="008C4D3E"/>
    <w:rsid w:val="008E58BC"/>
    <w:rsid w:val="008F4975"/>
    <w:rsid w:val="0094282C"/>
    <w:rsid w:val="009434BC"/>
    <w:rsid w:val="009619E1"/>
    <w:rsid w:val="00A21686"/>
    <w:rsid w:val="00A401E5"/>
    <w:rsid w:val="00A576A3"/>
    <w:rsid w:val="00A57D0A"/>
    <w:rsid w:val="00AA42B5"/>
    <w:rsid w:val="00AB7AAE"/>
    <w:rsid w:val="00AC053C"/>
    <w:rsid w:val="00B13ED5"/>
    <w:rsid w:val="00B72011"/>
    <w:rsid w:val="00BC7D92"/>
    <w:rsid w:val="00C1251B"/>
    <w:rsid w:val="00C328E1"/>
    <w:rsid w:val="00C454F6"/>
    <w:rsid w:val="00C572D3"/>
    <w:rsid w:val="00C66A99"/>
    <w:rsid w:val="00CB2419"/>
    <w:rsid w:val="00CF1FAB"/>
    <w:rsid w:val="00D027C0"/>
    <w:rsid w:val="00D044A8"/>
    <w:rsid w:val="00D160B7"/>
    <w:rsid w:val="00D37DF5"/>
    <w:rsid w:val="00D42EE9"/>
    <w:rsid w:val="00D43F6B"/>
    <w:rsid w:val="00DC6ACD"/>
    <w:rsid w:val="00DF12B6"/>
    <w:rsid w:val="00E5590C"/>
    <w:rsid w:val="00EB5E31"/>
    <w:rsid w:val="00EC48CE"/>
    <w:rsid w:val="00F6644B"/>
    <w:rsid w:val="00FE4E2C"/>
    <w:rsid w:val="00FE707C"/>
    <w:rsid w:val="04112C62"/>
    <w:rsid w:val="07F46B55"/>
    <w:rsid w:val="10E20D92"/>
    <w:rsid w:val="12A9A18F"/>
    <w:rsid w:val="14F5217A"/>
    <w:rsid w:val="166CB712"/>
    <w:rsid w:val="18242C87"/>
    <w:rsid w:val="4125D3AF"/>
    <w:rsid w:val="540A03F8"/>
    <w:rsid w:val="573A4CAD"/>
    <w:rsid w:val="62F5BF21"/>
    <w:rsid w:val="65B13640"/>
    <w:rsid w:val="6875211F"/>
    <w:rsid w:val="79D3F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37D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7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2969&amp;GUID=A233E62B-D220-43AD-96F1-A01263775839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16888-7859-42BD-A3BA-C6B6A55D7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A340E-46A3-4CD6-AF58-DCFB9F13B1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4CFF9B-EB23-4F48-9812-D8A74707B6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4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2026-02-23T20:16:00Z</dcterms:created>
  <dcterms:modified xsi:type="dcterms:W3CDTF">2026-02-23T20:16:00Z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