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B79CB" w14:textId="672931DB" w:rsidR="004E1CF2" w:rsidRDefault="004E1CF2" w:rsidP="00E97376">
      <w:pPr>
        <w:ind w:firstLine="0"/>
        <w:jc w:val="center"/>
      </w:pPr>
      <w:r>
        <w:t>Int. No.</w:t>
      </w:r>
      <w:r w:rsidR="00301BE0">
        <w:t xml:space="preserve"> 439</w:t>
      </w:r>
    </w:p>
    <w:p w14:paraId="2F3C2695" w14:textId="77777777" w:rsidR="00E97376" w:rsidRDefault="00E97376" w:rsidP="00E97376">
      <w:pPr>
        <w:ind w:firstLine="0"/>
        <w:jc w:val="center"/>
      </w:pPr>
    </w:p>
    <w:p w14:paraId="653F03D0" w14:textId="77777777" w:rsidR="00246BD3" w:rsidRDefault="00246BD3" w:rsidP="00246BD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Stevens, Banks, Epstein and Morano</w:t>
      </w:r>
    </w:p>
    <w:p w14:paraId="03D8D9D8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02657BF0" w14:textId="77777777" w:rsidR="006B70A4" w:rsidRPr="006B70A4" w:rsidRDefault="006B70A4" w:rsidP="007101A2">
      <w:pPr>
        <w:pStyle w:val="BodyText"/>
        <w:spacing w:line="240" w:lineRule="auto"/>
        <w:ind w:firstLine="0"/>
        <w:rPr>
          <w:vanish/>
        </w:rPr>
      </w:pPr>
      <w:r w:rsidRPr="006B70A4">
        <w:rPr>
          <w:vanish/>
        </w:rPr>
        <w:t>..Title</w:t>
      </w:r>
    </w:p>
    <w:p w14:paraId="387091DA" w14:textId="3262BB77" w:rsidR="004E1CF2" w:rsidRDefault="006B70A4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F3014A">
        <w:t>administrative code of the city of New York</w:t>
      </w:r>
      <w:r w:rsidR="004E1CF2">
        <w:t>, in relation to</w:t>
      </w:r>
      <w:r w:rsidR="00873B26">
        <w:t xml:space="preserve"> </w:t>
      </w:r>
      <w:r w:rsidR="004A209B">
        <w:t>the</w:t>
      </w:r>
      <w:r w:rsidR="00EC7C80">
        <w:t xml:space="preserve"> </w:t>
      </w:r>
      <w:r w:rsidR="004A209B">
        <w:t>containment</w:t>
      </w:r>
      <w:r w:rsidR="00EC7C80">
        <w:t>,</w:t>
      </w:r>
      <w:r w:rsidR="00C574F1">
        <w:t xml:space="preserve"> </w:t>
      </w:r>
      <w:r w:rsidR="00B42FC2">
        <w:t>labeling</w:t>
      </w:r>
      <w:r w:rsidR="00B828C0">
        <w:t>,</w:t>
      </w:r>
      <w:r w:rsidR="00EC7C80">
        <w:t xml:space="preserve"> and removal</w:t>
      </w:r>
      <w:r w:rsidR="004A209B">
        <w:t xml:space="preserve"> of shopping carts </w:t>
      </w:r>
    </w:p>
    <w:p w14:paraId="10BE9E73" w14:textId="2537B777" w:rsidR="006B70A4" w:rsidRPr="006B70A4" w:rsidRDefault="006B70A4" w:rsidP="007101A2">
      <w:pPr>
        <w:pStyle w:val="BodyText"/>
        <w:spacing w:line="240" w:lineRule="auto"/>
        <w:ind w:firstLine="0"/>
        <w:rPr>
          <w:vanish/>
        </w:rPr>
      </w:pPr>
      <w:r w:rsidRPr="006B70A4">
        <w:rPr>
          <w:vanish/>
        </w:rPr>
        <w:t>..Body</w:t>
      </w:r>
    </w:p>
    <w:p w14:paraId="519837A7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79BEB3E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39C80BE" w14:textId="77777777" w:rsidR="004E1CF2" w:rsidRDefault="004E1CF2" w:rsidP="006662DF">
      <w:pPr>
        <w:jc w:val="both"/>
      </w:pPr>
    </w:p>
    <w:p w14:paraId="7603BCF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752812" w14:textId="3C4F86BA" w:rsidR="00857685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283D59">
        <w:t xml:space="preserve"> Chapter 4 of title 20 of the </w:t>
      </w:r>
      <w:r w:rsidR="006B116C">
        <w:t>administrative</w:t>
      </w:r>
      <w:r w:rsidR="00283D59">
        <w:t xml:space="preserve"> code of the city of New York is amended by adding a new subchapter 6 to read as follows: </w:t>
      </w:r>
    </w:p>
    <w:p w14:paraId="0875DFB9" w14:textId="389B2C5F" w:rsidR="00595589" w:rsidRPr="006B116C" w:rsidRDefault="006B116C" w:rsidP="006B116C">
      <w:pPr>
        <w:spacing w:line="480" w:lineRule="auto"/>
        <w:jc w:val="center"/>
        <w:rPr>
          <w:u w:val="single"/>
        </w:rPr>
      </w:pPr>
      <w:r w:rsidRPr="006B116C">
        <w:rPr>
          <w:u w:val="single"/>
        </w:rPr>
        <w:t>SUBCHAPTER 6</w:t>
      </w:r>
    </w:p>
    <w:p w14:paraId="07A48ABA" w14:textId="4FFC878E" w:rsidR="006B116C" w:rsidRPr="006B116C" w:rsidRDefault="006B116C" w:rsidP="006B116C">
      <w:pPr>
        <w:spacing w:line="480" w:lineRule="auto"/>
        <w:jc w:val="center"/>
        <w:rPr>
          <w:u w:val="single"/>
        </w:rPr>
      </w:pPr>
      <w:r w:rsidRPr="006B116C">
        <w:rPr>
          <w:u w:val="single"/>
        </w:rPr>
        <w:t>SHOPPING CARTS</w:t>
      </w:r>
    </w:p>
    <w:p w14:paraId="0593815C" w14:textId="167CE301" w:rsidR="00EC7C80" w:rsidRDefault="006B116C" w:rsidP="00912338">
      <w:pPr>
        <w:spacing w:line="480" w:lineRule="auto"/>
        <w:jc w:val="both"/>
        <w:rPr>
          <w:u w:val="single"/>
        </w:rPr>
      </w:pPr>
      <w:r w:rsidRPr="00BA49B1">
        <w:rPr>
          <w:u w:val="single"/>
        </w:rPr>
        <w:t xml:space="preserve">§ 20-676 </w:t>
      </w:r>
      <w:r w:rsidR="008F3790" w:rsidRPr="001C0483">
        <w:rPr>
          <w:u w:val="single"/>
        </w:rPr>
        <w:t>Shopping cart containment</w:t>
      </w:r>
      <w:r w:rsidR="00B828C0">
        <w:rPr>
          <w:u w:val="single"/>
        </w:rPr>
        <w:t xml:space="preserve"> and </w:t>
      </w:r>
      <w:r w:rsidR="00B42FC2">
        <w:rPr>
          <w:u w:val="single"/>
        </w:rPr>
        <w:t>labeling</w:t>
      </w:r>
      <w:r w:rsidR="00FC503B" w:rsidRPr="001C0483">
        <w:rPr>
          <w:u w:val="single"/>
        </w:rPr>
        <w:t>.</w:t>
      </w:r>
      <w:r w:rsidR="008F3790" w:rsidRPr="001C0483">
        <w:rPr>
          <w:u w:val="single"/>
        </w:rPr>
        <w:t xml:space="preserve"> </w:t>
      </w:r>
      <w:r w:rsidR="001C0483">
        <w:rPr>
          <w:u w:val="single"/>
        </w:rPr>
        <w:t>a.</w:t>
      </w:r>
      <w:r w:rsidR="00AC0D52">
        <w:rPr>
          <w:u w:val="single"/>
        </w:rPr>
        <w:t xml:space="preserve"> </w:t>
      </w:r>
      <w:r w:rsidR="007652FD">
        <w:rPr>
          <w:u w:val="single"/>
        </w:rPr>
        <w:t>Beginning</w:t>
      </w:r>
      <w:r w:rsidR="00822FCC">
        <w:rPr>
          <w:u w:val="single"/>
        </w:rPr>
        <w:t xml:space="preserve"> </w:t>
      </w:r>
      <w:r w:rsidR="00AC0D52">
        <w:rPr>
          <w:u w:val="single"/>
        </w:rPr>
        <w:t xml:space="preserve">270 days after the effective date of the local law </w:t>
      </w:r>
      <w:r w:rsidR="00912338">
        <w:rPr>
          <w:u w:val="single"/>
        </w:rPr>
        <w:t>that</w:t>
      </w:r>
      <w:r w:rsidR="00AC0D52">
        <w:rPr>
          <w:u w:val="single"/>
        </w:rPr>
        <w:t xml:space="preserve"> added this section, no</w:t>
      </w:r>
      <w:r w:rsidR="00EC7C80">
        <w:rPr>
          <w:u w:val="single"/>
        </w:rPr>
        <w:t xml:space="preserve"> b</w:t>
      </w:r>
      <w:r w:rsidR="00D94F5F">
        <w:rPr>
          <w:u w:val="single"/>
        </w:rPr>
        <w:t xml:space="preserve">usiness </w:t>
      </w:r>
      <w:r w:rsidR="00351D1D" w:rsidRPr="001C0483">
        <w:rPr>
          <w:u w:val="single"/>
        </w:rPr>
        <w:t xml:space="preserve">shall </w:t>
      </w:r>
      <w:r w:rsidR="00EC7C80">
        <w:rPr>
          <w:u w:val="single"/>
        </w:rPr>
        <w:t xml:space="preserve">make </w:t>
      </w:r>
      <w:r w:rsidR="00FC503B" w:rsidRPr="001C0483">
        <w:rPr>
          <w:u w:val="single"/>
        </w:rPr>
        <w:t>shopping</w:t>
      </w:r>
      <w:r w:rsidR="00351D1D" w:rsidRPr="001C0483">
        <w:rPr>
          <w:u w:val="single"/>
        </w:rPr>
        <w:t xml:space="preserve"> cart</w:t>
      </w:r>
      <w:r w:rsidR="003569EA">
        <w:rPr>
          <w:u w:val="single"/>
        </w:rPr>
        <w:t>s</w:t>
      </w:r>
      <w:r w:rsidR="00FC503B" w:rsidRPr="001C0483">
        <w:rPr>
          <w:u w:val="single"/>
        </w:rPr>
        <w:t xml:space="preserve"> available for use by</w:t>
      </w:r>
      <w:r w:rsidR="001C0483" w:rsidRPr="001C0483">
        <w:rPr>
          <w:u w:val="single"/>
        </w:rPr>
        <w:t xml:space="preserve"> </w:t>
      </w:r>
      <w:r w:rsidR="00FC503B" w:rsidRPr="001C0483">
        <w:rPr>
          <w:u w:val="single"/>
        </w:rPr>
        <w:t xml:space="preserve">customers </w:t>
      </w:r>
      <w:r w:rsidR="00EC7C80">
        <w:rPr>
          <w:u w:val="single"/>
        </w:rPr>
        <w:t>unless:</w:t>
      </w:r>
    </w:p>
    <w:p w14:paraId="66568994" w14:textId="1DFF776F" w:rsidR="00FC503B" w:rsidRPr="001C0483" w:rsidRDefault="00EC7C80" w:rsidP="0026657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Each shopping cart has </w:t>
      </w:r>
      <w:r w:rsidR="00FC503B" w:rsidRPr="001C0483">
        <w:rPr>
          <w:u w:val="single"/>
        </w:rPr>
        <w:t>a sign or tag</w:t>
      </w:r>
      <w:r w:rsidR="001A7FF7" w:rsidRPr="001C0483">
        <w:rPr>
          <w:u w:val="single"/>
        </w:rPr>
        <w:t xml:space="preserve"> </w:t>
      </w:r>
      <w:r w:rsidR="00FC503B" w:rsidRPr="001C0483">
        <w:rPr>
          <w:u w:val="single"/>
        </w:rPr>
        <w:t xml:space="preserve">permanently </w:t>
      </w:r>
      <w:r w:rsidR="006F0370" w:rsidRPr="001C0483">
        <w:rPr>
          <w:u w:val="single"/>
        </w:rPr>
        <w:t xml:space="preserve">affixed to it that </w:t>
      </w:r>
      <w:r w:rsidR="00B4594E">
        <w:rPr>
          <w:u w:val="single"/>
        </w:rPr>
        <w:t xml:space="preserve">displays </w:t>
      </w:r>
      <w:bookmarkStart w:id="0" w:name="_Hlk211937338"/>
      <w:r w:rsidR="006F0370" w:rsidRPr="001C0483">
        <w:rPr>
          <w:u w:val="single"/>
        </w:rPr>
        <w:t xml:space="preserve">the </w:t>
      </w:r>
      <w:r>
        <w:rPr>
          <w:u w:val="single"/>
        </w:rPr>
        <w:t xml:space="preserve">name of the business that owns the cart and the </w:t>
      </w:r>
      <w:r w:rsidR="006F0370" w:rsidRPr="001C0483">
        <w:rPr>
          <w:u w:val="single"/>
        </w:rPr>
        <w:t>address and phone number</w:t>
      </w:r>
      <w:r w:rsidR="00593584">
        <w:rPr>
          <w:u w:val="single"/>
        </w:rPr>
        <w:t xml:space="preserve"> or e-mail</w:t>
      </w:r>
      <w:bookmarkEnd w:id="0"/>
      <w:r>
        <w:rPr>
          <w:u w:val="single"/>
        </w:rPr>
        <w:t xml:space="preserve"> of such business</w:t>
      </w:r>
      <w:r w:rsidR="006F0370" w:rsidRPr="001C0483">
        <w:rPr>
          <w:u w:val="single"/>
        </w:rPr>
        <w:t xml:space="preserve">. </w:t>
      </w:r>
    </w:p>
    <w:p w14:paraId="02F756C6" w14:textId="304E64CF" w:rsidR="0088551E" w:rsidRPr="001C0483" w:rsidRDefault="00B4594E" w:rsidP="00696F01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88551E">
        <w:rPr>
          <w:u w:val="single"/>
        </w:rPr>
        <w:t xml:space="preserve">. </w:t>
      </w:r>
      <w:r>
        <w:rPr>
          <w:u w:val="single"/>
        </w:rPr>
        <w:t>The business</w:t>
      </w:r>
      <w:r w:rsidR="0088551E">
        <w:rPr>
          <w:u w:val="single"/>
        </w:rPr>
        <w:t xml:space="preserve"> implement</w:t>
      </w:r>
      <w:r>
        <w:rPr>
          <w:u w:val="single"/>
        </w:rPr>
        <w:t>s</w:t>
      </w:r>
      <w:r w:rsidR="0088551E">
        <w:rPr>
          <w:u w:val="single"/>
        </w:rPr>
        <w:t xml:space="preserve"> at least one of the </w:t>
      </w:r>
      <w:r w:rsidR="000139E3">
        <w:rPr>
          <w:u w:val="single"/>
        </w:rPr>
        <w:t xml:space="preserve">containment </w:t>
      </w:r>
      <w:r w:rsidR="002C68AE">
        <w:rPr>
          <w:u w:val="single"/>
        </w:rPr>
        <w:t>measures</w:t>
      </w:r>
      <w:r w:rsidR="0088551E">
        <w:rPr>
          <w:u w:val="single"/>
        </w:rPr>
        <w:t xml:space="preserve"> </w:t>
      </w:r>
      <w:r>
        <w:rPr>
          <w:u w:val="single"/>
        </w:rPr>
        <w:t xml:space="preserve">approved </w:t>
      </w:r>
      <w:r w:rsidR="0088551E">
        <w:rPr>
          <w:u w:val="single"/>
        </w:rPr>
        <w:t xml:space="preserve">by the commissioner pursuant to subdivision </w:t>
      </w:r>
      <w:r>
        <w:rPr>
          <w:u w:val="single"/>
        </w:rPr>
        <w:t>b</w:t>
      </w:r>
      <w:r w:rsidR="0088551E">
        <w:rPr>
          <w:u w:val="single"/>
        </w:rPr>
        <w:t xml:space="preserve"> of this section. </w:t>
      </w:r>
    </w:p>
    <w:p w14:paraId="39240318" w14:textId="0D810CED" w:rsidR="000C2E2E" w:rsidRDefault="00B4594E" w:rsidP="00C2328D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960DB0">
        <w:rPr>
          <w:u w:val="single"/>
        </w:rPr>
        <w:t xml:space="preserve">. </w:t>
      </w:r>
      <w:r w:rsidR="001D45D8">
        <w:rPr>
          <w:u w:val="single"/>
        </w:rPr>
        <w:t xml:space="preserve">No later than </w:t>
      </w:r>
      <w:r w:rsidR="002C53FB">
        <w:rPr>
          <w:u w:val="single"/>
        </w:rPr>
        <w:t xml:space="preserve">90 </w:t>
      </w:r>
      <w:r w:rsidR="001D45D8">
        <w:rPr>
          <w:u w:val="single"/>
        </w:rPr>
        <w:t xml:space="preserve">days after the effective date of the local law that added this section, </w:t>
      </w:r>
      <w:r w:rsidR="001D0B6C">
        <w:rPr>
          <w:u w:val="single"/>
        </w:rPr>
        <w:t>t</w:t>
      </w:r>
      <w:r w:rsidR="00776233" w:rsidRPr="001C0483">
        <w:rPr>
          <w:u w:val="single"/>
        </w:rPr>
        <w:t xml:space="preserve">he commissioner shall </w:t>
      </w:r>
      <w:r w:rsidR="000C2E2E">
        <w:rPr>
          <w:u w:val="single"/>
        </w:rPr>
        <w:t xml:space="preserve">establish </w:t>
      </w:r>
      <w:r w:rsidR="00273FC5">
        <w:rPr>
          <w:u w:val="single"/>
        </w:rPr>
        <w:t xml:space="preserve">a list of </w:t>
      </w:r>
      <w:r w:rsidR="000C2E2E">
        <w:rPr>
          <w:u w:val="single"/>
        </w:rPr>
        <w:t xml:space="preserve">acceptable </w:t>
      </w:r>
      <w:r w:rsidR="009D41FB">
        <w:rPr>
          <w:u w:val="single"/>
        </w:rPr>
        <w:t xml:space="preserve">containment </w:t>
      </w:r>
      <w:r w:rsidR="00F5674B">
        <w:rPr>
          <w:u w:val="single"/>
        </w:rPr>
        <w:t>measures</w:t>
      </w:r>
      <w:r w:rsidR="00694DA3">
        <w:rPr>
          <w:u w:val="single"/>
        </w:rPr>
        <w:t xml:space="preserve"> designed to</w:t>
      </w:r>
      <w:r w:rsidR="00440D1A">
        <w:rPr>
          <w:u w:val="single"/>
        </w:rPr>
        <w:t xml:space="preserve"> keep shopping carts on</w:t>
      </w:r>
      <w:r w:rsidR="00694DA3">
        <w:rPr>
          <w:u w:val="single"/>
        </w:rPr>
        <w:t xml:space="preserve"> the premises of the business making them available for consumer use</w:t>
      </w:r>
      <w:r w:rsidR="00273FC5">
        <w:rPr>
          <w:u w:val="single"/>
        </w:rPr>
        <w:t>, which shall include, but need not be limited to, disabling devices installed and maintained on carts, bollards, or physical barriers placed on shopping carts. The commissioner shall only approve contain</w:t>
      </w:r>
      <w:r w:rsidR="00B65CDD">
        <w:rPr>
          <w:u w:val="single"/>
        </w:rPr>
        <w:t>ment</w:t>
      </w:r>
      <w:r w:rsidR="00273FC5">
        <w:rPr>
          <w:u w:val="single"/>
        </w:rPr>
        <w:t xml:space="preserve"> measures that use a technology or physical obstacle</w:t>
      </w:r>
      <w:r w:rsidR="004A25D1">
        <w:rPr>
          <w:u w:val="single"/>
        </w:rPr>
        <w:t xml:space="preserve">. </w:t>
      </w:r>
      <w:r w:rsidR="00656924">
        <w:rPr>
          <w:u w:val="single"/>
        </w:rPr>
        <w:t>A</w:t>
      </w:r>
      <w:r w:rsidR="001C6EB2">
        <w:rPr>
          <w:u w:val="single"/>
        </w:rPr>
        <w:t xml:space="preserve"> security deposit system </w:t>
      </w:r>
      <w:r w:rsidR="008E2CC0">
        <w:rPr>
          <w:u w:val="single"/>
        </w:rPr>
        <w:t>is not</w:t>
      </w:r>
      <w:r w:rsidR="001C6EB2">
        <w:rPr>
          <w:u w:val="single"/>
        </w:rPr>
        <w:t xml:space="preserve"> an acceptable shopping cart</w:t>
      </w:r>
      <w:r w:rsidR="00BF773D">
        <w:rPr>
          <w:u w:val="single"/>
        </w:rPr>
        <w:t xml:space="preserve"> containment</w:t>
      </w:r>
      <w:r w:rsidR="00591077">
        <w:rPr>
          <w:u w:val="single"/>
        </w:rPr>
        <w:t xml:space="preserve"> measure</w:t>
      </w:r>
      <w:r w:rsidR="001C6EB2">
        <w:rPr>
          <w:u w:val="single"/>
        </w:rPr>
        <w:t xml:space="preserve">. </w:t>
      </w:r>
    </w:p>
    <w:p w14:paraId="5F62396A" w14:textId="501D6751" w:rsidR="008C6216" w:rsidRDefault="008A0014" w:rsidP="00796E4F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c</w:t>
      </w:r>
      <w:r w:rsidR="00AE7643">
        <w:rPr>
          <w:u w:val="single"/>
        </w:rPr>
        <w:t xml:space="preserve">. </w:t>
      </w:r>
      <w:r w:rsidR="00311A85" w:rsidRPr="00BA49B1">
        <w:rPr>
          <w:u w:val="single"/>
        </w:rPr>
        <w:t xml:space="preserve">A </w:t>
      </w:r>
      <w:r w:rsidR="0041084E">
        <w:rPr>
          <w:u w:val="single"/>
        </w:rPr>
        <w:t>business</w:t>
      </w:r>
      <w:r w:rsidR="001C5F61" w:rsidRPr="00BA49B1">
        <w:rPr>
          <w:u w:val="single"/>
        </w:rPr>
        <w:t xml:space="preserve"> </w:t>
      </w:r>
      <w:r w:rsidR="00273FC5">
        <w:rPr>
          <w:u w:val="single"/>
        </w:rPr>
        <w:t>that</w:t>
      </w:r>
      <w:r w:rsidR="00311A85" w:rsidRPr="00BA49B1">
        <w:rPr>
          <w:u w:val="single"/>
        </w:rPr>
        <w:t xml:space="preserve"> </w:t>
      </w:r>
      <w:r w:rsidR="00172DB1">
        <w:rPr>
          <w:u w:val="single"/>
        </w:rPr>
        <w:t>does not comply with the provisions of</w:t>
      </w:r>
      <w:r w:rsidR="00FB369E">
        <w:rPr>
          <w:u w:val="single"/>
        </w:rPr>
        <w:t xml:space="preserve"> </w:t>
      </w:r>
      <w:r w:rsidR="004E4D0D">
        <w:rPr>
          <w:u w:val="single"/>
        </w:rPr>
        <w:t>this section</w:t>
      </w:r>
      <w:r w:rsidR="003C1CB5">
        <w:rPr>
          <w:u w:val="single"/>
        </w:rPr>
        <w:t xml:space="preserve"> </w:t>
      </w:r>
      <w:r w:rsidR="00172DB1">
        <w:rPr>
          <w:u w:val="single"/>
        </w:rPr>
        <w:t xml:space="preserve">shall be </w:t>
      </w:r>
      <w:r w:rsidR="0066516C">
        <w:rPr>
          <w:u w:val="single"/>
        </w:rPr>
        <w:t>subject to a civil penalty</w:t>
      </w:r>
      <w:r w:rsidR="009C1D52">
        <w:rPr>
          <w:u w:val="single"/>
        </w:rPr>
        <w:t xml:space="preserve"> of</w:t>
      </w:r>
      <w:r w:rsidR="00172DB1">
        <w:rPr>
          <w:u w:val="single"/>
        </w:rPr>
        <w:t xml:space="preserve"> $100 for each shopping cart</w:t>
      </w:r>
      <w:r w:rsidR="008272A8">
        <w:rPr>
          <w:u w:val="single"/>
        </w:rPr>
        <w:t xml:space="preserve"> </w:t>
      </w:r>
      <w:r w:rsidR="00BB709F">
        <w:rPr>
          <w:u w:val="single"/>
        </w:rPr>
        <w:t xml:space="preserve">without </w:t>
      </w:r>
      <w:r w:rsidR="008272A8">
        <w:rPr>
          <w:u w:val="single"/>
        </w:rPr>
        <w:t xml:space="preserve">a sign or tag permanently affixed </w:t>
      </w:r>
      <w:r>
        <w:rPr>
          <w:u w:val="single"/>
        </w:rPr>
        <w:t>and each shopping cart</w:t>
      </w:r>
      <w:r w:rsidR="00CC286C">
        <w:rPr>
          <w:u w:val="single"/>
        </w:rPr>
        <w:t xml:space="preserve"> </w:t>
      </w:r>
      <w:r w:rsidR="00BB709F">
        <w:rPr>
          <w:u w:val="single"/>
        </w:rPr>
        <w:t xml:space="preserve">that is not </w:t>
      </w:r>
      <w:r w:rsidR="008F7FEA">
        <w:rPr>
          <w:u w:val="single"/>
        </w:rPr>
        <w:t>secured</w:t>
      </w:r>
      <w:r w:rsidR="00CC286C">
        <w:rPr>
          <w:u w:val="single"/>
        </w:rPr>
        <w:t xml:space="preserve"> </w:t>
      </w:r>
      <w:r w:rsidR="0094549C">
        <w:rPr>
          <w:u w:val="single"/>
        </w:rPr>
        <w:t>by a</w:t>
      </w:r>
      <w:r w:rsidR="00BB709F">
        <w:rPr>
          <w:u w:val="single"/>
        </w:rPr>
        <w:t>n approved</w:t>
      </w:r>
      <w:r w:rsidR="0094549C">
        <w:rPr>
          <w:u w:val="single"/>
        </w:rPr>
        <w:t xml:space="preserve"> shopping cart containment measure</w:t>
      </w:r>
      <w:r w:rsidR="00B10FE1">
        <w:rPr>
          <w:u w:val="single"/>
        </w:rPr>
        <w:t xml:space="preserve">. </w:t>
      </w:r>
      <w:r w:rsidR="005D62D5">
        <w:rPr>
          <w:u w:val="single"/>
        </w:rPr>
        <w:t xml:space="preserve"> </w:t>
      </w:r>
    </w:p>
    <w:p w14:paraId="205EB402" w14:textId="131172FC" w:rsidR="002B7D82" w:rsidRPr="00AB1C2C" w:rsidRDefault="0030274D" w:rsidP="00AB1C2C">
      <w:pPr>
        <w:spacing w:line="480" w:lineRule="auto"/>
        <w:jc w:val="both"/>
      </w:pPr>
      <w:r>
        <w:t xml:space="preserve">§ 2. </w:t>
      </w:r>
      <w:r w:rsidR="001D626C">
        <w:t xml:space="preserve">Chapter 1 of title 16 </w:t>
      </w:r>
      <w:r w:rsidR="003B12C1">
        <w:t>the administrative code of the city of New York is amended by adding a new</w:t>
      </w:r>
      <w:r w:rsidR="00880F49" w:rsidRPr="00880F49">
        <w:t xml:space="preserve"> </w:t>
      </w:r>
      <w:r w:rsidR="00880F49">
        <w:t>section 16-128.1</w:t>
      </w:r>
      <w:r w:rsidR="003B12C1">
        <w:t xml:space="preserve"> to read as follows:</w:t>
      </w:r>
      <w:r w:rsidR="00FC4C08">
        <w:t xml:space="preserve"> </w:t>
      </w:r>
    </w:p>
    <w:p w14:paraId="2580BA90" w14:textId="5E09946E" w:rsidR="00743135" w:rsidRDefault="00F02AE4" w:rsidP="006748C0">
      <w:pPr>
        <w:spacing w:line="480" w:lineRule="auto"/>
        <w:jc w:val="both"/>
        <w:rPr>
          <w:u w:val="single"/>
        </w:rPr>
      </w:pPr>
      <w:r>
        <w:rPr>
          <w:u w:val="single"/>
        </w:rPr>
        <w:t>§ 16-128.1</w:t>
      </w:r>
      <w:r w:rsidR="00E57DB8">
        <w:rPr>
          <w:u w:val="single"/>
        </w:rPr>
        <w:t xml:space="preserve"> Removal of shopping carts. a</w:t>
      </w:r>
      <w:r w:rsidR="008621B5">
        <w:rPr>
          <w:u w:val="single"/>
        </w:rPr>
        <w:t xml:space="preserve">. </w:t>
      </w:r>
      <w:r w:rsidR="00CD3A63">
        <w:rPr>
          <w:u w:val="single"/>
        </w:rPr>
        <w:t>When the department removes a</w:t>
      </w:r>
      <w:r w:rsidR="008410C0">
        <w:rPr>
          <w:u w:val="single"/>
        </w:rPr>
        <w:t xml:space="preserve"> </w:t>
      </w:r>
      <w:r w:rsidR="003D4577">
        <w:rPr>
          <w:u w:val="single"/>
        </w:rPr>
        <w:t>shopping car</w:t>
      </w:r>
      <w:r w:rsidR="008410C0">
        <w:rPr>
          <w:u w:val="single"/>
        </w:rPr>
        <w:t>t</w:t>
      </w:r>
      <w:r w:rsidR="009F6681">
        <w:rPr>
          <w:u w:val="single"/>
        </w:rPr>
        <w:t xml:space="preserve"> </w:t>
      </w:r>
      <w:r w:rsidR="00CD3A63">
        <w:rPr>
          <w:u w:val="single"/>
        </w:rPr>
        <w:t>and the</w:t>
      </w:r>
      <w:r w:rsidR="009F6681">
        <w:rPr>
          <w:u w:val="single"/>
        </w:rPr>
        <w:t xml:space="preserve"> identity </w:t>
      </w:r>
      <w:r w:rsidR="008A0014">
        <w:rPr>
          <w:u w:val="single"/>
        </w:rPr>
        <w:t xml:space="preserve">of </w:t>
      </w:r>
      <w:r w:rsidR="00CD3A63">
        <w:rPr>
          <w:u w:val="single"/>
        </w:rPr>
        <w:t>the owner</w:t>
      </w:r>
      <w:r w:rsidR="009F6681">
        <w:rPr>
          <w:u w:val="single"/>
        </w:rPr>
        <w:t xml:space="preserve"> is ascertainable</w:t>
      </w:r>
      <w:r w:rsidR="00CD3A63">
        <w:rPr>
          <w:u w:val="single"/>
        </w:rPr>
        <w:t>,</w:t>
      </w:r>
      <w:r w:rsidR="0095677A">
        <w:rPr>
          <w:u w:val="single"/>
        </w:rPr>
        <w:t xml:space="preserve"> </w:t>
      </w:r>
      <w:r w:rsidR="003D4577">
        <w:rPr>
          <w:u w:val="single"/>
        </w:rPr>
        <w:t>the commissioner shall</w:t>
      </w:r>
      <w:r w:rsidR="00CA1343">
        <w:rPr>
          <w:u w:val="single"/>
        </w:rPr>
        <w:t xml:space="preserve"> </w:t>
      </w:r>
      <w:r w:rsidR="000124FD">
        <w:rPr>
          <w:u w:val="single"/>
        </w:rPr>
        <w:t xml:space="preserve">notify </w:t>
      </w:r>
      <w:r w:rsidR="008A0014">
        <w:rPr>
          <w:u w:val="single"/>
        </w:rPr>
        <w:t>the owner of the</w:t>
      </w:r>
      <w:r w:rsidR="000124FD">
        <w:rPr>
          <w:u w:val="single"/>
        </w:rPr>
        <w:t xml:space="preserve"> removal</w:t>
      </w:r>
      <w:r w:rsidR="004828C9">
        <w:rPr>
          <w:u w:val="single"/>
        </w:rPr>
        <w:t xml:space="preserve"> of the</w:t>
      </w:r>
      <w:r w:rsidR="008A0014">
        <w:rPr>
          <w:u w:val="single"/>
        </w:rPr>
        <w:t xml:space="preserve"> </w:t>
      </w:r>
      <w:r w:rsidR="004828C9">
        <w:rPr>
          <w:u w:val="single"/>
        </w:rPr>
        <w:t>shopping carts</w:t>
      </w:r>
      <w:r w:rsidR="008A0014">
        <w:rPr>
          <w:u w:val="single"/>
        </w:rPr>
        <w:t xml:space="preserve"> and how to redeem the shopping cart.</w:t>
      </w:r>
      <w:r w:rsidR="00F213A3">
        <w:rPr>
          <w:u w:val="single"/>
        </w:rPr>
        <w:t xml:space="preserve"> </w:t>
      </w:r>
    </w:p>
    <w:p w14:paraId="0D6FCF84" w14:textId="51AF6BC0" w:rsidR="002C2A45" w:rsidRDefault="00426974" w:rsidP="00E54B07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2C2A45">
        <w:rPr>
          <w:u w:val="single"/>
        </w:rPr>
        <w:t xml:space="preserve">. </w:t>
      </w:r>
      <w:r w:rsidR="002C2A45" w:rsidDel="00C259BC">
        <w:rPr>
          <w:u w:val="single"/>
        </w:rPr>
        <w:t>The owner shall redeem the shopping cart</w:t>
      </w:r>
      <w:r w:rsidR="009F2CFE">
        <w:rPr>
          <w:u w:val="single"/>
        </w:rPr>
        <w:t xml:space="preserve"> within 48 hours after notification</w:t>
      </w:r>
      <w:r w:rsidR="002C2A45" w:rsidDel="00C259BC">
        <w:rPr>
          <w:u w:val="single"/>
        </w:rPr>
        <w:t>, and failure to do so shall be punishable by a civil penalty</w:t>
      </w:r>
      <w:r w:rsidR="00F17B71">
        <w:rPr>
          <w:u w:val="single"/>
        </w:rPr>
        <w:t xml:space="preserve"> of $100</w:t>
      </w:r>
      <w:r w:rsidR="002C2A45" w:rsidDel="00C259BC">
        <w:rPr>
          <w:u w:val="single"/>
        </w:rPr>
        <w:t xml:space="preserve">. </w:t>
      </w:r>
    </w:p>
    <w:p w14:paraId="061E4674" w14:textId="1F74D7E2" w:rsidR="002F196D" w:rsidRDefault="00595589" w:rsidP="00273FC5">
      <w:pPr>
        <w:spacing w:line="480" w:lineRule="auto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</w:t>
      </w:r>
      <w:r w:rsidR="0030274D">
        <w:t>3</w:t>
      </w:r>
      <w:r>
        <w:t>.</w:t>
      </w:r>
      <w:r w:rsidR="00311A85">
        <w:t xml:space="preserve"> </w:t>
      </w:r>
      <w:r w:rsidR="00BA49B1">
        <w:t xml:space="preserve">This local law takes effect </w:t>
      </w:r>
      <w:r w:rsidR="00DD7C50">
        <w:t xml:space="preserve">immediately. </w:t>
      </w:r>
    </w:p>
    <w:p w14:paraId="52818C28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EEAC754" w14:textId="19D29B6A" w:rsidR="00EB262D" w:rsidRDefault="00F3014A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RL</w:t>
      </w:r>
    </w:p>
    <w:p w14:paraId="1FEDB177" w14:textId="21CD8EF6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3014A">
        <w:rPr>
          <w:sz w:val="18"/>
          <w:szCs w:val="18"/>
        </w:rPr>
        <w:t>20183</w:t>
      </w:r>
    </w:p>
    <w:p w14:paraId="148D572C" w14:textId="0EFDD2E9" w:rsidR="00CB4196" w:rsidRDefault="00CB419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#1499-2025</w:t>
      </w:r>
    </w:p>
    <w:p w14:paraId="1E653CC2" w14:textId="233881E0" w:rsidR="00AE212E" w:rsidRDefault="00CB4196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3:52 PM</w:t>
      </w:r>
    </w:p>
    <w:p w14:paraId="2CD8A1B0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85AE2" w14:textId="77777777" w:rsidR="00B5041A" w:rsidRDefault="00B5041A">
      <w:r>
        <w:separator/>
      </w:r>
    </w:p>
    <w:p w14:paraId="565360B9" w14:textId="77777777" w:rsidR="00B5041A" w:rsidRDefault="00B5041A"/>
  </w:endnote>
  <w:endnote w:type="continuationSeparator" w:id="0">
    <w:p w14:paraId="7683C78B" w14:textId="77777777" w:rsidR="00B5041A" w:rsidRDefault="00B5041A">
      <w:r>
        <w:continuationSeparator/>
      </w:r>
    </w:p>
    <w:p w14:paraId="388B0C5E" w14:textId="77777777" w:rsidR="00B5041A" w:rsidRDefault="00B504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BF86DA" w14:textId="38E4923D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67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A5281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5DFE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2B852C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729E0" w14:textId="77777777" w:rsidR="00B5041A" w:rsidRDefault="00B5041A">
      <w:r>
        <w:separator/>
      </w:r>
    </w:p>
    <w:p w14:paraId="478E1B64" w14:textId="77777777" w:rsidR="00B5041A" w:rsidRDefault="00B5041A"/>
  </w:footnote>
  <w:footnote w:type="continuationSeparator" w:id="0">
    <w:p w14:paraId="51E98624" w14:textId="77777777" w:rsidR="00B5041A" w:rsidRDefault="00B5041A">
      <w:r>
        <w:continuationSeparator/>
      </w:r>
    </w:p>
    <w:p w14:paraId="06CBE5BA" w14:textId="77777777" w:rsidR="00B5041A" w:rsidRDefault="00B504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26CE2"/>
    <w:multiLevelType w:val="hybridMultilevel"/>
    <w:tmpl w:val="DD9A05F4"/>
    <w:lvl w:ilvl="0" w:tplc="9AC2A29C">
      <w:start w:val="1"/>
      <w:numFmt w:val="decimal"/>
      <w:lvlText w:val="%1)"/>
      <w:lvlJc w:val="left"/>
      <w:pPr>
        <w:ind w:left="1020" w:hanging="360"/>
      </w:pPr>
    </w:lvl>
    <w:lvl w:ilvl="1" w:tplc="D39C8A8A">
      <w:start w:val="1"/>
      <w:numFmt w:val="decimal"/>
      <w:lvlText w:val="%2)"/>
      <w:lvlJc w:val="left"/>
      <w:pPr>
        <w:ind w:left="1020" w:hanging="360"/>
      </w:pPr>
    </w:lvl>
    <w:lvl w:ilvl="2" w:tplc="4EAA5A84">
      <w:start w:val="1"/>
      <w:numFmt w:val="decimal"/>
      <w:lvlText w:val="%3)"/>
      <w:lvlJc w:val="left"/>
      <w:pPr>
        <w:ind w:left="1020" w:hanging="360"/>
      </w:pPr>
    </w:lvl>
    <w:lvl w:ilvl="3" w:tplc="CD445848">
      <w:start w:val="1"/>
      <w:numFmt w:val="decimal"/>
      <w:lvlText w:val="%4)"/>
      <w:lvlJc w:val="left"/>
      <w:pPr>
        <w:ind w:left="1020" w:hanging="360"/>
      </w:pPr>
    </w:lvl>
    <w:lvl w:ilvl="4" w:tplc="21029C64">
      <w:start w:val="1"/>
      <w:numFmt w:val="decimal"/>
      <w:lvlText w:val="%5)"/>
      <w:lvlJc w:val="left"/>
      <w:pPr>
        <w:ind w:left="1020" w:hanging="360"/>
      </w:pPr>
    </w:lvl>
    <w:lvl w:ilvl="5" w:tplc="2F44A46A">
      <w:start w:val="1"/>
      <w:numFmt w:val="decimal"/>
      <w:lvlText w:val="%6)"/>
      <w:lvlJc w:val="left"/>
      <w:pPr>
        <w:ind w:left="1020" w:hanging="360"/>
      </w:pPr>
    </w:lvl>
    <w:lvl w:ilvl="6" w:tplc="18746BBC">
      <w:start w:val="1"/>
      <w:numFmt w:val="decimal"/>
      <w:lvlText w:val="%7)"/>
      <w:lvlJc w:val="left"/>
      <w:pPr>
        <w:ind w:left="1020" w:hanging="360"/>
      </w:pPr>
    </w:lvl>
    <w:lvl w:ilvl="7" w:tplc="7966C6AA">
      <w:start w:val="1"/>
      <w:numFmt w:val="decimal"/>
      <w:lvlText w:val="%8)"/>
      <w:lvlJc w:val="left"/>
      <w:pPr>
        <w:ind w:left="1020" w:hanging="360"/>
      </w:pPr>
    </w:lvl>
    <w:lvl w:ilvl="8" w:tplc="E6887192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382D5F6C"/>
    <w:multiLevelType w:val="hybridMultilevel"/>
    <w:tmpl w:val="3BA464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24E69"/>
    <w:multiLevelType w:val="hybridMultilevel"/>
    <w:tmpl w:val="D15E8A38"/>
    <w:lvl w:ilvl="0" w:tplc="24AE7E1C">
      <w:start w:val="1"/>
      <w:numFmt w:val="decimal"/>
      <w:lvlText w:val="%1)"/>
      <w:lvlJc w:val="left"/>
      <w:pPr>
        <w:ind w:left="1020" w:hanging="360"/>
      </w:pPr>
    </w:lvl>
    <w:lvl w:ilvl="1" w:tplc="8626E520">
      <w:start w:val="1"/>
      <w:numFmt w:val="decimal"/>
      <w:lvlText w:val="%2)"/>
      <w:lvlJc w:val="left"/>
      <w:pPr>
        <w:ind w:left="1020" w:hanging="360"/>
      </w:pPr>
    </w:lvl>
    <w:lvl w:ilvl="2" w:tplc="85FEE5CA">
      <w:start w:val="1"/>
      <w:numFmt w:val="decimal"/>
      <w:lvlText w:val="%3)"/>
      <w:lvlJc w:val="left"/>
      <w:pPr>
        <w:ind w:left="1020" w:hanging="360"/>
      </w:pPr>
    </w:lvl>
    <w:lvl w:ilvl="3" w:tplc="07DCCB9C">
      <w:start w:val="1"/>
      <w:numFmt w:val="decimal"/>
      <w:lvlText w:val="%4)"/>
      <w:lvlJc w:val="left"/>
      <w:pPr>
        <w:ind w:left="1020" w:hanging="360"/>
      </w:pPr>
    </w:lvl>
    <w:lvl w:ilvl="4" w:tplc="A88CB44E">
      <w:start w:val="1"/>
      <w:numFmt w:val="decimal"/>
      <w:lvlText w:val="%5)"/>
      <w:lvlJc w:val="left"/>
      <w:pPr>
        <w:ind w:left="1020" w:hanging="360"/>
      </w:pPr>
    </w:lvl>
    <w:lvl w:ilvl="5" w:tplc="C0C87024">
      <w:start w:val="1"/>
      <w:numFmt w:val="decimal"/>
      <w:lvlText w:val="%6)"/>
      <w:lvlJc w:val="left"/>
      <w:pPr>
        <w:ind w:left="1020" w:hanging="360"/>
      </w:pPr>
    </w:lvl>
    <w:lvl w:ilvl="6" w:tplc="80E6630C">
      <w:start w:val="1"/>
      <w:numFmt w:val="decimal"/>
      <w:lvlText w:val="%7)"/>
      <w:lvlJc w:val="left"/>
      <w:pPr>
        <w:ind w:left="1020" w:hanging="360"/>
      </w:pPr>
    </w:lvl>
    <w:lvl w:ilvl="7" w:tplc="26F4B276">
      <w:start w:val="1"/>
      <w:numFmt w:val="decimal"/>
      <w:lvlText w:val="%8)"/>
      <w:lvlJc w:val="left"/>
      <w:pPr>
        <w:ind w:left="1020" w:hanging="360"/>
      </w:pPr>
    </w:lvl>
    <w:lvl w:ilvl="8" w:tplc="F66AF150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A22E84"/>
    <w:multiLevelType w:val="hybridMultilevel"/>
    <w:tmpl w:val="9672F874"/>
    <w:lvl w:ilvl="0" w:tplc="1C80A584">
      <w:start w:val="1"/>
      <w:numFmt w:val="decimal"/>
      <w:lvlText w:val="%1)"/>
      <w:lvlJc w:val="left"/>
      <w:pPr>
        <w:ind w:left="1020" w:hanging="360"/>
      </w:pPr>
    </w:lvl>
    <w:lvl w:ilvl="1" w:tplc="3DBA8026">
      <w:start w:val="1"/>
      <w:numFmt w:val="decimal"/>
      <w:lvlText w:val="%2)"/>
      <w:lvlJc w:val="left"/>
      <w:pPr>
        <w:ind w:left="1020" w:hanging="360"/>
      </w:pPr>
    </w:lvl>
    <w:lvl w:ilvl="2" w:tplc="DA5CB592">
      <w:start w:val="1"/>
      <w:numFmt w:val="decimal"/>
      <w:lvlText w:val="%3)"/>
      <w:lvlJc w:val="left"/>
      <w:pPr>
        <w:ind w:left="1020" w:hanging="360"/>
      </w:pPr>
    </w:lvl>
    <w:lvl w:ilvl="3" w:tplc="597A1AD4">
      <w:start w:val="1"/>
      <w:numFmt w:val="decimal"/>
      <w:lvlText w:val="%4)"/>
      <w:lvlJc w:val="left"/>
      <w:pPr>
        <w:ind w:left="1020" w:hanging="360"/>
      </w:pPr>
    </w:lvl>
    <w:lvl w:ilvl="4" w:tplc="9F4A5D9E">
      <w:start w:val="1"/>
      <w:numFmt w:val="decimal"/>
      <w:lvlText w:val="%5)"/>
      <w:lvlJc w:val="left"/>
      <w:pPr>
        <w:ind w:left="1020" w:hanging="360"/>
      </w:pPr>
    </w:lvl>
    <w:lvl w:ilvl="5" w:tplc="E7EA79E6">
      <w:start w:val="1"/>
      <w:numFmt w:val="decimal"/>
      <w:lvlText w:val="%6)"/>
      <w:lvlJc w:val="left"/>
      <w:pPr>
        <w:ind w:left="1020" w:hanging="360"/>
      </w:pPr>
    </w:lvl>
    <w:lvl w:ilvl="6" w:tplc="E04A2DF0">
      <w:start w:val="1"/>
      <w:numFmt w:val="decimal"/>
      <w:lvlText w:val="%7)"/>
      <w:lvlJc w:val="left"/>
      <w:pPr>
        <w:ind w:left="1020" w:hanging="360"/>
      </w:pPr>
    </w:lvl>
    <w:lvl w:ilvl="7" w:tplc="C6565582">
      <w:start w:val="1"/>
      <w:numFmt w:val="decimal"/>
      <w:lvlText w:val="%8)"/>
      <w:lvlJc w:val="left"/>
      <w:pPr>
        <w:ind w:left="1020" w:hanging="360"/>
      </w:pPr>
    </w:lvl>
    <w:lvl w:ilvl="8" w:tplc="EA266AB8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638833D5"/>
    <w:multiLevelType w:val="hybridMultilevel"/>
    <w:tmpl w:val="452E6082"/>
    <w:lvl w:ilvl="0" w:tplc="F83262A6">
      <w:start w:val="1"/>
      <w:numFmt w:val="low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B92139"/>
    <w:multiLevelType w:val="hybridMultilevel"/>
    <w:tmpl w:val="7924E944"/>
    <w:lvl w:ilvl="0" w:tplc="90A6C45E">
      <w:start w:val="1"/>
      <w:numFmt w:val="decimal"/>
      <w:lvlText w:val="%1)"/>
      <w:lvlJc w:val="left"/>
      <w:pPr>
        <w:ind w:left="1020" w:hanging="360"/>
      </w:pPr>
    </w:lvl>
    <w:lvl w:ilvl="1" w:tplc="C736F65E">
      <w:start w:val="1"/>
      <w:numFmt w:val="decimal"/>
      <w:lvlText w:val="%2)"/>
      <w:lvlJc w:val="left"/>
      <w:pPr>
        <w:ind w:left="1020" w:hanging="360"/>
      </w:pPr>
    </w:lvl>
    <w:lvl w:ilvl="2" w:tplc="2A08E332">
      <w:start w:val="1"/>
      <w:numFmt w:val="decimal"/>
      <w:lvlText w:val="%3)"/>
      <w:lvlJc w:val="left"/>
      <w:pPr>
        <w:ind w:left="1020" w:hanging="360"/>
      </w:pPr>
    </w:lvl>
    <w:lvl w:ilvl="3" w:tplc="7F44F282">
      <w:start w:val="1"/>
      <w:numFmt w:val="decimal"/>
      <w:lvlText w:val="%4)"/>
      <w:lvlJc w:val="left"/>
      <w:pPr>
        <w:ind w:left="1020" w:hanging="360"/>
      </w:pPr>
    </w:lvl>
    <w:lvl w:ilvl="4" w:tplc="E69CA1D2">
      <w:start w:val="1"/>
      <w:numFmt w:val="decimal"/>
      <w:lvlText w:val="%5)"/>
      <w:lvlJc w:val="left"/>
      <w:pPr>
        <w:ind w:left="1020" w:hanging="360"/>
      </w:pPr>
    </w:lvl>
    <w:lvl w:ilvl="5" w:tplc="8A184D02">
      <w:start w:val="1"/>
      <w:numFmt w:val="decimal"/>
      <w:lvlText w:val="%6)"/>
      <w:lvlJc w:val="left"/>
      <w:pPr>
        <w:ind w:left="1020" w:hanging="360"/>
      </w:pPr>
    </w:lvl>
    <w:lvl w:ilvl="6" w:tplc="A4026A62">
      <w:start w:val="1"/>
      <w:numFmt w:val="decimal"/>
      <w:lvlText w:val="%7)"/>
      <w:lvlJc w:val="left"/>
      <w:pPr>
        <w:ind w:left="1020" w:hanging="360"/>
      </w:pPr>
    </w:lvl>
    <w:lvl w:ilvl="7" w:tplc="C2F0ED84">
      <w:start w:val="1"/>
      <w:numFmt w:val="decimal"/>
      <w:lvlText w:val="%8)"/>
      <w:lvlJc w:val="left"/>
      <w:pPr>
        <w:ind w:left="1020" w:hanging="360"/>
      </w:pPr>
    </w:lvl>
    <w:lvl w:ilvl="8" w:tplc="A5B80B02">
      <w:start w:val="1"/>
      <w:numFmt w:val="decimal"/>
      <w:lvlText w:val="%9)"/>
      <w:lvlJc w:val="left"/>
      <w:pPr>
        <w:ind w:left="1020" w:hanging="360"/>
      </w:pPr>
    </w:lvl>
  </w:abstractNum>
  <w:abstractNum w:abstractNumId="7" w15:restartNumberingAfterBreak="0">
    <w:nsid w:val="740361AF"/>
    <w:multiLevelType w:val="hybridMultilevel"/>
    <w:tmpl w:val="75245A1A"/>
    <w:lvl w:ilvl="0" w:tplc="341C8156">
      <w:start w:val="1"/>
      <w:numFmt w:val="decimal"/>
      <w:lvlText w:val="%1)"/>
      <w:lvlJc w:val="left"/>
      <w:pPr>
        <w:ind w:left="1020" w:hanging="360"/>
      </w:pPr>
    </w:lvl>
    <w:lvl w:ilvl="1" w:tplc="5A46A156">
      <w:start w:val="1"/>
      <w:numFmt w:val="decimal"/>
      <w:lvlText w:val="%2)"/>
      <w:lvlJc w:val="left"/>
      <w:pPr>
        <w:ind w:left="1020" w:hanging="360"/>
      </w:pPr>
    </w:lvl>
    <w:lvl w:ilvl="2" w:tplc="0E2041DA">
      <w:start w:val="1"/>
      <w:numFmt w:val="decimal"/>
      <w:lvlText w:val="%3)"/>
      <w:lvlJc w:val="left"/>
      <w:pPr>
        <w:ind w:left="1020" w:hanging="360"/>
      </w:pPr>
    </w:lvl>
    <w:lvl w:ilvl="3" w:tplc="C78E2A5A">
      <w:start w:val="1"/>
      <w:numFmt w:val="decimal"/>
      <w:lvlText w:val="%4)"/>
      <w:lvlJc w:val="left"/>
      <w:pPr>
        <w:ind w:left="1020" w:hanging="360"/>
      </w:pPr>
    </w:lvl>
    <w:lvl w:ilvl="4" w:tplc="2EEEAAB6">
      <w:start w:val="1"/>
      <w:numFmt w:val="decimal"/>
      <w:lvlText w:val="%5)"/>
      <w:lvlJc w:val="left"/>
      <w:pPr>
        <w:ind w:left="1020" w:hanging="360"/>
      </w:pPr>
    </w:lvl>
    <w:lvl w:ilvl="5" w:tplc="79EE397E">
      <w:start w:val="1"/>
      <w:numFmt w:val="decimal"/>
      <w:lvlText w:val="%6)"/>
      <w:lvlJc w:val="left"/>
      <w:pPr>
        <w:ind w:left="1020" w:hanging="360"/>
      </w:pPr>
    </w:lvl>
    <w:lvl w:ilvl="6" w:tplc="1FEE5674">
      <w:start w:val="1"/>
      <w:numFmt w:val="decimal"/>
      <w:lvlText w:val="%7)"/>
      <w:lvlJc w:val="left"/>
      <w:pPr>
        <w:ind w:left="1020" w:hanging="360"/>
      </w:pPr>
    </w:lvl>
    <w:lvl w:ilvl="7" w:tplc="090424D4">
      <w:start w:val="1"/>
      <w:numFmt w:val="decimal"/>
      <w:lvlText w:val="%8)"/>
      <w:lvlJc w:val="left"/>
      <w:pPr>
        <w:ind w:left="1020" w:hanging="360"/>
      </w:pPr>
    </w:lvl>
    <w:lvl w:ilvl="8" w:tplc="5C12B52E">
      <w:start w:val="1"/>
      <w:numFmt w:val="decimal"/>
      <w:lvlText w:val="%9)"/>
      <w:lvlJc w:val="left"/>
      <w:pPr>
        <w:ind w:left="1020" w:hanging="360"/>
      </w:pPr>
    </w:lvl>
  </w:abstractNum>
  <w:num w:numId="1" w16cid:durableId="1148134796">
    <w:abstractNumId w:val="3"/>
  </w:num>
  <w:num w:numId="2" w16cid:durableId="1522284380">
    <w:abstractNumId w:val="5"/>
  </w:num>
  <w:num w:numId="3" w16cid:durableId="1908955269">
    <w:abstractNumId w:val="1"/>
  </w:num>
  <w:num w:numId="4" w16cid:durableId="852299109">
    <w:abstractNumId w:val="6"/>
  </w:num>
  <w:num w:numId="5" w16cid:durableId="1300186202">
    <w:abstractNumId w:val="0"/>
  </w:num>
  <w:num w:numId="6" w16cid:durableId="738556511">
    <w:abstractNumId w:val="4"/>
  </w:num>
  <w:num w:numId="7" w16cid:durableId="1332103664">
    <w:abstractNumId w:val="2"/>
  </w:num>
  <w:num w:numId="8" w16cid:durableId="664892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14A"/>
    <w:rsid w:val="00004E4C"/>
    <w:rsid w:val="00006A0E"/>
    <w:rsid w:val="000124FD"/>
    <w:rsid w:val="000135A3"/>
    <w:rsid w:val="000139E3"/>
    <w:rsid w:val="00015154"/>
    <w:rsid w:val="00016C49"/>
    <w:rsid w:val="00017E1F"/>
    <w:rsid w:val="00023A74"/>
    <w:rsid w:val="0002541B"/>
    <w:rsid w:val="00027494"/>
    <w:rsid w:val="0003189A"/>
    <w:rsid w:val="00035181"/>
    <w:rsid w:val="00045AA6"/>
    <w:rsid w:val="00045F35"/>
    <w:rsid w:val="000502BC"/>
    <w:rsid w:val="000565FF"/>
    <w:rsid w:val="00056BB0"/>
    <w:rsid w:val="00056F4D"/>
    <w:rsid w:val="0006294B"/>
    <w:rsid w:val="00064AFB"/>
    <w:rsid w:val="00072BF2"/>
    <w:rsid w:val="00080EF7"/>
    <w:rsid w:val="000864D0"/>
    <w:rsid w:val="00090371"/>
    <w:rsid w:val="0009173E"/>
    <w:rsid w:val="00094136"/>
    <w:rsid w:val="00094A70"/>
    <w:rsid w:val="000A0EA6"/>
    <w:rsid w:val="000A1490"/>
    <w:rsid w:val="000A6D2D"/>
    <w:rsid w:val="000C28D9"/>
    <w:rsid w:val="000C2E2E"/>
    <w:rsid w:val="000C550B"/>
    <w:rsid w:val="000D0ED7"/>
    <w:rsid w:val="000D284D"/>
    <w:rsid w:val="000D4A7F"/>
    <w:rsid w:val="000D7513"/>
    <w:rsid w:val="000E17EB"/>
    <w:rsid w:val="000E412A"/>
    <w:rsid w:val="000E69C6"/>
    <w:rsid w:val="000F0575"/>
    <w:rsid w:val="001073BD"/>
    <w:rsid w:val="001102E1"/>
    <w:rsid w:val="00115B31"/>
    <w:rsid w:val="00125609"/>
    <w:rsid w:val="001316B2"/>
    <w:rsid w:val="0013205D"/>
    <w:rsid w:val="0014306E"/>
    <w:rsid w:val="00143921"/>
    <w:rsid w:val="00144C66"/>
    <w:rsid w:val="001509BF"/>
    <w:rsid w:val="00150A27"/>
    <w:rsid w:val="00150FC0"/>
    <w:rsid w:val="00151A90"/>
    <w:rsid w:val="00153C31"/>
    <w:rsid w:val="0015642F"/>
    <w:rsid w:val="00157F92"/>
    <w:rsid w:val="00160067"/>
    <w:rsid w:val="00162FC0"/>
    <w:rsid w:val="00165627"/>
    <w:rsid w:val="00167107"/>
    <w:rsid w:val="00172DB1"/>
    <w:rsid w:val="00173FA7"/>
    <w:rsid w:val="00180A56"/>
    <w:rsid w:val="00180BD2"/>
    <w:rsid w:val="001858D9"/>
    <w:rsid w:val="00195A80"/>
    <w:rsid w:val="001A73DD"/>
    <w:rsid w:val="001A7FF7"/>
    <w:rsid w:val="001B19E6"/>
    <w:rsid w:val="001B464D"/>
    <w:rsid w:val="001B4CD1"/>
    <w:rsid w:val="001C0483"/>
    <w:rsid w:val="001C5F61"/>
    <w:rsid w:val="001C6EB2"/>
    <w:rsid w:val="001D0B6C"/>
    <w:rsid w:val="001D1BF0"/>
    <w:rsid w:val="001D1C1F"/>
    <w:rsid w:val="001D35FD"/>
    <w:rsid w:val="001D4249"/>
    <w:rsid w:val="001D45D8"/>
    <w:rsid w:val="001D626C"/>
    <w:rsid w:val="001E1E2A"/>
    <w:rsid w:val="001E60E5"/>
    <w:rsid w:val="001F29BC"/>
    <w:rsid w:val="00205741"/>
    <w:rsid w:val="00207323"/>
    <w:rsid w:val="0021642E"/>
    <w:rsid w:val="00217A8A"/>
    <w:rsid w:val="002203DB"/>
    <w:rsid w:val="0022099D"/>
    <w:rsid w:val="00220DEE"/>
    <w:rsid w:val="002267EC"/>
    <w:rsid w:val="00226948"/>
    <w:rsid w:val="00227D30"/>
    <w:rsid w:val="00232BC6"/>
    <w:rsid w:val="0023361F"/>
    <w:rsid w:val="0024003A"/>
    <w:rsid w:val="00240EF1"/>
    <w:rsid w:val="00241F94"/>
    <w:rsid w:val="0024218B"/>
    <w:rsid w:val="00243E6C"/>
    <w:rsid w:val="002442D1"/>
    <w:rsid w:val="00246BD3"/>
    <w:rsid w:val="0025539B"/>
    <w:rsid w:val="00260171"/>
    <w:rsid w:val="00261EB4"/>
    <w:rsid w:val="00264462"/>
    <w:rsid w:val="00266573"/>
    <w:rsid w:val="00270162"/>
    <w:rsid w:val="002702D5"/>
    <w:rsid w:val="002722F0"/>
    <w:rsid w:val="00273FC5"/>
    <w:rsid w:val="00280955"/>
    <w:rsid w:val="00283315"/>
    <w:rsid w:val="00283D59"/>
    <w:rsid w:val="00284BCF"/>
    <w:rsid w:val="00292708"/>
    <w:rsid w:val="00292C42"/>
    <w:rsid w:val="00296E8C"/>
    <w:rsid w:val="002A0C80"/>
    <w:rsid w:val="002B3330"/>
    <w:rsid w:val="002B35E9"/>
    <w:rsid w:val="002B7D82"/>
    <w:rsid w:val="002C2A45"/>
    <w:rsid w:val="002C32C3"/>
    <w:rsid w:val="002C4359"/>
    <w:rsid w:val="002C4435"/>
    <w:rsid w:val="002C53FB"/>
    <w:rsid w:val="002C68AE"/>
    <w:rsid w:val="002D4B9F"/>
    <w:rsid w:val="002D54F2"/>
    <w:rsid w:val="002D5F4F"/>
    <w:rsid w:val="002E09CE"/>
    <w:rsid w:val="002E1EFB"/>
    <w:rsid w:val="002E383E"/>
    <w:rsid w:val="002F196D"/>
    <w:rsid w:val="002F269C"/>
    <w:rsid w:val="002F2CEE"/>
    <w:rsid w:val="002F5E91"/>
    <w:rsid w:val="00301BE0"/>
    <w:rsid w:val="00301E5D"/>
    <w:rsid w:val="0030274D"/>
    <w:rsid w:val="00311A85"/>
    <w:rsid w:val="00312971"/>
    <w:rsid w:val="0031361F"/>
    <w:rsid w:val="00320D3B"/>
    <w:rsid w:val="0032732D"/>
    <w:rsid w:val="0033027F"/>
    <w:rsid w:val="00334681"/>
    <w:rsid w:val="00336B17"/>
    <w:rsid w:val="003447CD"/>
    <w:rsid w:val="003452C6"/>
    <w:rsid w:val="00350653"/>
    <w:rsid w:val="00351D1D"/>
    <w:rsid w:val="00352CA7"/>
    <w:rsid w:val="003559CE"/>
    <w:rsid w:val="003569EA"/>
    <w:rsid w:val="00357DFD"/>
    <w:rsid w:val="00361523"/>
    <w:rsid w:val="003720CF"/>
    <w:rsid w:val="003722A1"/>
    <w:rsid w:val="00384849"/>
    <w:rsid w:val="00385EF6"/>
    <w:rsid w:val="003874A1"/>
    <w:rsid w:val="00387754"/>
    <w:rsid w:val="00393763"/>
    <w:rsid w:val="00395989"/>
    <w:rsid w:val="003A0045"/>
    <w:rsid w:val="003A29EF"/>
    <w:rsid w:val="003A75C2"/>
    <w:rsid w:val="003B0C2D"/>
    <w:rsid w:val="003B12C1"/>
    <w:rsid w:val="003B2DE6"/>
    <w:rsid w:val="003C1CB5"/>
    <w:rsid w:val="003C3EEB"/>
    <w:rsid w:val="003C7B18"/>
    <w:rsid w:val="003D03CD"/>
    <w:rsid w:val="003D0927"/>
    <w:rsid w:val="003D4577"/>
    <w:rsid w:val="003D75D0"/>
    <w:rsid w:val="003E5293"/>
    <w:rsid w:val="003F1319"/>
    <w:rsid w:val="003F26F9"/>
    <w:rsid w:val="003F3109"/>
    <w:rsid w:val="003F40CA"/>
    <w:rsid w:val="003F66FC"/>
    <w:rsid w:val="003F6BD1"/>
    <w:rsid w:val="00404AE4"/>
    <w:rsid w:val="00407C0B"/>
    <w:rsid w:val="0041084E"/>
    <w:rsid w:val="00415B6A"/>
    <w:rsid w:val="00417BE9"/>
    <w:rsid w:val="00417BF5"/>
    <w:rsid w:val="00417CB9"/>
    <w:rsid w:val="004238BD"/>
    <w:rsid w:val="00426974"/>
    <w:rsid w:val="00432688"/>
    <w:rsid w:val="00440D1A"/>
    <w:rsid w:val="00444642"/>
    <w:rsid w:val="00447A01"/>
    <w:rsid w:val="00454CFF"/>
    <w:rsid w:val="00460EB1"/>
    <w:rsid w:val="004625F2"/>
    <w:rsid w:val="00465293"/>
    <w:rsid w:val="00472D33"/>
    <w:rsid w:val="00477E19"/>
    <w:rsid w:val="004828C9"/>
    <w:rsid w:val="00494800"/>
    <w:rsid w:val="004948B5"/>
    <w:rsid w:val="00497233"/>
    <w:rsid w:val="004A0166"/>
    <w:rsid w:val="004A1D26"/>
    <w:rsid w:val="004A209B"/>
    <w:rsid w:val="004A25D1"/>
    <w:rsid w:val="004A3369"/>
    <w:rsid w:val="004B097C"/>
    <w:rsid w:val="004B6AB9"/>
    <w:rsid w:val="004C5BED"/>
    <w:rsid w:val="004C7202"/>
    <w:rsid w:val="004D0BD2"/>
    <w:rsid w:val="004E1CF2"/>
    <w:rsid w:val="004E4D0D"/>
    <w:rsid w:val="004E679F"/>
    <w:rsid w:val="004F3343"/>
    <w:rsid w:val="004F6D17"/>
    <w:rsid w:val="004F7926"/>
    <w:rsid w:val="005020E8"/>
    <w:rsid w:val="00505E0A"/>
    <w:rsid w:val="00507B94"/>
    <w:rsid w:val="00514168"/>
    <w:rsid w:val="0051482D"/>
    <w:rsid w:val="00515CED"/>
    <w:rsid w:val="0052354B"/>
    <w:rsid w:val="005269F8"/>
    <w:rsid w:val="00531E36"/>
    <w:rsid w:val="00531FBB"/>
    <w:rsid w:val="005438B9"/>
    <w:rsid w:val="00550E96"/>
    <w:rsid w:val="00554C35"/>
    <w:rsid w:val="0055602E"/>
    <w:rsid w:val="00560AAC"/>
    <w:rsid w:val="0056578D"/>
    <w:rsid w:val="005667C0"/>
    <w:rsid w:val="0057235A"/>
    <w:rsid w:val="00573BF7"/>
    <w:rsid w:val="005801A9"/>
    <w:rsid w:val="00580647"/>
    <w:rsid w:val="00583FAC"/>
    <w:rsid w:val="00586366"/>
    <w:rsid w:val="00591077"/>
    <w:rsid w:val="00593584"/>
    <w:rsid w:val="00594110"/>
    <w:rsid w:val="00595589"/>
    <w:rsid w:val="005964C2"/>
    <w:rsid w:val="005A1EBD"/>
    <w:rsid w:val="005A729D"/>
    <w:rsid w:val="005B09B5"/>
    <w:rsid w:val="005B52CA"/>
    <w:rsid w:val="005B5DE4"/>
    <w:rsid w:val="005C26AE"/>
    <w:rsid w:val="005C3203"/>
    <w:rsid w:val="005C6980"/>
    <w:rsid w:val="005D4A03"/>
    <w:rsid w:val="005D5D29"/>
    <w:rsid w:val="005D62D5"/>
    <w:rsid w:val="005E2BFC"/>
    <w:rsid w:val="005E58AF"/>
    <w:rsid w:val="005E655A"/>
    <w:rsid w:val="005E65D7"/>
    <w:rsid w:val="005E70D8"/>
    <w:rsid w:val="005E7681"/>
    <w:rsid w:val="005F096C"/>
    <w:rsid w:val="005F2716"/>
    <w:rsid w:val="005F2E90"/>
    <w:rsid w:val="005F3AA6"/>
    <w:rsid w:val="00601EEA"/>
    <w:rsid w:val="00602BF4"/>
    <w:rsid w:val="00607DFE"/>
    <w:rsid w:val="0061515F"/>
    <w:rsid w:val="00616AFA"/>
    <w:rsid w:val="006271CB"/>
    <w:rsid w:val="00630AB3"/>
    <w:rsid w:val="00632B06"/>
    <w:rsid w:val="00632F74"/>
    <w:rsid w:val="00633D50"/>
    <w:rsid w:val="00633D60"/>
    <w:rsid w:val="00633D6F"/>
    <w:rsid w:val="00634DD6"/>
    <w:rsid w:val="0064426E"/>
    <w:rsid w:val="006544E5"/>
    <w:rsid w:val="00654F1D"/>
    <w:rsid w:val="00656924"/>
    <w:rsid w:val="006575FA"/>
    <w:rsid w:val="0066253A"/>
    <w:rsid w:val="00664358"/>
    <w:rsid w:val="00664B66"/>
    <w:rsid w:val="0066516C"/>
    <w:rsid w:val="006662DF"/>
    <w:rsid w:val="00666E2B"/>
    <w:rsid w:val="006748C0"/>
    <w:rsid w:val="00681A93"/>
    <w:rsid w:val="006822AB"/>
    <w:rsid w:val="006832DF"/>
    <w:rsid w:val="00684837"/>
    <w:rsid w:val="00687344"/>
    <w:rsid w:val="006875AA"/>
    <w:rsid w:val="00687F6B"/>
    <w:rsid w:val="00690B91"/>
    <w:rsid w:val="00694DA3"/>
    <w:rsid w:val="00696B17"/>
    <w:rsid w:val="00696F01"/>
    <w:rsid w:val="006A691C"/>
    <w:rsid w:val="006B116C"/>
    <w:rsid w:val="006B26AF"/>
    <w:rsid w:val="006B590A"/>
    <w:rsid w:val="006B5AB9"/>
    <w:rsid w:val="006B70A4"/>
    <w:rsid w:val="006C0704"/>
    <w:rsid w:val="006C1060"/>
    <w:rsid w:val="006C29D8"/>
    <w:rsid w:val="006D1165"/>
    <w:rsid w:val="006D3E3C"/>
    <w:rsid w:val="006D562C"/>
    <w:rsid w:val="006D72E9"/>
    <w:rsid w:val="006E515E"/>
    <w:rsid w:val="006E74F0"/>
    <w:rsid w:val="006F0370"/>
    <w:rsid w:val="006F1BB4"/>
    <w:rsid w:val="006F5CC7"/>
    <w:rsid w:val="007037DB"/>
    <w:rsid w:val="00704652"/>
    <w:rsid w:val="007055D4"/>
    <w:rsid w:val="007101A2"/>
    <w:rsid w:val="00710E17"/>
    <w:rsid w:val="00712FCE"/>
    <w:rsid w:val="00713B36"/>
    <w:rsid w:val="00714976"/>
    <w:rsid w:val="00717BB9"/>
    <w:rsid w:val="00717F37"/>
    <w:rsid w:val="007218EB"/>
    <w:rsid w:val="0072551E"/>
    <w:rsid w:val="0072595B"/>
    <w:rsid w:val="0072695E"/>
    <w:rsid w:val="00727F04"/>
    <w:rsid w:val="00733AED"/>
    <w:rsid w:val="00733C4D"/>
    <w:rsid w:val="007355E7"/>
    <w:rsid w:val="00736C21"/>
    <w:rsid w:val="007377E5"/>
    <w:rsid w:val="00743135"/>
    <w:rsid w:val="00750030"/>
    <w:rsid w:val="007543E2"/>
    <w:rsid w:val="00756D9A"/>
    <w:rsid w:val="007573E9"/>
    <w:rsid w:val="00765069"/>
    <w:rsid w:val="007652FD"/>
    <w:rsid w:val="00767CD4"/>
    <w:rsid w:val="00770175"/>
    <w:rsid w:val="00770B9A"/>
    <w:rsid w:val="007732DC"/>
    <w:rsid w:val="00776233"/>
    <w:rsid w:val="00780104"/>
    <w:rsid w:val="0078635B"/>
    <w:rsid w:val="007874E5"/>
    <w:rsid w:val="00796795"/>
    <w:rsid w:val="00796E4F"/>
    <w:rsid w:val="007A0149"/>
    <w:rsid w:val="007A1A40"/>
    <w:rsid w:val="007A1EDF"/>
    <w:rsid w:val="007A6A4A"/>
    <w:rsid w:val="007B229E"/>
    <w:rsid w:val="007B293E"/>
    <w:rsid w:val="007B6497"/>
    <w:rsid w:val="007C13CF"/>
    <w:rsid w:val="007C1D9D"/>
    <w:rsid w:val="007C6893"/>
    <w:rsid w:val="007C6C6C"/>
    <w:rsid w:val="007D2A8B"/>
    <w:rsid w:val="007D3AFC"/>
    <w:rsid w:val="007D3CDC"/>
    <w:rsid w:val="007D78D8"/>
    <w:rsid w:val="007E2068"/>
    <w:rsid w:val="007E705B"/>
    <w:rsid w:val="007E73C5"/>
    <w:rsid w:val="007E785F"/>
    <w:rsid w:val="007E79D5"/>
    <w:rsid w:val="007F0A63"/>
    <w:rsid w:val="007F25E1"/>
    <w:rsid w:val="007F4087"/>
    <w:rsid w:val="007F5C18"/>
    <w:rsid w:val="007F7BB0"/>
    <w:rsid w:val="0080350D"/>
    <w:rsid w:val="00806569"/>
    <w:rsid w:val="00810177"/>
    <w:rsid w:val="00814121"/>
    <w:rsid w:val="008167F4"/>
    <w:rsid w:val="00822FCC"/>
    <w:rsid w:val="008272A8"/>
    <w:rsid w:val="00827703"/>
    <w:rsid w:val="00830506"/>
    <w:rsid w:val="00831335"/>
    <w:rsid w:val="00831A23"/>
    <w:rsid w:val="008330A6"/>
    <w:rsid w:val="0083646C"/>
    <w:rsid w:val="008410C0"/>
    <w:rsid w:val="008437A0"/>
    <w:rsid w:val="0085260B"/>
    <w:rsid w:val="00852F3E"/>
    <w:rsid w:val="00853E42"/>
    <w:rsid w:val="0085592D"/>
    <w:rsid w:val="00855BEF"/>
    <w:rsid w:val="00857685"/>
    <w:rsid w:val="008621B5"/>
    <w:rsid w:val="00865645"/>
    <w:rsid w:val="00865E95"/>
    <w:rsid w:val="00870496"/>
    <w:rsid w:val="00872BFD"/>
    <w:rsid w:val="00873B26"/>
    <w:rsid w:val="00880099"/>
    <w:rsid w:val="00880F49"/>
    <w:rsid w:val="0088551E"/>
    <w:rsid w:val="0088590D"/>
    <w:rsid w:val="008A0014"/>
    <w:rsid w:val="008B022B"/>
    <w:rsid w:val="008B33DF"/>
    <w:rsid w:val="008B5383"/>
    <w:rsid w:val="008C6216"/>
    <w:rsid w:val="008D464D"/>
    <w:rsid w:val="008D46DE"/>
    <w:rsid w:val="008D57B4"/>
    <w:rsid w:val="008E28FA"/>
    <w:rsid w:val="008E2CC0"/>
    <w:rsid w:val="008E2F9F"/>
    <w:rsid w:val="008E6A82"/>
    <w:rsid w:val="008F0B17"/>
    <w:rsid w:val="008F3790"/>
    <w:rsid w:val="008F3EF7"/>
    <w:rsid w:val="008F7FEA"/>
    <w:rsid w:val="00900ACB"/>
    <w:rsid w:val="009044EC"/>
    <w:rsid w:val="00912338"/>
    <w:rsid w:val="00912F93"/>
    <w:rsid w:val="00922E32"/>
    <w:rsid w:val="00922FC4"/>
    <w:rsid w:val="00923CC9"/>
    <w:rsid w:val="00925D71"/>
    <w:rsid w:val="00926522"/>
    <w:rsid w:val="00932D47"/>
    <w:rsid w:val="00934376"/>
    <w:rsid w:val="00935DF9"/>
    <w:rsid w:val="00936778"/>
    <w:rsid w:val="00937861"/>
    <w:rsid w:val="0094029B"/>
    <w:rsid w:val="0094549C"/>
    <w:rsid w:val="009457CA"/>
    <w:rsid w:val="009522CE"/>
    <w:rsid w:val="0095403A"/>
    <w:rsid w:val="0095677A"/>
    <w:rsid w:val="00960DB0"/>
    <w:rsid w:val="009674FC"/>
    <w:rsid w:val="009822E5"/>
    <w:rsid w:val="00990ECE"/>
    <w:rsid w:val="00992BB3"/>
    <w:rsid w:val="009935B9"/>
    <w:rsid w:val="009A734B"/>
    <w:rsid w:val="009B53B9"/>
    <w:rsid w:val="009B6A17"/>
    <w:rsid w:val="009B7725"/>
    <w:rsid w:val="009C175F"/>
    <w:rsid w:val="009C1D52"/>
    <w:rsid w:val="009C4478"/>
    <w:rsid w:val="009C4CA5"/>
    <w:rsid w:val="009D0ABD"/>
    <w:rsid w:val="009D1D07"/>
    <w:rsid w:val="009D24F4"/>
    <w:rsid w:val="009D41FB"/>
    <w:rsid w:val="009D67B2"/>
    <w:rsid w:val="009E73C4"/>
    <w:rsid w:val="009F19AF"/>
    <w:rsid w:val="009F2CFE"/>
    <w:rsid w:val="009F6681"/>
    <w:rsid w:val="00A02FC8"/>
    <w:rsid w:val="00A03635"/>
    <w:rsid w:val="00A10451"/>
    <w:rsid w:val="00A10DDF"/>
    <w:rsid w:val="00A10F23"/>
    <w:rsid w:val="00A14951"/>
    <w:rsid w:val="00A17BB4"/>
    <w:rsid w:val="00A20F5A"/>
    <w:rsid w:val="00A23B4B"/>
    <w:rsid w:val="00A269C2"/>
    <w:rsid w:val="00A343E4"/>
    <w:rsid w:val="00A375F1"/>
    <w:rsid w:val="00A37B3A"/>
    <w:rsid w:val="00A41297"/>
    <w:rsid w:val="00A41B7E"/>
    <w:rsid w:val="00A45880"/>
    <w:rsid w:val="00A46ACE"/>
    <w:rsid w:val="00A52D65"/>
    <w:rsid w:val="00A531EC"/>
    <w:rsid w:val="00A608F8"/>
    <w:rsid w:val="00A62BF6"/>
    <w:rsid w:val="00A654D0"/>
    <w:rsid w:val="00A673E4"/>
    <w:rsid w:val="00A70AB3"/>
    <w:rsid w:val="00A7274C"/>
    <w:rsid w:val="00A74C06"/>
    <w:rsid w:val="00A75044"/>
    <w:rsid w:val="00A80B15"/>
    <w:rsid w:val="00A8258B"/>
    <w:rsid w:val="00A82FB1"/>
    <w:rsid w:val="00A85F61"/>
    <w:rsid w:val="00A862FA"/>
    <w:rsid w:val="00A94BE2"/>
    <w:rsid w:val="00AA5CEA"/>
    <w:rsid w:val="00AB1C2C"/>
    <w:rsid w:val="00AB3634"/>
    <w:rsid w:val="00AB37A5"/>
    <w:rsid w:val="00AB3E1D"/>
    <w:rsid w:val="00AB4EC0"/>
    <w:rsid w:val="00AC0D52"/>
    <w:rsid w:val="00AD0224"/>
    <w:rsid w:val="00AD0F65"/>
    <w:rsid w:val="00AD1881"/>
    <w:rsid w:val="00AD4382"/>
    <w:rsid w:val="00AD621E"/>
    <w:rsid w:val="00AE212E"/>
    <w:rsid w:val="00AE7643"/>
    <w:rsid w:val="00AF39A5"/>
    <w:rsid w:val="00B10FE1"/>
    <w:rsid w:val="00B127ED"/>
    <w:rsid w:val="00B1475C"/>
    <w:rsid w:val="00B152D3"/>
    <w:rsid w:val="00B15D83"/>
    <w:rsid w:val="00B1635A"/>
    <w:rsid w:val="00B226A1"/>
    <w:rsid w:val="00B25276"/>
    <w:rsid w:val="00B255BB"/>
    <w:rsid w:val="00B30100"/>
    <w:rsid w:val="00B30BB5"/>
    <w:rsid w:val="00B3110B"/>
    <w:rsid w:val="00B42FC2"/>
    <w:rsid w:val="00B4594E"/>
    <w:rsid w:val="00B47730"/>
    <w:rsid w:val="00B5041A"/>
    <w:rsid w:val="00B60A5B"/>
    <w:rsid w:val="00B65CDD"/>
    <w:rsid w:val="00B70806"/>
    <w:rsid w:val="00B754D5"/>
    <w:rsid w:val="00B82155"/>
    <w:rsid w:val="00B828C0"/>
    <w:rsid w:val="00B83BA9"/>
    <w:rsid w:val="00B86DCF"/>
    <w:rsid w:val="00B917B0"/>
    <w:rsid w:val="00B966A7"/>
    <w:rsid w:val="00BA1203"/>
    <w:rsid w:val="00BA2AB7"/>
    <w:rsid w:val="00BA4408"/>
    <w:rsid w:val="00BA49B1"/>
    <w:rsid w:val="00BA599A"/>
    <w:rsid w:val="00BB0961"/>
    <w:rsid w:val="00BB51BF"/>
    <w:rsid w:val="00BB6395"/>
    <w:rsid w:val="00BB6434"/>
    <w:rsid w:val="00BB709F"/>
    <w:rsid w:val="00BC1806"/>
    <w:rsid w:val="00BD1C69"/>
    <w:rsid w:val="00BD4E49"/>
    <w:rsid w:val="00BF04CD"/>
    <w:rsid w:val="00BF3396"/>
    <w:rsid w:val="00BF451B"/>
    <w:rsid w:val="00BF4F50"/>
    <w:rsid w:val="00BF76F0"/>
    <w:rsid w:val="00BF773D"/>
    <w:rsid w:val="00C00B94"/>
    <w:rsid w:val="00C14822"/>
    <w:rsid w:val="00C2328D"/>
    <w:rsid w:val="00C2366E"/>
    <w:rsid w:val="00C259BC"/>
    <w:rsid w:val="00C26BD4"/>
    <w:rsid w:val="00C347AF"/>
    <w:rsid w:val="00C4793C"/>
    <w:rsid w:val="00C54162"/>
    <w:rsid w:val="00C54FDD"/>
    <w:rsid w:val="00C54FE5"/>
    <w:rsid w:val="00C56FD1"/>
    <w:rsid w:val="00C574F1"/>
    <w:rsid w:val="00C60DF1"/>
    <w:rsid w:val="00C61923"/>
    <w:rsid w:val="00C62D57"/>
    <w:rsid w:val="00C82524"/>
    <w:rsid w:val="00C8306B"/>
    <w:rsid w:val="00C857C8"/>
    <w:rsid w:val="00C879E9"/>
    <w:rsid w:val="00C90122"/>
    <w:rsid w:val="00C91284"/>
    <w:rsid w:val="00C92A35"/>
    <w:rsid w:val="00C93F56"/>
    <w:rsid w:val="00C94BD2"/>
    <w:rsid w:val="00C96CEE"/>
    <w:rsid w:val="00C976A0"/>
    <w:rsid w:val="00CA09E2"/>
    <w:rsid w:val="00CA1343"/>
    <w:rsid w:val="00CA2899"/>
    <w:rsid w:val="00CA30A1"/>
    <w:rsid w:val="00CA6B5C"/>
    <w:rsid w:val="00CA7102"/>
    <w:rsid w:val="00CB3E7F"/>
    <w:rsid w:val="00CB4196"/>
    <w:rsid w:val="00CC286C"/>
    <w:rsid w:val="00CC3183"/>
    <w:rsid w:val="00CC3C73"/>
    <w:rsid w:val="00CC4ED3"/>
    <w:rsid w:val="00CD3A63"/>
    <w:rsid w:val="00CD5F5B"/>
    <w:rsid w:val="00CE27B6"/>
    <w:rsid w:val="00CE602C"/>
    <w:rsid w:val="00CE77CF"/>
    <w:rsid w:val="00CE7E4C"/>
    <w:rsid w:val="00CF17D2"/>
    <w:rsid w:val="00CF5D2E"/>
    <w:rsid w:val="00D00578"/>
    <w:rsid w:val="00D15617"/>
    <w:rsid w:val="00D16D5D"/>
    <w:rsid w:val="00D206DC"/>
    <w:rsid w:val="00D30A34"/>
    <w:rsid w:val="00D5247E"/>
    <w:rsid w:val="00D52CE9"/>
    <w:rsid w:val="00D64C10"/>
    <w:rsid w:val="00D707DF"/>
    <w:rsid w:val="00D73447"/>
    <w:rsid w:val="00D8084F"/>
    <w:rsid w:val="00D82D3A"/>
    <w:rsid w:val="00D91462"/>
    <w:rsid w:val="00D929DF"/>
    <w:rsid w:val="00D94395"/>
    <w:rsid w:val="00D94F5F"/>
    <w:rsid w:val="00D96082"/>
    <w:rsid w:val="00D975BE"/>
    <w:rsid w:val="00DA2C48"/>
    <w:rsid w:val="00DA2D83"/>
    <w:rsid w:val="00DA42E7"/>
    <w:rsid w:val="00DA6220"/>
    <w:rsid w:val="00DA6F7F"/>
    <w:rsid w:val="00DB00E2"/>
    <w:rsid w:val="00DB1CFA"/>
    <w:rsid w:val="00DB26F2"/>
    <w:rsid w:val="00DB2FA1"/>
    <w:rsid w:val="00DB4F77"/>
    <w:rsid w:val="00DB6BFB"/>
    <w:rsid w:val="00DB769B"/>
    <w:rsid w:val="00DC57C0"/>
    <w:rsid w:val="00DC70EB"/>
    <w:rsid w:val="00DD3694"/>
    <w:rsid w:val="00DD5738"/>
    <w:rsid w:val="00DD7C50"/>
    <w:rsid w:val="00DE46A4"/>
    <w:rsid w:val="00DE6E46"/>
    <w:rsid w:val="00DF0BF8"/>
    <w:rsid w:val="00DF29FC"/>
    <w:rsid w:val="00DF7976"/>
    <w:rsid w:val="00E00AA5"/>
    <w:rsid w:val="00E0423E"/>
    <w:rsid w:val="00E04D4D"/>
    <w:rsid w:val="00E06550"/>
    <w:rsid w:val="00E0730E"/>
    <w:rsid w:val="00E13406"/>
    <w:rsid w:val="00E13FF5"/>
    <w:rsid w:val="00E14079"/>
    <w:rsid w:val="00E20BA2"/>
    <w:rsid w:val="00E214C7"/>
    <w:rsid w:val="00E23BC0"/>
    <w:rsid w:val="00E25E60"/>
    <w:rsid w:val="00E310B4"/>
    <w:rsid w:val="00E34500"/>
    <w:rsid w:val="00E37C8F"/>
    <w:rsid w:val="00E42EF6"/>
    <w:rsid w:val="00E46F9E"/>
    <w:rsid w:val="00E47D20"/>
    <w:rsid w:val="00E54B07"/>
    <w:rsid w:val="00E5643F"/>
    <w:rsid w:val="00E57DB8"/>
    <w:rsid w:val="00E611AD"/>
    <w:rsid w:val="00E611DE"/>
    <w:rsid w:val="00E6764D"/>
    <w:rsid w:val="00E728AC"/>
    <w:rsid w:val="00E74DC9"/>
    <w:rsid w:val="00E7778B"/>
    <w:rsid w:val="00E84A4E"/>
    <w:rsid w:val="00E85C2F"/>
    <w:rsid w:val="00E879BB"/>
    <w:rsid w:val="00E90E8B"/>
    <w:rsid w:val="00E96AB4"/>
    <w:rsid w:val="00E97376"/>
    <w:rsid w:val="00EB07C7"/>
    <w:rsid w:val="00EB23DC"/>
    <w:rsid w:val="00EB262D"/>
    <w:rsid w:val="00EB3823"/>
    <w:rsid w:val="00EB4F54"/>
    <w:rsid w:val="00EB5A95"/>
    <w:rsid w:val="00EC7C80"/>
    <w:rsid w:val="00ED266D"/>
    <w:rsid w:val="00ED27F1"/>
    <w:rsid w:val="00ED2846"/>
    <w:rsid w:val="00ED6ADF"/>
    <w:rsid w:val="00EE327E"/>
    <w:rsid w:val="00EF1E62"/>
    <w:rsid w:val="00EF242A"/>
    <w:rsid w:val="00EF4A76"/>
    <w:rsid w:val="00F01A3F"/>
    <w:rsid w:val="00F01C1E"/>
    <w:rsid w:val="00F02AE4"/>
    <w:rsid w:val="00F0418B"/>
    <w:rsid w:val="00F12CB7"/>
    <w:rsid w:val="00F1371E"/>
    <w:rsid w:val="00F14355"/>
    <w:rsid w:val="00F166AE"/>
    <w:rsid w:val="00F17B71"/>
    <w:rsid w:val="00F213A3"/>
    <w:rsid w:val="00F22AE4"/>
    <w:rsid w:val="00F236B2"/>
    <w:rsid w:val="00F23C44"/>
    <w:rsid w:val="00F24532"/>
    <w:rsid w:val="00F3014A"/>
    <w:rsid w:val="00F33321"/>
    <w:rsid w:val="00F34140"/>
    <w:rsid w:val="00F36F14"/>
    <w:rsid w:val="00F4025C"/>
    <w:rsid w:val="00F41D7C"/>
    <w:rsid w:val="00F454D9"/>
    <w:rsid w:val="00F528DA"/>
    <w:rsid w:val="00F54A15"/>
    <w:rsid w:val="00F55412"/>
    <w:rsid w:val="00F5674B"/>
    <w:rsid w:val="00F57BDD"/>
    <w:rsid w:val="00F60349"/>
    <w:rsid w:val="00F61869"/>
    <w:rsid w:val="00F64A55"/>
    <w:rsid w:val="00F66D4C"/>
    <w:rsid w:val="00F70421"/>
    <w:rsid w:val="00F71A85"/>
    <w:rsid w:val="00F85527"/>
    <w:rsid w:val="00F874CC"/>
    <w:rsid w:val="00F97F60"/>
    <w:rsid w:val="00FA413F"/>
    <w:rsid w:val="00FA5BBD"/>
    <w:rsid w:val="00FA63F7"/>
    <w:rsid w:val="00FB1B99"/>
    <w:rsid w:val="00FB2676"/>
    <w:rsid w:val="00FB2FD6"/>
    <w:rsid w:val="00FB369E"/>
    <w:rsid w:val="00FB3831"/>
    <w:rsid w:val="00FC102F"/>
    <w:rsid w:val="00FC4433"/>
    <w:rsid w:val="00FC4C08"/>
    <w:rsid w:val="00FC503B"/>
    <w:rsid w:val="00FC547E"/>
    <w:rsid w:val="00FC5B11"/>
    <w:rsid w:val="00FC6404"/>
    <w:rsid w:val="00FD5F64"/>
    <w:rsid w:val="00FE34BA"/>
    <w:rsid w:val="00FE3A22"/>
    <w:rsid w:val="00FE4DA2"/>
    <w:rsid w:val="00FF050F"/>
    <w:rsid w:val="00FF059F"/>
    <w:rsid w:val="00FF20DD"/>
    <w:rsid w:val="00FF4160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6525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62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2B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2BF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BF6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6253A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25F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2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C61B3-8515-43EE-84E0-C65BDD1B0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2026-02-20T19:22:00Z</dcterms:created>
  <dcterms:modified xsi:type="dcterms:W3CDTF">2026-05-04T13:04:00Z</dcterms:modified>
</cp:coreProperties>
</file>