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2A79BE" w:rsidRPr="00012730" w14:paraId="38BC24EB" w14:textId="77777777" w:rsidTr="4A304894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401F1E66" w14:textId="14CABBAC" w:rsidR="002A79BE" w:rsidRPr="00012730" w:rsidRDefault="002A79BE" w:rsidP="003A549E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0757FAF0" wp14:editId="7370CBE5">
                  <wp:extent cx="2047875" cy="206219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04DE0035" w14:textId="77777777" w:rsidR="002A79BE" w:rsidRPr="00A94F97" w:rsidRDefault="002A79BE" w:rsidP="00A828AB">
            <w:pPr>
              <w:rPr>
                <w:b/>
                <w:bCs/>
                <w:smallCaps/>
              </w:rPr>
            </w:pPr>
            <w:r w:rsidRPr="00A94F97">
              <w:rPr>
                <w:b/>
                <w:bCs/>
                <w:smallCaps/>
              </w:rPr>
              <w:t>The Council of the City of New York</w:t>
            </w:r>
          </w:p>
          <w:p w14:paraId="53BA99DD" w14:textId="77777777" w:rsidR="002A79BE" w:rsidRPr="00A94F97" w:rsidRDefault="002A79BE" w:rsidP="00A828AB">
            <w:pPr>
              <w:rPr>
                <w:b/>
                <w:bCs/>
                <w:smallCaps/>
              </w:rPr>
            </w:pPr>
            <w:r w:rsidRPr="00A94F97">
              <w:rPr>
                <w:b/>
                <w:bCs/>
                <w:smallCaps/>
              </w:rPr>
              <w:t>Finance Division</w:t>
            </w:r>
          </w:p>
          <w:p w14:paraId="392EE9A3" w14:textId="7723F266" w:rsidR="007742A3" w:rsidRPr="00D52548" w:rsidRDefault="00AF6DEC" w:rsidP="007742A3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007742A3" w:rsidRPr="00D52548">
              <w:rPr>
                <w:b/>
                <w:bCs/>
                <w:smallCaps/>
              </w:rPr>
              <w:t>, Director</w:t>
            </w:r>
          </w:p>
          <w:p w14:paraId="77A0F88C" w14:textId="77777777" w:rsidR="002A79BE" w:rsidRPr="00A94F97" w:rsidRDefault="002A79BE" w:rsidP="00A828AB">
            <w:pPr>
              <w:spacing w:before="120"/>
            </w:pPr>
            <w:r w:rsidRPr="00A94F97">
              <w:rPr>
                <w:b/>
                <w:bCs/>
                <w:smallCaps/>
              </w:rPr>
              <w:t>Fiscal Impact Statement</w:t>
            </w:r>
          </w:p>
          <w:p w14:paraId="756C1DD9" w14:textId="77777777" w:rsidR="002A79BE" w:rsidRPr="00A94F97" w:rsidRDefault="002A79BE" w:rsidP="00A828AB">
            <w:pPr>
              <w:rPr>
                <w:b/>
                <w:bCs/>
              </w:rPr>
            </w:pPr>
          </w:p>
          <w:p w14:paraId="6250C4A3" w14:textId="6C34F31C" w:rsidR="002A79BE" w:rsidRPr="009B7C48" w:rsidRDefault="07DF2CB6" w:rsidP="001354A0">
            <w:r w:rsidRPr="07DF2CB6">
              <w:rPr>
                <w:b/>
                <w:bCs/>
                <w:smallCaps/>
              </w:rPr>
              <w:t>Int. No.</w:t>
            </w:r>
            <w:r w:rsidRPr="07DF2CB6">
              <w:rPr>
                <w:b/>
                <w:bCs/>
              </w:rPr>
              <w:t xml:space="preserve">: </w:t>
            </w:r>
            <w:r w:rsidR="000E4498">
              <w:t>230</w:t>
            </w:r>
          </w:p>
          <w:p w14:paraId="4F9481DF" w14:textId="77777777" w:rsidR="002A79BE" w:rsidRPr="00A94F97" w:rsidRDefault="002A79BE" w:rsidP="00A828AB">
            <w:pPr>
              <w:pStyle w:val="NoSpacing"/>
              <w:jc w:val="left"/>
              <w:rPr>
                <w:sz w:val="16"/>
                <w:szCs w:val="16"/>
              </w:rPr>
            </w:pPr>
            <w:r>
              <w:t xml:space="preserve">                                        </w:t>
            </w:r>
          </w:p>
          <w:p w14:paraId="0F472DFE" w14:textId="3D092652" w:rsidR="002A79BE" w:rsidRPr="00A94F97" w:rsidRDefault="002A79BE" w:rsidP="003A549E">
            <w:pPr>
              <w:tabs>
                <w:tab w:val="left" w:pos="-1440"/>
              </w:tabs>
              <w:ind w:left="1440" w:hanging="1440"/>
              <w:jc w:val="left"/>
            </w:pPr>
            <w:r w:rsidRPr="00A94F97">
              <w:rPr>
                <w:b/>
                <w:bCs/>
                <w:smallCaps/>
              </w:rPr>
              <w:t>Committee</w:t>
            </w:r>
            <w:r w:rsidRPr="00A94F97">
              <w:rPr>
                <w:b/>
                <w:bCs/>
              </w:rPr>
              <w:t>:</w:t>
            </w:r>
            <w:r w:rsidR="00E83A35">
              <w:rPr>
                <w:sz w:val="22"/>
              </w:rPr>
              <w:t xml:space="preserve"> </w:t>
            </w:r>
            <w:r w:rsidR="00271A4C">
              <w:t>Aging</w:t>
            </w:r>
          </w:p>
        </w:tc>
      </w:tr>
      <w:tr w:rsidR="002A79BE" w:rsidRPr="00D02257" w14:paraId="020DF175" w14:textId="77777777" w:rsidTr="4A304894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59E5C366" w14:textId="77777777" w:rsidR="000E4498" w:rsidRDefault="00996620" w:rsidP="000E4498">
            <w:pPr>
              <w:pStyle w:val="NoSpacing"/>
            </w:pPr>
            <w:r w:rsidRPr="00401146">
              <w:rPr>
                <w:b/>
                <w:bCs/>
                <w:smallCaps/>
              </w:rPr>
              <w:t xml:space="preserve">Title: </w:t>
            </w:r>
            <w:r w:rsidR="000E4498" w:rsidRPr="005631E2">
              <w:t xml:space="preserve">A Local Law to amend the administrative code of the city of New York, </w:t>
            </w:r>
            <w:r w:rsidR="000E4498" w:rsidRPr="00646A01">
              <w:t xml:space="preserve">in relation to a </w:t>
            </w:r>
            <w:r w:rsidR="000E4498">
              <w:t>financial assistance</w:t>
            </w:r>
            <w:r w:rsidR="000E4498" w:rsidRPr="00646A01">
              <w:t xml:space="preserve"> program for in-home preventative adaptations</w:t>
            </w:r>
          </w:p>
          <w:p w14:paraId="24E11554" w14:textId="7AC3D3A5" w:rsidR="002A79BE" w:rsidRPr="00401146" w:rsidRDefault="002A79BE" w:rsidP="0062040F">
            <w:pPr>
              <w:pStyle w:val="HTMLPreformatted"/>
              <w:spacing w:before="120"/>
              <w:ind w:right="222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92BB337" w14:textId="67E685CF" w:rsidR="00286A02" w:rsidRPr="00306F21" w:rsidRDefault="07DF2CB6" w:rsidP="00286A02">
            <w:pPr>
              <w:pStyle w:val="NoSpacing"/>
              <w:spacing w:before="80"/>
              <w:rPr>
                <w:b/>
                <w:bCs/>
              </w:rPr>
            </w:pPr>
            <w:r w:rsidRPr="4A304894">
              <w:rPr>
                <w:b/>
                <w:bCs/>
                <w:smallCaps/>
              </w:rPr>
              <w:t>Sponsors</w:t>
            </w:r>
            <w:r w:rsidRPr="4A304894">
              <w:rPr>
                <w:b/>
                <w:bCs/>
              </w:rPr>
              <w:t xml:space="preserve">: </w:t>
            </w:r>
            <w:r w:rsidR="00271A4C" w:rsidRPr="4A304894">
              <w:rPr>
                <w:rFonts w:eastAsiaTheme="minorEastAsia"/>
              </w:rPr>
              <w:t>Council Member</w:t>
            </w:r>
            <w:r w:rsidR="001C6701">
              <w:rPr>
                <w:rFonts w:eastAsiaTheme="minorEastAsia"/>
              </w:rPr>
              <w:t>s</w:t>
            </w:r>
            <w:r w:rsidR="001F57C2">
              <w:rPr>
                <w:rFonts w:eastAsiaTheme="minorEastAsia"/>
              </w:rPr>
              <w:t xml:space="preserve"> </w:t>
            </w:r>
            <w:r w:rsidR="000E4498">
              <w:t>Hudson</w:t>
            </w:r>
            <w:r w:rsidR="00286A02">
              <w:rPr>
                <w:rFonts w:eastAsia="Calibri"/>
              </w:rPr>
              <w:t xml:space="preserve"> </w:t>
            </w:r>
            <w:r w:rsidR="001C6701">
              <w:rPr>
                <w:rFonts w:eastAsia="Calibri"/>
              </w:rPr>
              <w:t>and Louis</w:t>
            </w:r>
            <w:r w:rsidR="00286A02">
              <w:rPr>
                <w:rFonts w:eastAsia="Calibri"/>
              </w:rPr>
              <w:t xml:space="preserve"> </w:t>
            </w:r>
          </w:p>
          <w:p w14:paraId="69FBF5B4" w14:textId="55A013FD" w:rsidR="00442750" w:rsidRPr="00013BCB" w:rsidRDefault="00442750" w:rsidP="00BB53B7">
            <w:pPr>
              <w:autoSpaceDE w:val="0"/>
              <w:autoSpaceDN w:val="0"/>
              <w:adjustRightInd w:val="0"/>
              <w:spacing w:before="120"/>
              <w:rPr>
                <w:rFonts w:eastAsiaTheme="minorHAnsi"/>
              </w:rPr>
            </w:pPr>
          </w:p>
        </w:tc>
      </w:tr>
    </w:tbl>
    <w:p w14:paraId="5095BEB2" w14:textId="0AC697DA" w:rsidR="000E4498" w:rsidRDefault="002A79BE" w:rsidP="000E4498">
      <w:pPr>
        <w:pStyle w:val="NoSpacing"/>
        <w:spacing w:before="120"/>
      </w:pPr>
      <w:r w:rsidRPr="6259A37D">
        <w:rPr>
          <w:b/>
          <w:bCs/>
          <w:smallCaps/>
        </w:rPr>
        <w:t>Summary of Legislation:</w:t>
      </w:r>
      <w:r>
        <w:t xml:space="preserve"> </w:t>
      </w:r>
      <w:r w:rsidR="00286A02">
        <w:t>Int. No.</w:t>
      </w:r>
      <w:r w:rsidR="06CBA375">
        <w:t xml:space="preserve"> </w:t>
      </w:r>
      <w:r w:rsidR="000E4498">
        <w:t>230</w:t>
      </w:r>
      <w:r w:rsidR="001F57C2">
        <w:t xml:space="preserve"> </w:t>
      </w:r>
      <w:r w:rsidR="000E4498">
        <w:t>would require the Department for the Aging</w:t>
      </w:r>
      <w:r w:rsidR="009E0440">
        <w:t xml:space="preserve"> (DFTA)</w:t>
      </w:r>
      <w:r w:rsidR="000E4498">
        <w:t>, in cooperation with the Mayor’s Office for People with Disabilities</w:t>
      </w:r>
      <w:r w:rsidR="009E0440">
        <w:t xml:space="preserve"> (MOPD)</w:t>
      </w:r>
      <w:r w:rsidR="000E4498">
        <w:t xml:space="preserve">, to administer a financial assistance program for older adults 60 years of age or older and individuals with disabilities 18 years of age or older to install in-home preventative adaptations.  </w:t>
      </w:r>
    </w:p>
    <w:p w14:paraId="735ABA07" w14:textId="5C833CD8" w:rsidR="00D0154B" w:rsidRDefault="00D0154B" w:rsidP="00286A02">
      <w:pPr>
        <w:pStyle w:val="NoSpacing"/>
        <w:spacing w:before="120"/>
      </w:pPr>
    </w:p>
    <w:p w14:paraId="3159AD93" w14:textId="676EBE3C" w:rsidR="002A79BE" w:rsidRDefault="777B58EF" w:rsidP="005F7B22">
      <w:pPr>
        <w:pStyle w:val="NoSpacing"/>
      </w:pPr>
      <w:r w:rsidRPr="3294D562">
        <w:rPr>
          <w:b/>
          <w:bCs/>
          <w:smallCaps/>
        </w:rPr>
        <w:t>Effective Date:</w:t>
      </w:r>
      <w:r w:rsidR="467295C3">
        <w:t xml:space="preserve"> </w:t>
      </w:r>
      <w:r w:rsidR="000E4498">
        <w:t>1 year</w:t>
      </w:r>
      <w:r w:rsidR="001F57C2">
        <w:t xml:space="preserve"> after becom</w:t>
      </w:r>
      <w:r w:rsidR="4175317D">
        <w:t>ing</w:t>
      </w:r>
      <w:r w:rsidR="001F57C2">
        <w:t xml:space="preserve"> law</w:t>
      </w:r>
    </w:p>
    <w:p w14:paraId="2EE71767" w14:textId="77777777" w:rsidR="005F7B22" w:rsidRPr="00D02257" w:rsidRDefault="005F7B22" w:rsidP="005E1A7A">
      <w:pPr>
        <w:pStyle w:val="NoSpacing"/>
      </w:pPr>
    </w:p>
    <w:p w14:paraId="1982DD65" w14:textId="77777777" w:rsidR="005F7B22" w:rsidRDefault="005F7B22" w:rsidP="005F7B22">
      <w:pPr>
        <w:pBdr>
          <w:top w:val="single" w:sz="4" w:space="1" w:color="auto"/>
        </w:pBdr>
        <w:rPr>
          <w:b/>
          <w:smallCaps/>
        </w:rPr>
      </w:pPr>
    </w:p>
    <w:p w14:paraId="58649C7E" w14:textId="0F49B3C9" w:rsidR="002A79BE" w:rsidRPr="00D02257" w:rsidRDefault="00CE6E8A" w:rsidP="005E1A7A">
      <w:pPr>
        <w:pBdr>
          <w:top w:val="single" w:sz="4" w:space="1" w:color="auto"/>
        </w:pBdr>
        <w:rPr>
          <w:b/>
          <w:smallCaps/>
        </w:rPr>
      </w:pPr>
      <w:r>
        <w:rPr>
          <w:b/>
          <w:smallCaps/>
        </w:rPr>
        <w:t>City Council Estimate</w:t>
      </w:r>
      <w:r w:rsidR="002A79BE" w:rsidRPr="00D02257">
        <w:rPr>
          <w:b/>
          <w:smallCaps/>
        </w:rPr>
        <w:t>:</w:t>
      </w:r>
    </w:p>
    <w:p w14:paraId="26D4818A" w14:textId="77777777" w:rsidR="002A79BE" w:rsidRPr="00012730" w:rsidRDefault="002A79BE" w:rsidP="002A79BE">
      <w:pPr>
        <w:pBdr>
          <w:top w:val="single" w:sz="4" w:space="1" w:color="auto"/>
        </w:pBdr>
        <w:spacing w:before="120"/>
        <w:rPr>
          <w:b/>
          <w:smallCaps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631"/>
        <w:gridCol w:w="1754"/>
        <w:gridCol w:w="1754"/>
      </w:tblGrid>
      <w:tr w:rsidR="002A79BE" w:rsidRPr="00401146" w14:paraId="7C05D7C0" w14:textId="77777777" w:rsidTr="005F190C">
        <w:trPr>
          <w:trHeight w:val="300"/>
          <w:jc w:val="center"/>
        </w:trPr>
        <w:tc>
          <w:tcPr>
            <w:tcW w:w="181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17A56F6" w14:textId="77777777" w:rsidR="002A79BE" w:rsidRPr="00F520D0" w:rsidRDefault="002A79BE" w:rsidP="00A828AB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0D66EE51" w14:textId="77777777" w:rsidR="002A79BE" w:rsidRPr="00F520D0" w:rsidRDefault="002A79BE" w:rsidP="00A828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8F0268C" w14:textId="610826AC" w:rsidR="002A79BE" w:rsidRPr="00F520D0" w:rsidRDefault="002A79BE" w:rsidP="004F7D64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 xml:space="preserve">Effective </w:t>
            </w:r>
            <w:r w:rsidR="00271A4C">
              <w:rPr>
                <w:b/>
                <w:bCs/>
                <w:sz w:val="20"/>
                <w:szCs w:val="20"/>
              </w:rPr>
              <w:t>FY2</w:t>
            </w:r>
            <w:r w:rsidR="001F57C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0039AFA" w14:textId="03A26834" w:rsidR="002A79BE" w:rsidRPr="00F520D0" w:rsidRDefault="002A79BE" w:rsidP="00CB3108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A47988" w:rsidRPr="00F520D0">
              <w:rPr>
                <w:b/>
                <w:bCs/>
                <w:sz w:val="20"/>
                <w:szCs w:val="20"/>
              </w:rPr>
              <w:t>FY2</w:t>
            </w:r>
            <w:r w:rsidR="001F57C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55D6C05" w14:textId="5726B95F" w:rsidR="002A79BE" w:rsidRPr="00F520D0" w:rsidRDefault="002A79BE" w:rsidP="0023654D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 xml:space="preserve">Full Fiscal Impact </w:t>
            </w:r>
            <w:r w:rsidR="00EB5FE1" w:rsidRPr="00F520D0">
              <w:rPr>
                <w:b/>
                <w:bCs/>
                <w:sz w:val="20"/>
                <w:szCs w:val="20"/>
              </w:rPr>
              <w:t>FY2</w:t>
            </w:r>
            <w:r w:rsidR="001F57C2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2A79BE" w:rsidRPr="00401146" w14:paraId="49A21352" w14:textId="77777777" w:rsidTr="005F190C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732DC16" w14:textId="388EF93F" w:rsidR="002A79BE" w:rsidRPr="00F520D0" w:rsidRDefault="002A79BE" w:rsidP="00A82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>Revenues</w:t>
            </w:r>
            <w:r w:rsidR="006641E7"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531EADE" w14:textId="5C388BF6" w:rsidR="002A79BE" w:rsidRPr="00F520D0" w:rsidRDefault="00DA5B45" w:rsidP="00A828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70C2D4D" w14:textId="005E3529" w:rsidR="002A79BE" w:rsidRPr="00F520D0" w:rsidRDefault="00DA5B45" w:rsidP="00A828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932B6F8" w14:textId="392A22BD" w:rsidR="002A79BE" w:rsidRPr="00F520D0" w:rsidRDefault="00DA5B45" w:rsidP="00A828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C7291" w:rsidRPr="00401146" w14:paraId="32EDEC83" w14:textId="77777777" w:rsidTr="005F190C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9CC18B6" w14:textId="10F95CEA" w:rsidR="007C7291" w:rsidRPr="00F520D0" w:rsidRDefault="007C7291" w:rsidP="007C7291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5DCFBD9" w14:textId="3DE9764D" w:rsidR="007C7291" w:rsidRPr="00F520D0" w:rsidRDefault="00DA5B45" w:rsidP="007C729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="00065065">
              <w:rPr>
                <w:bCs/>
                <w:sz w:val="20"/>
                <w:szCs w:val="20"/>
              </w:rPr>
              <w:t>See below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9B685BB" w14:textId="2D560051" w:rsidR="007C7291" w:rsidRPr="00F520D0" w:rsidRDefault="00DA5B45" w:rsidP="007C729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="00065065">
              <w:rPr>
                <w:bCs/>
                <w:sz w:val="20"/>
                <w:szCs w:val="20"/>
              </w:rPr>
              <w:t>See below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A351EDE" w14:textId="2D397585" w:rsidR="007C7291" w:rsidRPr="00F520D0" w:rsidRDefault="00DA5B45" w:rsidP="007C729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="00065065">
              <w:rPr>
                <w:bCs/>
                <w:sz w:val="20"/>
                <w:szCs w:val="20"/>
              </w:rPr>
              <w:t>See below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7C7291" w:rsidRPr="00401146" w14:paraId="076D906E" w14:textId="77777777" w:rsidTr="005F190C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C972A77" w14:textId="77777777" w:rsidR="007C7291" w:rsidRPr="00F520D0" w:rsidRDefault="007C7291" w:rsidP="007C7291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7E44FF01" w14:textId="7C6C3EA1" w:rsidR="007C7291" w:rsidRPr="00F520D0" w:rsidRDefault="00DA5B45" w:rsidP="007C729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="00065065">
              <w:rPr>
                <w:bCs/>
                <w:sz w:val="20"/>
                <w:szCs w:val="20"/>
              </w:rPr>
              <w:t>See below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7F7B93B" w14:textId="25E22B52" w:rsidR="007C7291" w:rsidRPr="00F520D0" w:rsidRDefault="00DA5B45" w:rsidP="007C729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="00065065">
              <w:rPr>
                <w:bCs/>
                <w:sz w:val="20"/>
                <w:szCs w:val="20"/>
              </w:rPr>
              <w:t>See below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3589ED9E" w14:textId="4FFD0D71" w:rsidR="007C7291" w:rsidRPr="00F520D0" w:rsidRDefault="00DA5B45" w:rsidP="007C729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="00065065">
              <w:rPr>
                <w:bCs/>
                <w:sz w:val="20"/>
                <w:szCs w:val="20"/>
              </w:rPr>
              <w:t>See below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</w:tbl>
    <w:p w14:paraId="114A911F" w14:textId="77777777" w:rsidR="002A79BE" w:rsidRPr="00012730" w:rsidRDefault="002A79BE" w:rsidP="002A79BE">
      <w:pPr>
        <w:spacing w:before="120"/>
      </w:pPr>
    </w:p>
    <w:p w14:paraId="34437867" w14:textId="53EE6871" w:rsidR="000C215E" w:rsidRDefault="000C215E" w:rsidP="002A79BE">
      <w:pPr>
        <w:rPr>
          <w:b/>
          <w:smallCaps/>
        </w:rPr>
      </w:pPr>
      <w:r>
        <w:rPr>
          <w:b/>
          <w:smallCaps/>
        </w:rPr>
        <w:t>Fiscal Year in Which Proposed Local La</w:t>
      </w:r>
      <w:r w:rsidR="006641E7">
        <w:rPr>
          <w:b/>
          <w:smallCaps/>
        </w:rPr>
        <w:t>w Would First Become Effective:</w:t>
      </w:r>
      <w:r w:rsidR="00013BCB">
        <w:t xml:space="preserve"> </w:t>
      </w:r>
      <w:r w:rsidR="00271A4C">
        <w:t>202</w:t>
      </w:r>
      <w:r w:rsidR="001F57C2">
        <w:t>7</w:t>
      </w:r>
    </w:p>
    <w:p w14:paraId="1A443C88" w14:textId="77777777" w:rsidR="000C215E" w:rsidRDefault="000C215E" w:rsidP="002A79BE">
      <w:pPr>
        <w:rPr>
          <w:b/>
          <w:smallCaps/>
        </w:rPr>
      </w:pPr>
    </w:p>
    <w:p w14:paraId="6465C7C6" w14:textId="6448EE3C" w:rsidR="005D0C1D" w:rsidRDefault="005D0C1D" w:rsidP="002A79BE">
      <w:r w:rsidRPr="00D02257">
        <w:rPr>
          <w:b/>
          <w:smallCaps/>
        </w:rPr>
        <w:t>Fiscal Year In Which Full Fiscal Impact Anticipated:</w:t>
      </w:r>
      <w:r w:rsidR="006641E7">
        <w:t xml:space="preserve"> </w:t>
      </w:r>
      <w:r w:rsidR="00417F04">
        <w:t>202</w:t>
      </w:r>
      <w:r w:rsidR="001F57C2">
        <w:t>8</w:t>
      </w:r>
    </w:p>
    <w:p w14:paraId="60D5D363" w14:textId="77777777" w:rsidR="005D0C1D" w:rsidRDefault="005D0C1D" w:rsidP="002A79BE"/>
    <w:p w14:paraId="74AE1ED6" w14:textId="71F2E812" w:rsidR="002A79BE" w:rsidRPr="00774F47" w:rsidRDefault="63BA089D" w:rsidP="63BA089D">
      <w:pPr>
        <w:rPr>
          <w:b/>
          <w:bCs/>
          <w:smallCaps/>
          <w:sz w:val="22"/>
          <w:szCs w:val="22"/>
        </w:rPr>
      </w:pPr>
      <w:r w:rsidRPr="63BA089D">
        <w:rPr>
          <w:b/>
          <w:bCs/>
          <w:smallCaps/>
        </w:rPr>
        <w:t xml:space="preserve">Impact on Revenues: </w:t>
      </w:r>
      <w:r>
        <w:t xml:space="preserve">It is anticipated that there would be no impact on revenues resulting from the enactment of this legislation. </w:t>
      </w:r>
    </w:p>
    <w:p w14:paraId="56E1EA02" w14:textId="77777777" w:rsidR="002A79BE" w:rsidRPr="00774F47" w:rsidRDefault="002A79BE" w:rsidP="002A79BE">
      <w:pPr>
        <w:rPr>
          <w:b/>
          <w:smallCaps/>
        </w:rPr>
      </w:pPr>
    </w:p>
    <w:p w14:paraId="3CA3C615" w14:textId="77526B11" w:rsidR="00704C61" w:rsidRDefault="07DF2CB6" w:rsidP="00B73D98">
      <w:pPr>
        <w:rPr>
          <w:color w:val="000000"/>
          <w:shd w:val="clear" w:color="auto" w:fill="FFFFFF"/>
        </w:rPr>
      </w:pPr>
      <w:r w:rsidRPr="00EF5648">
        <w:rPr>
          <w:b/>
          <w:bCs/>
          <w:smallCaps/>
        </w:rPr>
        <w:t>Impact on Expenditures</w:t>
      </w:r>
      <w:r w:rsidRPr="003A549E">
        <w:rPr>
          <w:b/>
          <w:bCs/>
          <w:smallCaps/>
        </w:rPr>
        <w:t>:</w:t>
      </w:r>
      <w:r w:rsidRPr="003A549E">
        <w:t xml:space="preserve"> </w:t>
      </w:r>
      <w:r w:rsidR="00551551">
        <w:rPr>
          <w:color w:val="000000"/>
          <w:shd w:val="clear" w:color="auto" w:fill="FFFFFF"/>
        </w:rPr>
        <w:t xml:space="preserve">The Council estimates </w:t>
      </w:r>
      <w:r w:rsidR="00065065" w:rsidRPr="00065065">
        <w:rPr>
          <w:color w:val="000000"/>
          <w:shd w:val="clear" w:color="auto" w:fill="FFFFFF"/>
        </w:rPr>
        <w:t xml:space="preserve">there would be </w:t>
      </w:r>
      <w:r w:rsidR="00551551">
        <w:rPr>
          <w:color w:val="000000"/>
          <w:shd w:val="clear" w:color="auto" w:fill="FFFFFF"/>
        </w:rPr>
        <w:t>a</w:t>
      </w:r>
      <w:r w:rsidR="2637F130">
        <w:rPr>
          <w:color w:val="000000"/>
          <w:shd w:val="clear" w:color="auto" w:fill="FFFFFF"/>
        </w:rPr>
        <w:t>n impact on expenditures resulting from the enactment of this legislation</w:t>
      </w:r>
      <w:r w:rsidR="668981BB">
        <w:rPr>
          <w:color w:val="000000"/>
          <w:shd w:val="clear" w:color="auto" w:fill="FFFFFF"/>
        </w:rPr>
        <w:t>,</w:t>
      </w:r>
      <w:r w:rsidR="2637F130">
        <w:rPr>
          <w:color w:val="000000"/>
          <w:shd w:val="clear" w:color="auto" w:fill="FFFFFF"/>
        </w:rPr>
        <w:t xml:space="preserve"> </w:t>
      </w:r>
      <w:r w:rsidR="00065065" w:rsidRPr="00065065">
        <w:rPr>
          <w:color w:val="000000"/>
          <w:shd w:val="clear" w:color="auto" w:fill="FFFFFF"/>
        </w:rPr>
        <w:t xml:space="preserve">but does not have sufficient information to estimate the </w:t>
      </w:r>
      <w:r w:rsidR="00DA5B45">
        <w:rPr>
          <w:color w:val="000000"/>
          <w:shd w:val="clear" w:color="auto" w:fill="FFFFFF"/>
        </w:rPr>
        <w:t xml:space="preserve">actual </w:t>
      </w:r>
      <w:r w:rsidR="00065065" w:rsidRPr="00065065">
        <w:rPr>
          <w:color w:val="000000"/>
          <w:shd w:val="clear" w:color="auto" w:fill="FFFFFF"/>
        </w:rPr>
        <w:t>cost</w:t>
      </w:r>
      <w:r w:rsidR="00DA5B45">
        <w:rPr>
          <w:color w:val="000000"/>
          <w:shd w:val="clear" w:color="auto" w:fill="FFFFFF"/>
        </w:rPr>
        <w:t>s,</w:t>
      </w:r>
      <w:r w:rsidR="009F6EE6">
        <w:rPr>
          <w:color w:val="000000"/>
          <w:shd w:val="clear" w:color="auto" w:fill="FFFFFF"/>
        </w:rPr>
        <w:t xml:space="preserve"> as the level of need</w:t>
      </w:r>
      <w:r w:rsidR="59701A7A">
        <w:rPr>
          <w:color w:val="000000"/>
          <w:shd w:val="clear" w:color="auto" w:fill="FFFFFF"/>
        </w:rPr>
        <w:t xml:space="preserve"> for financial assistance to install in-home preventative adaptions</w:t>
      </w:r>
      <w:r w:rsidR="009F6EE6">
        <w:rPr>
          <w:color w:val="000000"/>
          <w:shd w:val="clear" w:color="auto" w:fill="FFFFFF"/>
        </w:rPr>
        <w:t xml:space="preserve"> is </w:t>
      </w:r>
      <w:r w:rsidR="00F039D6">
        <w:rPr>
          <w:color w:val="000000"/>
          <w:shd w:val="clear" w:color="auto" w:fill="FFFFFF"/>
        </w:rPr>
        <w:t>unable to be estimated</w:t>
      </w:r>
      <w:r w:rsidR="00065065" w:rsidRPr="00065065">
        <w:rPr>
          <w:color w:val="000000"/>
          <w:shd w:val="clear" w:color="auto" w:fill="FFFFFF"/>
        </w:rPr>
        <w:t>.</w:t>
      </w:r>
    </w:p>
    <w:p w14:paraId="124FEE20" w14:textId="77777777" w:rsidR="00065065" w:rsidRDefault="00065065" w:rsidP="00B73D98"/>
    <w:p w14:paraId="2C0655C5" w14:textId="6512D4BA" w:rsidR="00CC44E4" w:rsidRPr="00D02257" w:rsidRDefault="002B6A4A" w:rsidP="00DC0FBB">
      <w:pPr>
        <w:pStyle w:val="NoSpacing"/>
      </w:pPr>
      <w:r w:rsidRPr="00D02257">
        <w:rPr>
          <w:b/>
          <w:smallCaps/>
        </w:rPr>
        <w:t xml:space="preserve">Source of </w:t>
      </w:r>
      <w:r w:rsidR="004D4A59">
        <w:rPr>
          <w:b/>
          <w:smallCaps/>
        </w:rPr>
        <w:t>F</w:t>
      </w:r>
      <w:r w:rsidR="002C71B0">
        <w:rPr>
          <w:b/>
          <w:smallCaps/>
        </w:rPr>
        <w:t>unds to</w:t>
      </w:r>
      <w:r>
        <w:rPr>
          <w:b/>
          <w:smallCaps/>
        </w:rPr>
        <w:t xml:space="preserve"> Cover Estimated Costs</w:t>
      </w:r>
      <w:r w:rsidRPr="00D02257">
        <w:rPr>
          <w:b/>
          <w:smallCaps/>
        </w:rPr>
        <w:t>:</w:t>
      </w:r>
      <w:r w:rsidRPr="00D02257">
        <w:t xml:space="preserve"> </w:t>
      </w:r>
      <w:r w:rsidR="00DC0FBB">
        <w:t>General Fund</w:t>
      </w:r>
    </w:p>
    <w:p w14:paraId="4BDBEC69" w14:textId="49B23B6E" w:rsidR="00BC1B3D" w:rsidRDefault="002A79BE" w:rsidP="006626E0">
      <w:pPr>
        <w:pStyle w:val="NoSpacing"/>
      </w:pPr>
      <w:r w:rsidRPr="00D02257">
        <w:rPr>
          <w:b/>
          <w:smallCaps/>
        </w:rPr>
        <w:t>Source of Information:</w:t>
      </w:r>
      <w:r w:rsidRPr="00D02257">
        <w:t xml:space="preserve"> </w:t>
      </w:r>
      <w:r>
        <w:tab/>
      </w:r>
      <w:r>
        <w:tab/>
      </w:r>
      <w:r w:rsidRPr="00D02257">
        <w:t>New York City Council Finance Division</w:t>
      </w:r>
    </w:p>
    <w:p w14:paraId="65FA9EEA" w14:textId="3E7CCE0A" w:rsidR="002A79BE" w:rsidRPr="00D02257" w:rsidRDefault="00F520D0" w:rsidP="00A90068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14:paraId="5AAF7184" w14:textId="3AD59D28" w:rsidR="002A79BE" w:rsidRDefault="07DF2CB6" w:rsidP="002A79BE">
      <w:r w:rsidRPr="07DF2CB6">
        <w:rPr>
          <w:b/>
          <w:bCs/>
          <w:smallCaps/>
        </w:rPr>
        <w:lastRenderedPageBreak/>
        <w:t>Estimate Prepared By:</w:t>
      </w:r>
      <w:r w:rsidR="002A79BE">
        <w:tab/>
      </w:r>
      <w:r w:rsidR="002A79BE">
        <w:tab/>
      </w:r>
      <w:r>
        <w:t xml:space="preserve">Saiyemul Hamid, </w:t>
      </w:r>
      <w:r w:rsidR="001F57C2">
        <w:t xml:space="preserve">Senior </w:t>
      </w:r>
      <w:r>
        <w:t xml:space="preserve">Financial Analyst </w:t>
      </w:r>
    </w:p>
    <w:p w14:paraId="17A2AE1F" w14:textId="77777777" w:rsidR="002A79BE" w:rsidRPr="00D02257" w:rsidRDefault="002A79BE" w:rsidP="002A79BE"/>
    <w:p w14:paraId="7EF2DDB7" w14:textId="6DD1B8FA" w:rsidR="00E77342" w:rsidRDefault="00E77342" w:rsidP="00E77342">
      <w:pPr>
        <w:tabs>
          <w:tab w:val="left" w:pos="2880"/>
        </w:tabs>
        <w:spacing w:line="240" w:lineRule="exact"/>
        <w:ind w:left="3600" w:hanging="3600"/>
      </w:pPr>
      <w:r w:rsidRPr="00923A3E">
        <w:rPr>
          <w:b/>
          <w:smallCaps/>
        </w:rPr>
        <w:t xml:space="preserve">Estimate Reviewed By: </w:t>
      </w:r>
      <w:r w:rsidRPr="00923A3E">
        <w:rPr>
          <w:b/>
          <w:smallCaps/>
        </w:rPr>
        <w:tab/>
      </w:r>
      <w:r w:rsidR="002C71B0">
        <w:rPr>
          <w:b/>
          <w:smallCaps/>
        </w:rPr>
        <w:tab/>
      </w:r>
      <w:r>
        <w:t xml:space="preserve">Julia K. Haramis, </w:t>
      </w:r>
      <w:r w:rsidR="00704C61">
        <w:t>Assistance Director</w:t>
      </w:r>
    </w:p>
    <w:p w14:paraId="0E4D0A21" w14:textId="77361E1C" w:rsidR="00EB3FE8" w:rsidRPr="00EB3FE8" w:rsidRDefault="00EB3FE8" w:rsidP="00E77342">
      <w:pPr>
        <w:tabs>
          <w:tab w:val="left" w:pos="2880"/>
        </w:tabs>
        <w:spacing w:line="240" w:lineRule="exact"/>
        <w:ind w:left="3600" w:hanging="3600"/>
        <w:rPr>
          <w:bCs/>
        </w:rPr>
      </w:pPr>
      <w:r>
        <w:rPr>
          <w:b/>
          <w:smallCaps/>
        </w:rPr>
        <w:tab/>
      </w:r>
      <w:r>
        <w:rPr>
          <w:b/>
          <w:smallCaps/>
        </w:rPr>
        <w:tab/>
      </w:r>
      <w:r w:rsidRPr="005E7D28">
        <w:rPr>
          <w:bCs/>
        </w:rPr>
        <w:t>Chima Obichere, Deputy Director</w:t>
      </w:r>
    </w:p>
    <w:p w14:paraId="53106AD7" w14:textId="47C2EF67" w:rsidR="00E77342" w:rsidRDefault="00E77342" w:rsidP="00E77342">
      <w:pPr>
        <w:tabs>
          <w:tab w:val="left" w:pos="2880"/>
        </w:tabs>
        <w:spacing w:line="240" w:lineRule="exact"/>
        <w:ind w:left="3600" w:hanging="3600"/>
      </w:pPr>
      <w:r w:rsidRPr="06E8AE89">
        <w:rPr>
          <w:b/>
          <w:bCs/>
          <w:smallCaps/>
        </w:rPr>
        <w:t xml:space="preserve">                                                           </w:t>
      </w:r>
      <w:r w:rsidR="004848E2">
        <w:rPr>
          <w:b/>
          <w:bCs/>
          <w:smallCaps/>
        </w:rPr>
        <w:tab/>
      </w:r>
      <w:r w:rsidR="004848E2">
        <w:rPr>
          <w:b/>
          <w:bCs/>
          <w:smallCaps/>
        </w:rPr>
        <w:tab/>
      </w:r>
      <w:r>
        <w:t>Jonathan Rosenberg, Managing Director</w:t>
      </w:r>
    </w:p>
    <w:p w14:paraId="1C672207" w14:textId="58D712B2" w:rsidR="006641E7" w:rsidRDefault="006641E7" w:rsidP="006641E7">
      <w:pPr>
        <w:tabs>
          <w:tab w:val="left" w:pos="2880"/>
        </w:tabs>
        <w:spacing w:line="240" w:lineRule="exact"/>
        <w:ind w:left="3600"/>
      </w:pPr>
      <w:r>
        <w:t>Nicholas Connell</w:t>
      </w:r>
      <w:r w:rsidRPr="00BD6707">
        <w:t xml:space="preserve">, </w:t>
      </w:r>
      <w:r w:rsidR="00704C61">
        <w:t xml:space="preserve">Chief </w:t>
      </w:r>
      <w:r w:rsidRPr="00BD6707">
        <w:t>Counsel</w:t>
      </w:r>
    </w:p>
    <w:p w14:paraId="745E3EF8" w14:textId="77777777" w:rsidR="00E55F3F" w:rsidRDefault="00E55F3F" w:rsidP="006641E7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736F5143" w14:textId="3B5C24C4" w:rsidR="006641E7" w:rsidRDefault="006641E7" w:rsidP="3294D562">
      <w:pPr>
        <w:pBdr>
          <w:top w:val="single" w:sz="4" w:space="1" w:color="auto"/>
        </w:pBdr>
      </w:pPr>
      <w:r w:rsidRPr="3294D562">
        <w:rPr>
          <w:b/>
          <w:bCs/>
          <w:smallCaps/>
        </w:rPr>
        <w:t xml:space="preserve">Office of Management and Budget Estimate: </w:t>
      </w:r>
      <w:r w:rsidR="00C47AE0">
        <w:t xml:space="preserve">The Mayor’s Office of </w:t>
      </w:r>
      <w:r w:rsidR="005E1A7A">
        <w:t>Management</w:t>
      </w:r>
      <w:r w:rsidR="00C47AE0">
        <w:t xml:space="preserve"> and Budget</w:t>
      </w:r>
      <w:r w:rsidR="00D0154B">
        <w:t xml:space="preserve"> </w:t>
      </w:r>
      <w:r w:rsidR="00704C61">
        <w:t>did not provide an estimate.</w:t>
      </w:r>
    </w:p>
    <w:p w14:paraId="78D9537F" w14:textId="77777777" w:rsidR="0075365D" w:rsidRPr="00312A4C" w:rsidRDefault="0075365D" w:rsidP="00955631">
      <w:pPr>
        <w:pStyle w:val="NormalWeb"/>
        <w:pBdr>
          <w:bottom w:val="single" w:sz="4" w:space="1" w:color="auto"/>
        </w:pBdr>
        <w:spacing w:before="0" w:beforeAutospacing="0" w:after="0" w:afterAutospacing="0"/>
      </w:pPr>
    </w:p>
    <w:p w14:paraId="0C847DCD" w14:textId="77777777" w:rsidR="0075365D" w:rsidRDefault="0075365D" w:rsidP="002A79BE">
      <w:pPr>
        <w:rPr>
          <w:b/>
          <w:bCs/>
          <w:smallCaps/>
        </w:rPr>
      </w:pPr>
    </w:p>
    <w:p w14:paraId="6AC62D49" w14:textId="2D2A2BF7" w:rsidR="007E36F0" w:rsidRPr="00D02257" w:rsidRDefault="07DF2CB6" w:rsidP="009C2DF8">
      <w:pPr>
        <w:jc w:val="left"/>
      </w:pPr>
      <w:r w:rsidRPr="4143C3F7">
        <w:rPr>
          <w:b/>
          <w:bCs/>
          <w:smallCaps/>
        </w:rPr>
        <w:t>Legislative History:</w:t>
      </w:r>
    </w:p>
    <w:p w14:paraId="6101CF13" w14:textId="1461FC66" w:rsidR="007C7291" w:rsidRDefault="007304AC" w:rsidP="00D52548">
      <w:hyperlink r:id="rId12" w:history="1">
        <w:r w:rsidR="000E4498" w:rsidRPr="00A3583E">
          <w:rPr>
            <w:rStyle w:val="Hyperlink"/>
          </w:rPr>
          <w:t>https://legistar.council.nyc.gov/LegislationDetail.aspx?ID=7862020</w:t>
        </w:r>
        <w:r w:rsidR="000E4498" w:rsidRPr="00A3583E">
          <w:rPr>
            <w:rStyle w:val="Hyperlink"/>
          </w:rPr>
          <w:t>&amp;</w:t>
        </w:r>
        <w:r w:rsidR="000E4498" w:rsidRPr="00A3583E">
          <w:rPr>
            <w:rStyle w:val="Hyperlink"/>
          </w:rPr>
          <w:t>GUID=37C8077B-D918-4E47-B14A-A50E40A427B9&amp;Options=&amp;Search</w:t>
        </w:r>
      </w:hyperlink>
      <w:r w:rsidR="000E4498" w:rsidRPr="000E4498">
        <w:t>=</w:t>
      </w:r>
    </w:p>
    <w:p w14:paraId="35F872EE" w14:textId="77777777" w:rsidR="000E4498" w:rsidRPr="00012730" w:rsidRDefault="000E4498" w:rsidP="00D52548"/>
    <w:p w14:paraId="2A93E8D5" w14:textId="79B3185E" w:rsidR="004F5E1A" w:rsidRDefault="07DF2CB6" w:rsidP="00D52548">
      <w:r w:rsidRPr="00EF5648">
        <w:rPr>
          <w:b/>
          <w:bCs/>
          <w:smallCaps/>
        </w:rPr>
        <w:t>Date Prepared:</w:t>
      </w:r>
      <w:r w:rsidRPr="00EF5648">
        <w:t xml:space="preserve"> </w:t>
      </w:r>
      <w:r w:rsidR="00286A02">
        <w:t>June</w:t>
      </w:r>
      <w:r w:rsidR="00B850FF" w:rsidRPr="001E68A6">
        <w:t xml:space="preserve"> </w:t>
      </w:r>
      <w:r w:rsidR="004E4471">
        <w:t>16</w:t>
      </w:r>
      <w:bookmarkStart w:id="0" w:name="_GoBack"/>
      <w:bookmarkEnd w:id="0"/>
      <w:r w:rsidR="00D044E0" w:rsidRPr="001E68A6">
        <w:t>, 202</w:t>
      </w:r>
      <w:r w:rsidR="00704C61" w:rsidRPr="001E68A6">
        <w:t>6</w:t>
      </w:r>
    </w:p>
    <w:p w14:paraId="6C3A296C" w14:textId="77777777" w:rsidR="006641E7" w:rsidRDefault="006641E7" w:rsidP="00D52548"/>
    <w:p w14:paraId="78AAD0AF" w14:textId="3F9EDDA1" w:rsidR="006641E7" w:rsidRPr="001F16A1" w:rsidRDefault="006641E7" w:rsidP="006641E7">
      <w:pPr>
        <w:spacing w:after="240"/>
      </w:pPr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286A02">
        <w:t>June</w:t>
      </w:r>
      <w:r w:rsidR="00716AB4">
        <w:t xml:space="preserve"> </w:t>
      </w:r>
      <w:r w:rsidR="000E4498">
        <w:t>16</w:t>
      </w:r>
      <w:r>
        <w:t>, 202</w:t>
      </w:r>
      <w:r w:rsidR="001F57C2">
        <w:t>6</w:t>
      </w:r>
    </w:p>
    <w:p w14:paraId="4E8F3253" w14:textId="11D1A72B" w:rsidR="00BA0CF3" w:rsidRDefault="00BA0CF3" w:rsidP="006641E7">
      <w:pPr>
        <w:tabs>
          <w:tab w:val="left" w:pos="2292"/>
        </w:tabs>
        <w:spacing w:before="120"/>
      </w:pPr>
    </w:p>
    <w:p w14:paraId="1AE160F9" w14:textId="144D6ED9" w:rsidR="008B59B2" w:rsidRPr="00280482" w:rsidRDefault="008B59B2" w:rsidP="00280482">
      <w:pPr>
        <w:spacing w:before="120"/>
      </w:pPr>
    </w:p>
    <w:p w14:paraId="0D30C4F4" w14:textId="77777777" w:rsidR="00BA0CF3" w:rsidRDefault="00BA0CF3" w:rsidP="00F07725">
      <w:pPr>
        <w:spacing w:before="120"/>
      </w:pPr>
    </w:p>
    <w:sectPr w:rsidR="00BA0CF3" w:rsidSect="00150787">
      <w:footerReference w:type="default" r:id="rId13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7C2B9" w14:textId="77777777" w:rsidR="007304AC" w:rsidRDefault="007304AC" w:rsidP="006D18A4">
      <w:r>
        <w:separator/>
      </w:r>
    </w:p>
  </w:endnote>
  <w:endnote w:type="continuationSeparator" w:id="0">
    <w:p w14:paraId="14169C77" w14:textId="77777777" w:rsidR="007304AC" w:rsidRDefault="007304AC" w:rsidP="006D18A4">
      <w:r>
        <w:continuationSeparator/>
      </w:r>
    </w:p>
  </w:endnote>
  <w:endnote w:type="continuationNotice" w:id="1">
    <w:p w14:paraId="5B3BBFD2" w14:textId="77777777" w:rsidR="007304AC" w:rsidRDefault="007304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1ED78" w14:textId="06642201" w:rsidR="00521920" w:rsidRDefault="00521920">
    <w:pPr>
      <w:pStyle w:val="Footer"/>
      <w:pBdr>
        <w:top w:val="single" w:sz="4" w:space="1" w:color="D9D9D9" w:themeColor="background1" w:themeShade="D9"/>
      </w:pBdr>
      <w:jc w:val="right"/>
    </w:pPr>
  </w:p>
  <w:p w14:paraId="789C0974" w14:textId="37B00DA8" w:rsidR="0091156A" w:rsidRPr="0050188B" w:rsidRDefault="003800B6" w:rsidP="0052192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t xml:space="preserve">Int. No. </w:t>
    </w:r>
    <w:r w:rsidR="000E4498">
      <w:t>230</w:t>
    </w:r>
    <w:r>
      <w:tab/>
    </w:r>
    <w:r>
      <w:tab/>
    </w:r>
    <w:r>
      <w:tab/>
      <w:t xml:space="preserve">          </w:t>
    </w:r>
    <w:r>
      <w:fldChar w:fldCharType="begin"/>
    </w:r>
    <w:r>
      <w:instrText xml:space="preserve"> PAGE   \* MERGEFORMAT </w:instrText>
    </w:r>
    <w:r>
      <w:fldChar w:fldCharType="separate"/>
    </w:r>
    <w:r w:rsidR="004E447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0BFF1" w14:textId="77777777" w:rsidR="007304AC" w:rsidRDefault="007304AC" w:rsidP="006D18A4">
      <w:r>
        <w:separator/>
      </w:r>
    </w:p>
  </w:footnote>
  <w:footnote w:type="continuationSeparator" w:id="0">
    <w:p w14:paraId="5F898853" w14:textId="77777777" w:rsidR="007304AC" w:rsidRDefault="007304AC" w:rsidP="006D18A4">
      <w:r>
        <w:continuationSeparator/>
      </w:r>
    </w:p>
  </w:footnote>
  <w:footnote w:type="continuationNotice" w:id="1">
    <w:p w14:paraId="3873F0C2" w14:textId="77777777" w:rsidR="007304AC" w:rsidRDefault="007304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239"/>
    <w:multiLevelType w:val="hybridMultilevel"/>
    <w:tmpl w:val="C4E0743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BE"/>
    <w:rsid w:val="00012BC1"/>
    <w:rsid w:val="00013BCB"/>
    <w:rsid w:val="00017B1A"/>
    <w:rsid w:val="000279E8"/>
    <w:rsid w:val="000451CB"/>
    <w:rsid w:val="0005179F"/>
    <w:rsid w:val="0005201D"/>
    <w:rsid w:val="00056959"/>
    <w:rsid w:val="00065065"/>
    <w:rsid w:val="00072CD5"/>
    <w:rsid w:val="00075746"/>
    <w:rsid w:val="00090A63"/>
    <w:rsid w:val="0009280E"/>
    <w:rsid w:val="000A36EF"/>
    <w:rsid w:val="000A4F29"/>
    <w:rsid w:val="000A5112"/>
    <w:rsid w:val="000A7546"/>
    <w:rsid w:val="000B04E2"/>
    <w:rsid w:val="000B3A27"/>
    <w:rsid w:val="000C215E"/>
    <w:rsid w:val="000D16B5"/>
    <w:rsid w:val="000D2D8C"/>
    <w:rsid w:val="000D2EAA"/>
    <w:rsid w:val="000D3656"/>
    <w:rsid w:val="000D74A6"/>
    <w:rsid w:val="000E4498"/>
    <w:rsid w:val="000F1A25"/>
    <w:rsid w:val="000F257B"/>
    <w:rsid w:val="000F7BF2"/>
    <w:rsid w:val="001118C6"/>
    <w:rsid w:val="0013472B"/>
    <w:rsid w:val="00135191"/>
    <w:rsid w:val="001354A0"/>
    <w:rsid w:val="00146C12"/>
    <w:rsid w:val="00151390"/>
    <w:rsid w:val="00152E98"/>
    <w:rsid w:val="001715D6"/>
    <w:rsid w:val="001751B7"/>
    <w:rsid w:val="00176588"/>
    <w:rsid w:val="00176A7C"/>
    <w:rsid w:val="00177995"/>
    <w:rsid w:val="00180867"/>
    <w:rsid w:val="00182F25"/>
    <w:rsid w:val="0018444F"/>
    <w:rsid w:val="00191A6E"/>
    <w:rsid w:val="00192AE1"/>
    <w:rsid w:val="00193398"/>
    <w:rsid w:val="001974EB"/>
    <w:rsid w:val="001A2163"/>
    <w:rsid w:val="001A3C77"/>
    <w:rsid w:val="001A52B2"/>
    <w:rsid w:val="001B242C"/>
    <w:rsid w:val="001B4AF5"/>
    <w:rsid w:val="001B6CE2"/>
    <w:rsid w:val="001C0CF1"/>
    <w:rsid w:val="001C6701"/>
    <w:rsid w:val="001D0A5D"/>
    <w:rsid w:val="001D0C5C"/>
    <w:rsid w:val="001D0D5F"/>
    <w:rsid w:val="001D27EB"/>
    <w:rsid w:val="001D67F9"/>
    <w:rsid w:val="001D6BF4"/>
    <w:rsid w:val="001E68A6"/>
    <w:rsid w:val="001F413D"/>
    <w:rsid w:val="001F51A1"/>
    <w:rsid w:val="001F57C2"/>
    <w:rsid w:val="0020141D"/>
    <w:rsid w:val="00201978"/>
    <w:rsid w:val="00203664"/>
    <w:rsid w:val="002112CB"/>
    <w:rsid w:val="0021405F"/>
    <w:rsid w:val="0022747A"/>
    <w:rsid w:val="0023438A"/>
    <w:rsid w:val="002344B2"/>
    <w:rsid w:val="0023654D"/>
    <w:rsid w:val="00240F60"/>
    <w:rsid w:val="0025214A"/>
    <w:rsid w:val="00256DA7"/>
    <w:rsid w:val="00257CBF"/>
    <w:rsid w:val="00260C38"/>
    <w:rsid w:val="00264AEC"/>
    <w:rsid w:val="00267138"/>
    <w:rsid w:val="00271766"/>
    <w:rsid w:val="00271A4C"/>
    <w:rsid w:val="00272578"/>
    <w:rsid w:val="00274721"/>
    <w:rsid w:val="00280482"/>
    <w:rsid w:val="00280885"/>
    <w:rsid w:val="00286A02"/>
    <w:rsid w:val="00286B84"/>
    <w:rsid w:val="00294B8B"/>
    <w:rsid w:val="00294CE7"/>
    <w:rsid w:val="00297874"/>
    <w:rsid w:val="002979DF"/>
    <w:rsid w:val="002A1C99"/>
    <w:rsid w:val="002A267C"/>
    <w:rsid w:val="002A79BE"/>
    <w:rsid w:val="002B638C"/>
    <w:rsid w:val="002B6A4A"/>
    <w:rsid w:val="002B6F77"/>
    <w:rsid w:val="002C66B2"/>
    <w:rsid w:val="002C71B0"/>
    <w:rsid w:val="002C7916"/>
    <w:rsid w:val="002D5886"/>
    <w:rsid w:val="002E1A25"/>
    <w:rsid w:val="002E1A63"/>
    <w:rsid w:val="002E56E9"/>
    <w:rsid w:val="002E7CBB"/>
    <w:rsid w:val="003047EF"/>
    <w:rsid w:val="00305B40"/>
    <w:rsid w:val="00310B76"/>
    <w:rsid w:val="003118C6"/>
    <w:rsid w:val="00312A4C"/>
    <w:rsid w:val="00314ED2"/>
    <w:rsid w:val="00325118"/>
    <w:rsid w:val="003328CE"/>
    <w:rsid w:val="00342AA7"/>
    <w:rsid w:val="003449F8"/>
    <w:rsid w:val="00347609"/>
    <w:rsid w:val="003606D4"/>
    <w:rsid w:val="00360A26"/>
    <w:rsid w:val="00362481"/>
    <w:rsid w:val="00363DE5"/>
    <w:rsid w:val="00374DC4"/>
    <w:rsid w:val="003800B6"/>
    <w:rsid w:val="003830CA"/>
    <w:rsid w:val="00395068"/>
    <w:rsid w:val="003968B0"/>
    <w:rsid w:val="003A293E"/>
    <w:rsid w:val="003A2EB0"/>
    <w:rsid w:val="003A31B6"/>
    <w:rsid w:val="003A549E"/>
    <w:rsid w:val="003B68C5"/>
    <w:rsid w:val="003D2302"/>
    <w:rsid w:val="003D7A67"/>
    <w:rsid w:val="003D7F92"/>
    <w:rsid w:val="003E6DD7"/>
    <w:rsid w:val="003F04D3"/>
    <w:rsid w:val="003F0FF8"/>
    <w:rsid w:val="003F3CF3"/>
    <w:rsid w:val="00401146"/>
    <w:rsid w:val="00407E0E"/>
    <w:rsid w:val="00413772"/>
    <w:rsid w:val="00414A51"/>
    <w:rsid w:val="00415F25"/>
    <w:rsid w:val="00416520"/>
    <w:rsid w:val="00417F04"/>
    <w:rsid w:val="004222E9"/>
    <w:rsid w:val="00423EE9"/>
    <w:rsid w:val="004313EF"/>
    <w:rsid w:val="0044142B"/>
    <w:rsid w:val="0044177F"/>
    <w:rsid w:val="00442750"/>
    <w:rsid w:val="00442D36"/>
    <w:rsid w:val="0044729E"/>
    <w:rsid w:val="004628DD"/>
    <w:rsid w:val="00464E8B"/>
    <w:rsid w:val="00473C1F"/>
    <w:rsid w:val="004754DE"/>
    <w:rsid w:val="0047556D"/>
    <w:rsid w:val="004848E2"/>
    <w:rsid w:val="00484B67"/>
    <w:rsid w:val="0049352F"/>
    <w:rsid w:val="004945A2"/>
    <w:rsid w:val="00497E69"/>
    <w:rsid w:val="004A0008"/>
    <w:rsid w:val="004A00C6"/>
    <w:rsid w:val="004A467B"/>
    <w:rsid w:val="004A7B12"/>
    <w:rsid w:val="004B0421"/>
    <w:rsid w:val="004B2611"/>
    <w:rsid w:val="004B2F66"/>
    <w:rsid w:val="004B48A6"/>
    <w:rsid w:val="004B74B9"/>
    <w:rsid w:val="004C40DE"/>
    <w:rsid w:val="004D4A59"/>
    <w:rsid w:val="004D635B"/>
    <w:rsid w:val="004E05AC"/>
    <w:rsid w:val="004E352E"/>
    <w:rsid w:val="004E4471"/>
    <w:rsid w:val="004E60F3"/>
    <w:rsid w:val="004F5E1A"/>
    <w:rsid w:val="004F737A"/>
    <w:rsid w:val="004F7461"/>
    <w:rsid w:val="004F7D64"/>
    <w:rsid w:val="0050188B"/>
    <w:rsid w:val="0050394B"/>
    <w:rsid w:val="00506891"/>
    <w:rsid w:val="00507166"/>
    <w:rsid w:val="005121D7"/>
    <w:rsid w:val="00513B1C"/>
    <w:rsid w:val="00517611"/>
    <w:rsid w:val="00521920"/>
    <w:rsid w:val="00532BD3"/>
    <w:rsid w:val="00534070"/>
    <w:rsid w:val="00551551"/>
    <w:rsid w:val="00552169"/>
    <w:rsid w:val="005545E3"/>
    <w:rsid w:val="005651BA"/>
    <w:rsid w:val="005813F9"/>
    <w:rsid w:val="00584CC7"/>
    <w:rsid w:val="00586C3C"/>
    <w:rsid w:val="00592FBD"/>
    <w:rsid w:val="005970CF"/>
    <w:rsid w:val="005A0359"/>
    <w:rsid w:val="005A6989"/>
    <w:rsid w:val="005B05CC"/>
    <w:rsid w:val="005B19E0"/>
    <w:rsid w:val="005B4750"/>
    <w:rsid w:val="005C1A32"/>
    <w:rsid w:val="005C2A17"/>
    <w:rsid w:val="005D0C1D"/>
    <w:rsid w:val="005D29BB"/>
    <w:rsid w:val="005D4847"/>
    <w:rsid w:val="005D5B48"/>
    <w:rsid w:val="005D6E9B"/>
    <w:rsid w:val="005E18D8"/>
    <w:rsid w:val="005E1A7A"/>
    <w:rsid w:val="005E7D28"/>
    <w:rsid w:val="005F190C"/>
    <w:rsid w:val="005F2007"/>
    <w:rsid w:val="005F3969"/>
    <w:rsid w:val="005F7B22"/>
    <w:rsid w:val="0061115D"/>
    <w:rsid w:val="0061279A"/>
    <w:rsid w:val="0062040F"/>
    <w:rsid w:val="00623D44"/>
    <w:rsid w:val="006275F3"/>
    <w:rsid w:val="00633272"/>
    <w:rsid w:val="00634D35"/>
    <w:rsid w:val="0064350F"/>
    <w:rsid w:val="00651368"/>
    <w:rsid w:val="00653EF4"/>
    <w:rsid w:val="006620B6"/>
    <w:rsid w:val="006626E0"/>
    <w:rsid w:val="00662C49"/>
    <w:rsid w:val="006641E7"/>
    <w:rsid w:val="00664683"/>
    <w:rsid w:val="00675C74"/>
    <w:rsid w:val="00683FA3"/>
    <w:rsid w:val="006851F1"/>
    <w:rsid w:val="00696937"/>
    <w:rsid w:val="006A386A"/>
    <w:rsid w:val="006A70FB"/>
    <w:rsid w:val="006B19ED"/>
    <w:rsid w:val="006B5A69"/>
    <w:rsid w:val="006B7CFF"/>
    <w:rsid w:val="006C0A56"/>
    <w:rsid w:val="006C4D3B"/>
    <w:rsid w:val="006C5303"/>
    <w:rsid w:val="006D18A4"/>
    <w:rsid w:val="006D211F"/>
    <w:rsid w:val="006D40CF"/>
    <w:rsid w:val="006D44FB"/>
    <w:rsid w:val="006D4B28"/>
    <w:rsid w:val="006D7D1F"/>
    <w:rsid w:val="006E5B6B"/>
    <w:rsid w:val="006E677D"/>
    <w:rsid w:val="006F1E53"/>
    <w:rsid w:val="00700130"/>
    <w:rsid w:val="00704C61"/>
    <w:rsid w:val="00706D93"/>
    <w:rsid w:val="0070704D"/>
    <w:rsid w:val="00712881"/>
    <w:rsid w:val="00716AB4"/>
    <w:rsid w:val="0072287C"/>
    <w:rsid w:val="00727244"/>
    <w:rsid w:val="007304AC"/>
    <w:rsid w:val="00741769"/>
    <w:rsid w:val="00741838"/>
    <w:rsid w:val="00743E95"/>
    <w:rsid w:val="0075365D"/>
    <w:rsid w:val="00761FFA"/>
    <w:rsid w:val="007707DB"/>
    <w:rsid w:val="007742A3"/>
    <w:rsid w:val="00774F47"/>
    <w:rsid w:val="00784085"/>
    <w:rsid w:val="00793700"/>
    <w:rsid w:val="007A18C0"/>
    <w:rsid w:val="007A2EC2"/>
    <w:rsid w:val="007B5509"/>
    <w:rsid w:val="007C2E5C"/>
    <w:rsid w:val="007C7291"/>
    <w:rsid w:val="007D158E"/>
    <w:rsid w:val="007D6AF6"/>
    <w:rsid w:val="007E034B"/>
    <w:rsid w:val="007E36F0"/>
    <w:rsid w:val="007E61A7"/>
    <w:rsid w:val="007E7AB5"/>
    <w:rsid w:val="007F224F"/>
    <w:rsid w:val="008010F9"/>
    <w:rsid w:val="00801E76"/>
    <w:rsid w:val="008137A5"/>
    <w:rsid w:val="00821524"/>
    <w:rsid w:val="00823AFB"/>
    <w:rsid w:val="00832C59"/>
    <w:rsid w:val="0083368D"/>
    <w:rsid w:val="008415C8"/>
    <w:rsid w:val="008452BE"/>
    <w:rsid w:val="00860A6C"/>
    <w:rsid w:val="008648E8"/>
    <w:rsid w:val="008675C8"/>
    <w:rsid w:val="0087066B"/>
    <w:rsid w:val="00870A0B"/>
    <w:rsid w:val="0087287D"/>
    <w:rsid w:val="008769DE"/>
    <w:rsid w:val="0088527C"/>
    <w:rsid w:val="0088799D"/>
    <w:rsid w:val="00891350"/>
    <w:rsid w:val="0089353E"/>
    <w:rsid w:val="008A64D6"/>
    <w:rsid w:val="008B59B2"/>
    <w:rsid w:val="008C0EA4"/>
    <w:rsid w:val="008D7A92"/>
    <w:rsid w:val="008D7FD5"/>
    <w:rsid w:val="008E0D18"/>
    <w:rsid w:val="008E2D73"/>
    <w:rsid w:val="008E5622"/>
    <w:rsid w:val="008E62B6"/>
    <w:rsid w:val="008E72E0"/>
    <w:rsid w:val="008F0351"/>
    <w:rsid w:val="00902499"/>
    <w:rsid w:val="00904866"/>
    <w:rsid w:val="00904BF2"/>
    <w:rsid w:val="0090649F"/>
    <w:rsid w:val="0091156A"/>
    <w:rsid w:val="00916360"/>
    <w:rsid w:val="00924AA8"/>
    <w:rsid w:val="00930349"/>
    <w:rsid w:val="00930990"/>
    <w:rsid w:val="00931C29"/>
    <w:rsid w:val="0094394A"/>
    <w:rsid w:val="00946AD7"/>
    <w:rsid w:val="009507C5"/>
    <w:rsid w:val="00955631"/>
    <w:rsid w:val="00967A10"/>
    <w:rsid w:val="0097700D"/>
    <w:rsid w:val="009846BC"/>
    <w:rsid w:val="00996620"/>
    <w:rsid w:val="00996D26"/>
    <w:rsid w:val="009A199C"/>
    <w:rsid w:val="009A5FB1"/>
    <w:rsid w:val="009A76B8"/>
    <w:rsid w:val="009B7C48"/>
    <w:rsid w:val="009C2DF8"/>
    <w:rsid w:val="009C30FA"/>
    <w:rsid w:val="009E0036"/>
    <w:rsid w:val="009E0440"/>
    <w:rsid w:val="009E3F9F"/>
    <w:rsid w:val="009E7962"/>
    <w:rsid w:val="009E7E6A"/>
    <w:rsid w:val="009E7FEE"/>
    <w:rsid w:val="009F04D1"/>
    <w:rsid w:val="009F6EE6"/>
    <w:rsid w:val="00A01AF1"/>
    <w:rsid w:val="00A11819"/>
    <w:rsid w:val="00A123F3"/>
    <w:rsid w:val="00A20693"/>
    <w:rsid w:val="00A22AF6"/>
    <w:rsid w:val="00A26897"/>
    <w:rsid w:val="00A27822"/>
    <w:rsid w:val="00A32610"/>
    <w:rsid w:val="00A40856"/>
    <w:rsid w:val="00A421EA"/>
    <w:rsid w:val="00A47988"/>
    <w:rsid w:val="00A56460"/>
    <w:rsid w:val="00A5702B"/>
    <w:rsid w:val="00A5739C"/>
    <w:rsid w:val="00A67AFB"/>
    <w:rsid w:val="00A86138"/>
    <w:rsid w:val="00A90068"/>
    <w:rsid w:val="00A95E9A"/>
    <w:rsid w:val="00AA652A"/>
    <w:rsid w:val="00AB7E0F"/>
    <w:rsid w:val="00AC180F"/>
    <w:rsid w:val="00AC4FAE"/>
    <w:rsid w:val="00AC6E7B"/>
    <w:rsid w:val="00AD2AF3"/>
    <w:rsid w:val="00AF5543"/>
    <w:rsid w:val="00AF6DEC"/>
    <w:rsid w:val="00B03BDA"/>
    <w:rsid w:val="00B10852"/>
    <w:rsid w:val="00B26307"/>
    <w:rsid w:val="00B27C19"/>
    <w:rsid w:val="00B42A98"/>
    <w:rsid w:val="00B44B69"/>
    <w:rsid w:val="00B46813"/>
    <w:rsid w:val="00B51AB0"/>
    <w:rsid w:val="00B51F04"/>
    <w:rsid w:val="00B5276B"/>
    <w:rsid w:val="00B6090B"/>
    <w:rsid w:val="00B60A90"/>
    <w:rsid w:val="00B615BC"/>
    <w:rsid w:val="00B63B3C"/>
    <w:rsid w:val="00B7251E"/>
    <w:rsid w:val="00B73D98"/>
    <w:rsid w:val="00B81A1F"/>
    <w:rsid w:val="00B82CF6"/>
    <w:rsid w:val="00B850FF"/>
    <w:rsid w:val="00B95FAA"/>
    <w:rsid w:val="00BA0CF3"/>
    <w:rsid w:val="00BA52CC"/>
    <w:rsid w:val="00BB53B7"/>
    <w:rsid w:val="00BB6DF7"/>
    <w:rsid w:val="00BB7538"/>
    <w:rsid w:val="00BC00A3"/>
    <w:rsid w:val="00BC1A4F"/>
    <w:rsid w:val="00BC1B3D"/>
    <w:rsid w:val="00BC6880"/>
    <w:rsid w:val="00BD29BD"/>
    <w:rsid w:val="00BD6707"/>
    <w:rsid w:val="00BF47F6"/>
    <w:rsid w:val="00C008D9"/>
    <w:rsid w:val="00C04132"/>
    <w:rsid w:val="00C12CBA"/>
    <w:rsid w:val="00C14CE0"/>
    <w:rsid w:val="00C37A81"/>
    <w:rsid w:val="00C4089F"/>
    <w:rsid w:val="00C47AE0"/>
    <w:rsid w:val="00C50C35"/>
    <w:rsid w:val="00C55CA6"/>
    <w:rsid w:val="00C873D8"/>
    <w:rsid w:val="00C90A96"/>
    <w:rsid w:val="00C94B54"/>
    <w:rsid w:val="00C96AAC"/>
    <w:rsid w:val="00CA49BE"/>
    <w:rsid w:val="00CA5D03"/>
    <w:rsid w:val="00CA7AA6"/>
    <w:rsid w:val="00CB3108"/>
    <w:rsid w:val="00CB77FD"/>
    <w:rsid w:val="00CC44E4"/>
    <w:rsid w:val="00CC76EA"/>
    <w:rsid w:val="00CD4738"/>
    <w:rsid w:val="00CE0029"/>
    <w:rsid w:val="00CE246B"/>
    <w:rsid w:val="00CE4FDE"/>
    <w:rsid w:val="00CE6E8A"/>
    <w:rsid w:val="00CE7305"/>
    <w:rsid w:val="00CF2BF4"/>
    <w:rsid w:val="00D012D3"/>
    <w:rsid w:val="00D0154B"/>
    <w:rsid w:val="00D044E0"/>
    <w:rsid w:val="00D1441B"/>
    <w:rsid w:val="00D331F9"/>
    <w:rsid w:val="00D409AE"/>
    <w:rsid w:val="00D45028"/>
    <w:rsid w:val="00D45179"/>
    <w:rsid w:val="00D52548"/>
    <w:rsid w:val="00D5513B"/>
    <w:rsid w:val="00D57721"/>
    <w:rsid w:val="00D627F4"/>
    <w:rsid w:val="00D65778"/>
    <w:rsid w:val="00D67FAD"/>
    <w:rsid w:val="00D801D5"/>
    <w:rsid w:val="00D81E4D"/>
    <w:rsid w:val="00D86AE0"/>
    <w:rsid w:val="00D950BB"/>
    <w:rsid w:val="00D954F0"/>
    <w:rsid w:val="00D95589"/>
    <w:rsid w:val="00DA4AC1"/>
    <w:rsid w:val="00DA5B45"/>
    <w:rsid w:val="00DA7148"/>
    <w:rsid w:val="00DB4773"/>
    <w:rsid w:val="00DC0FBB"/>
    <w:rsid w:val="00DC7C99"/>
    <w:rsid w:val="00DD4C16"/>
    <w:rsid w:val="00DE1F67"/>
    <w:rsid w:val="00DE28BD"/>
    <w:rsid w:val="00DF438E"/>
    <w:rsid w:val="00DF5B70"/>
    <w:rsid w:val="00E0019F"/>
    <w:rsid w:val="00E01F9E"/>
    <w:rsid w:val="00E12A5D"/>
    <w:rsid w:val="00E14FF7"/>
    <w:rsid w:val="00E16D1D"/>
    <w:rsid w:val="00E2000E"/>
    <w:rsid w:val="00E22F27"/>
    <w:rsid w:val="00E23582"/>
    <w:rsid w:val="00E346DD"/>
    <w:rsid w:val="00E4233E"/>
    <w:rsid w:val="00E46805"/>
    <w:rsid w:val="00E50D84"/>
    <w:rsid w:val="00E522BC"/>
    <w:rsid w:val="00E55F3F"/>
    <w:rsid w:val="00E577DA"/>
    <w:rsid w:val="00E63F50"/>
    <w:rsid w:val="00E700D2"/>
    <w:rsid w:val="00E77342"/>
    <w:rsid w:val="00E83A35"/>
    <w:rsid w:val="00E83DEE"/>
    <w:rsid w:val="00E84CBF"/>
    <w:rsid w:val="00E93733"/>
    <w:rsid w:val="00E94DC7"/>
    <w:rsid w:val="00EA266B"/>
    <w:rsid w:val="00EA4335"/>
    <w:rsid w:val="00EA67EA"/>
    <w:rsid w:val="00EB3CAB"/>
    <w:rsid w:val="00EB3FE8"/>
    <w:rsid w:val="00EB5FE1"/>
    <w:rsid w:val="00ED375C"/>
    <w:rsid w:val="00ED77BF"/>
    <w:rsid w:val="00EF000C"/>
    <w:rsid w:val="00EF5648"/>
    <w:rsid w:val="00EF646C"/>
    <w:rsid w:val="00F039D6"/>
    <w:rsid w:val="00F05624"/>
    <w:rsid w:val="00F07725"/>
    <w:rsid w:val="00F16652"/>
    <w:rsid w:val="00F26E3E"/>
    <w:rsid w:val="00F32EDF"/>
    <w:rsid w:val="00F344A4"/>
    <w:rsid w:val="00F347B3"/>
    <w:rsid w:val="00F35149"/>
    <w:rsid w:val="00F402E5"/>
    <w:rsid w:val="00F4054B"/>
    <w:rsid w:val="00F43793"/>
    <w:rsid w:val="00F520D0"/>
    <w:rsid w:val="00F520DB"/>
    <w:rsid w:val="00F53258"/>
    <w:rsid w:val="00F57596"/>
    <w:rsid w:val="00F66374"/>
    <w:rsid w:val="00F77FDB"/>
    <w:rsid w:val="00F837A2"/>
    <w:rsid w:val="00F91F80"/>
    <w:rsid w:val="00F92DBE"/>
    <w:rsid w:val="00F93038"/>
    <w:rsid w:val="00FA1B51"/>
    <w:rsid w:val="00FA62C5"/>
    <w:rsid w:val="00FB165C"/>
    <w:rsid w:val="00FB275E"/>
    <w:rsid w:val="00FC0B0D"/>
    <w:rsid w:val="00FD7EB0"/>
    <w:rsid w:val="00FE0D38"/>
    <w:rsid w:val="00FE2B87"/>
    <w:rsid w:val="00FE423E"/>
    <w:rsid w:val="00FF23AC"/>
    <w:rsid w:val="00FF6F3B"/>
    <w:rsid w:val="02C67508"/>
    <w:rsid w:val="03D2AAA4"/>
    <w:rsid w:val="042E94FE"/>
    <w:rsid w:val="05641CE8"/>
    <w:rsid w:val="06CBA375"/>
    <w:rsid w:val="06E8AE89"/>
    <w:rsid w:val="07DF2CB6"/>
    <w:rsid w:val="08B71F3F"/>
    <w:rsid w:val="0A707B99"/>
    <w:rsid w:val="0B3CEA68"/>
    <w:rsid w:val="0BB83FE1"/>
    <w:rsid w:val="0DFFCAF0"/>
    <w:rsid w:val="0F748800"/>
    <w:rsid w:val="1E7B366D"/>
    <w:rsid w:val="2144F087"/>
    <w:rsid w:val="2376D59C"/>
    <w:rsid w:val="24751CD0"/>
    <w:rsid w:val="2637F130"/>
    <w:rsid w:val="27B439B1"/>
    <w:rsid w:val="28DB2203"/>
    <w:rsid w:val="291F63BC"/>
    <w:rsid w:val="2C1F25A6"/>
    <w:rsid w:val="2C20B5E5"/>
    <w:rsid w:val="311423B2"/>
    <w:rsid w:val="3294D562"/>
    <w:rsid w:val="349683D1"/>
    <w:rsid w:val="34F73D4E"/>
    <w:rsid w:val="356211B9"/>
    <w:rsid w:val="35CEFB48"/>
    <w:rsid w:val="3654B0FB"/>
    <w:rsid w:val="367E866A"/>
    <w:rsid w:val="3724CD9B"/>
    <w:rsid w:val="3FA906D6"/>
    <w:rsid w:val="40394393"/>
    <w:rsid w:val="4143C3F7"/>
    <w:rsid w:val="4175317D"/>
    <w:rsid w:val="42AB28B6"/>
    <w:rsid w:val="45EA9042"/>
    <w:rsid w:val="4655D84D"/>
    <w:rsid w:val="46627665"/>
    <w:rsid w:val="467295C3"/>
    <w:rsid w:val="47F55366"/>
    <w:rsid w:val="485F8273"/>
    <w:rsid w:val="4A304894"/>
    <w:rsid w:val="4BBC7F8A"/>
    <w:rsid w:val="525C39AD"/>
    <w:rsid w:val="54ADEED5"/>
    <w:rsid w:val="55D7DDE2"/>
    <w:rsid w:val="5919FB24"/>
    <w:rsid w:val="59701A7A"/>
    <w:rsid w:val="5C0305D6"/>
    <w:rsid w:val="5D17EF0F"/>
    <w:rsid w:val="5F1DD47D"/>
    <w:rsid w:val="6259A37D"/>
    <w:rsid w:val="6372888A"/>
    <w:rsid w:val="63BA089D"/>
    <w:rsid w:val="6669A020"/>
    <w:rsid w:val="668981BB"/>
    <w:rsid w:val="694D985A"/>
    <w:rsid w:val="69CF4AC8"/>
    <w:rsid w:val="6B53EDEC"/>
    <w:rsid w:val="6B823F39"/>
    <w:rsid w:val="6F212B57"/>
    <w:rsid w:val="703E5EEC"/>
    <w:rsid w:val="73356097"/>
    <w:rsid w:val="74FF9DE5"/>
    <w:rsid w:val="777B58EF"/>
    <w:rsid w:val="7B7B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1F7BB"/>
  <w15:chartTrackingRefBased/>
  <w15:docId w15:val="{969012D9-B30B-4C60-8D8B-B7D5D252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9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7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9BE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A7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79BE"/>
    <w:rPr>
      <w:rFonts w:ascii="Courier New" w:eastAsia="Times New Roman" w:hAnsi="Courier New" w:cs="Courier New"/>
      <w:sz w:val="24"/>
      <w:szCs w:val="24"/>
    </w:rPr>
  </w:style>
  <w:style w:type="paragraph" w:styleId="NoSpacing">
    <w:name w:val="No Spacing"/>
    <w:uiPriority w:val="1"/>
    <w:qFormat/>
    <w:rsid w:val="002A79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1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8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A9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0D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67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7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7E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7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7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54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54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54F0"/>
    <w:rPr>
      <w:vertAlign w:val="superscript"/>
    </w:rPr>
  </w:style>
  <w:style w:type="paragraph" w:styleId="Revision">
    <w:name w:val="Revision"/>
    <w:hidden/>
    <w:uiPriority w:val="99"/>
    <w:semiHidden/>
    <w:rsid w:val="00234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354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1354A0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354A0"/>
  </w:style>
  <w:style w:type="character" w:customStyle="1" w:styleId="eop">
    <w:name w:val="eop"/>
    <w:basedOn w:val="DefaultParagraphFont"/>
    <w:rsid w:val="001354A0"/>
  </w:style>
  <w:style w:type="paragraph" w:styleId="NormalWeb">
    <w:name w:val="Normal (Web)"/>
    <w:basedOn w:val="Normal"/>
    <w:uiPriority w:val="99"/>
    <w:unhideWhenUsed/>
    <w:rsid w:val="00507166"/>
    <w:pPr>
      <w:spacing w:before="100" w:beforeAutospacing="1" w:after="100" w:afterAutospacing="1"/>
      <w:jc w:val="left"/>
    </w:pPr>
  </w:style>
  <w:style w:type="character" w:styleId="Hyperlink">
    <w:name w:val="Hyperlink"/>
    <w:basedOn w:val="DefaultParagraphFont"/>
    <w:uiPriority w:val="99"/>
    <w:unhideWhenUsed/>
    <w:rsid w:val="006641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7E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275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D6E9B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360A26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04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8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4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8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gistar.council.nyc.gov/LegislationDetail.aspx?ID=7862020&amp;GUID=37C8077B-D918-4E47-B14A-A50E40A427B9&amp;Options=&amp;Sear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66f29d-3987-4952-a1f6-b8f685d12b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E49F7D6FD7646B2800D580D3D1A7D" ma:contentTypeVersion="8" ma:contentTypeDescription="Create a new document." ma:contentTypeScope="" ma:versionID="b544e2f7f401705c0d6d8d4c4eade6f3">
  <xsd:schema xmlns:xsd="http://www.w3.org/2001/XMLSchema" xmlns:xs="http://www.w3.org/2001/XMLSchema" xmlns:p="http://schemas.microsoft.com/office/2006/metadata/properties" xmlns:ns3="3066f29d-3987-4952-a1f6-b8f685d12b5e" xmlns:ns4="b1942ac2-1e7c-402e-b365-b6e1f7bdf205" targetNamespace="http://schemas.microsoft.com/office/2006/metadata/properties" ma:root="true" ma:fieldsID="21855177d1b4828fa15ff257dab2e629" ns3:_="" ns4:_="">
    <xsd:import namespace="3066f29d-3987-4952-a1f6-b8f685d12b5e"/>
    <xsd:import namespace="b1942ac2-1e7c-402e-b365-b6e1f7bdf2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6f29d-3987-4952-a1f6-b8f685d12b5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42ac2-1e7c-402e-b365-b6e1f7bdf20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0B893-A048-451A-A327-C03CF0F3797C}">
  <ds:schemaRefs>
    <ds:schemaRef ds:uri="http://schemas.microsoft.com/office/2006/metadata/properties"/>
    <ds:schemaRef ds:uri="http://schemas.microsoft.com/office/infopath/2007/PartnerControls"/>
    <ds:schemaRef ds:uri="3066f29d-3987-4952-a1f6-b8f685d12b5e"/>
  </ds:schemaRefs>
</ds:datastoreItem>
</file>

<file path=customXml/itemProps2.xml><?xml version="1.0" encoding="utf-8"?>
<ds:datastoreItem xmlns:ds="http://schemas.openxmlformats.org/officeDocument/2006/customXml" ds:itemID="{91544DD7-5033-4A08-B0CF-4C6FE99B9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66f29d-3987-4952-a1f6-b8f685d12b5e"/>
    <ds:schemaRef ds:uri="b1942ac2-1e7c-402e-b365-b6e1f7bdf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70BE8-C995-4C25-B08B-BE59D56F10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F26F0A-6472-4F7B-80F1-14069FC6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Drepaul</dc:creator>
  <cp:keywords/>
  <dc:description/>
  <cp:lastModifiedBy>Hamid, Saiyemul</cp:lastModifiedBy>
  <cp:revision>9</cp:revision>
  <dcterms:created xsi:type="dcterms:W3CDTF">2026-06-15T22:08:00Z</dcterms:created>
  <dcterms:modified xsi:type="dcterms:W3CDTF">2026-06-16T12:13:00Z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0x010100DD5E49F7D6FD7646B2800D580D3D1A7D</vt:lpwstr>
  </property>
</Properties>
</file>