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B46BAC" w:rsidRPr="00E3518C" w:rsidRDefault="00B46BAC" w:rsidP="00B46BA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4D87C147" w14:textId="77777777"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Current Introduction Number</w:t>
      </w:r>
      <w:r w:rsidRPr="00C20D76">
        <w:rPr>
          <w:rFonts w:ascii="Times New Roman" w:hAnsi="Times New Roman" w:cs="Times New Roman"/>
          <w:b/>
          <w:sz w:val="24"/>
          <w:szCs w:val="24"/>
        </w:rPr>
        <w:t>:</w:t>
      </w:r>
    </w:p>
    <w:p w14:paraId="7007DFF4" w14:textId="226FB817" w:rsidR="00B46BAC" w:rsidRPr="00A5189C" w:rsidRDefault="7A2E8585" w:rsidP="00B46BAC">
      <w:pPr>
        <w:pStyle w:val="NoSpacing"/>
        <w:spacing w:before="80"/>
        <w:jc w:val="both"/>
        <w:rPr>
          <w:rFonts w:ascii="Times New Roman" w:hAnsi="Times New Roman" w:cs="Times New Roman"/>
          <w:sz w:val="24"/>
          <w:szCs w:val="24"/>
        </w:rPr>
      </w:pPr>
      <w:r w:rsidRPr="7A2E8585">
        <w:rPr>
          <w:rFonts w:ascii="Times New Roman" w:hAnsi="Times New Roman" w:cs="Times New Roman"/>
          <w:sz w:val="24"/>
          <w:szCs w:val="24"/>
        </w:rPr>
        <w:t xml:space="preserve">Int. No. </w:t>
      </w:r>
      <w:r w:rsidR="002E1160">
        <w:rPr>
          <w:rFonts w:ascii="Times New Roman" w:hAnsi="Times New Roman" w:cs="Times New Roman"/>
          <w:sz w:val="24"/>
          <w:szCs w:val="24"/>
        </w:rPr>
        <w:t>238</w:t>
      </w:r>
    </w:p>
    <w:p w14:paraId="672A6659" w14:textId="77777777" w:rsidR="00B46BAC" w:rsidRDefault="00B46BAC" w:rsidP="00B46BAC">
      <w:pPr>
        <w:pStyle w:val="NoSpacing"/>
        <w:jc w:val="both"/>
        <w:rPr>
          <w:rFonts w:ascii="Times New Roman" w:hAnsi="Times New Roman" w:cs="Times New Roman"/>
          <w:b/>
          <w:sz w:val="24"/>
          <w:szCs w:val="24"/>
        </w:rPr>
      </w:pPr>
    </w:p>
    <w:p w14:paraId="2D91F7E5"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Prime Sponsors</w:t>
      </w:r>
      <w:r w:rsidRPr="00C20D76">
        <w:rPr>
          <w:rFonts w:ascii="Times New Roman" w:hAnsi="Times New Roman" w:cs="Times New Roman"/>
          <w:b/>
          <w:sz w:val="24"/>
          <w:szCs w:val="24"/>
        </w:rPr>
        <w:t>:</w:t>
      </w:r>
    </w:p>
    <w:p w14:paraId="0C6C0707" w14:textId="7A616F52" w:rsidR="00A551A6" w:rsidRDefault="7A2E8585" w:rsidP="7A2E8585">
      <w:pPr>
        <w:autoSpaceDE w:val="0"/>
        <w:autoSpaceDN w:val="0"/>
        <w:adjustRightInd w:val="0"/>
        <w:jc w:val="both"/>
        <w:rPr>
          <w:rFonts w:eastAsiaTheme="minorEastAsia"/>
        </w:rPr>
      </w:pPr>
      <w:r w:rsidRPr="7A2E8585">
        <w:rPr>
          <w:rFonts w:eastAsiaTheme="minorEastAsia"/>
        </w:rPr>
        <w:t>By Council Members Hudson and Lee</w:t>
      </w:r>
    </w:p>
    <w:p w14:paraId="3A7860E3" w14:textId="77777777" w:rsidR="00B47C93" w:rsidRPr="003A304F" w:rsidRDefault="00B47C93" w:rsidP="00B46BAC">
      <w:pPr>
        <w:pStyle w:val="NoSpacing"/>
        <w:jc w:val="both"/>
        <w:rPr>
          <w:rFonts w:ascii="Times New Roman" w:hAnsi="Times New Roman" w:cs="Times New Roman"/>
          <w:sz w:val="24"/>
          <w:szCs w:val="24"/>
        </w:rPr>
      </w:pPr>
    </w:p>
    <w:p w14:paraId="65611DCB" w14:textId="77777777" w:rsidR="00B46BAC" w:rsidRPr="008823EE" w:rsidRDefault="00B46BAC" w:rsidP="00B46BAC">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Bill Title</w:t>
      </w:r>
      <w:r w:rsidRPr="00C20D76">
        <w:rPr>
          <w:rFonts w:ascii="Times New Roman" w:hAnsi="Times New Roman" w:cs="Times New Roman"/>
          <w:b/>
          <w:sz w:val="24"/>
          <w:szCs w:val="24"/>
        </w:rPr>
        <w:t>:</w:t>
      </w:r>
      <w:r w:rsidRPr="008823EE">
        <w:rPr>
          <w:rFonts w:ascii="Times New Roman" w:hAnsi="Times New Roman" w:cs="Times New Roman"/>
          <w:sz w:val="24"/>
          <w:szCs w:val="24"/>
          <w:u w:val="single"/>
        </w:rPr>
        <w:t xml:space="preserve"> </w:t>
      </w:r>
    </w:p>
    <w:p w14:paraId="1B371422" w14:textId="77777777" w:rsidR="00B46BAC" w:rsidRDefault="00803772" w:rsidP="00B46BAC">
      <w:pPr>
        <w:pStyle w:val="BodyText"/>
        <w:spacing w:line="240" w:lineRule="auto"/>
        <w:ind w:firstLine="0"/>
      </w:pPr>
      <w:r>
        <w:t>A Local Law to amend the administrative code of the city of New York, in relation to establishing a grab-and-go meal program at older adult centers</w:t>
      </w:r>
    </w:p>
    <w:p w14:paraId="5DAB6C7B" w14:textId="77777777" w:rsidR="00B46BAC" w:rsidRDefault="00B46BAC" w:rsidP="00B46BAC">
      <w:pPr>
        <w:pStyle w:val="NoSpacing"/>
        <w:jc w:val="both"/>
        <w:rPr>
          <w:rFonts w:ascii="Times New Roman" w:hAnsi="Times New Roman" w:cs="Times New Roman"/>
          <w:sz w:val="24"/>
          <w:szCs w:val="24"/>
        </w:rPr>
      </w:pPr>
    </w:p>
    <w:p w14:paraId="2CCB4282"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14:paraId="0D2FC853" w14:textId="77777777" w:rsidR="00B46BAC" w:rsidRPr="00C20D76" w:rsidRDefault="00B46BAC" w:rsidP="00B46BAC">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02EB378F" w14:textId="3223CC94" w:rsidR="00B46BAC" w:rsidRDefault="68A4BDAE" w:rsidP="68A4BDAE">
      <w:pPr>
        <w:spacing w:before="120"/>
        <w:jc w:val="both"/>
        <w:rPr>
          <w:rFonts w:eastAsiaTheme="minorEastAsia"/>
        </w:rPr>
      </w:pPr>
      <w:r w:rsidRPr="68A4BDAE">
        <w:rPr>
          <w:rFonts w:eastAsiaTheme="minorEastAsia"/>
        </w:rPr>
        <w:t>This bill would require the Department for the Aging (DFTA) to establish a grab-and-go meal program, which would provide daily meals available for pick up at participating older adult centers for members of the centers. This bill would also require DFTA to make available to every participating older adult center a notice that provides information on the grab-and-go meal program. Every participating older adult center would be required to post the notice in a conspicuous location.</w:t>
      </w:r>
    </w:p>
    <w:p w14:paraId="6A05A809" w14:textId="77777777" w:rsidR="00B46BAC" w:rsidRDefault="00B46BAC" w:rsidP="00B46BAC">
      <w:pPr>
        <w:pStyle w:val="NoSpacing"/>
        <w:jc w:val="both"/>
        <w:rPr>
          <w:rFonts w:ascii="Times New Roman" w:hAnsi="Times New Roman" w:cs="Times New Roman"/>
          <w:sz w:val="24"/>
          <w:szCs w:val="24"/>
        </w:rPr>
      </w:pPr>
    </w:p>
    <w:p w14:paraId="700F2D74" w14:textId="77777777"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14:paraId="7C2B475F" w14:textId="77777777" w:rsidR="00B46BAC" w:rsidRPr="00A5189C" w:rsidRDefault="00050EE5" w:rsidP="00B46BAC">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Immediately</w:t>
      </w:r>
    </w:p>
    <w:p w14:paraId="5A39BBE3" w14:textId="77777777" w:rsidR="00B46BAC" w:rsidRDefault="00B46BAC" w:rsidP="00B46BAC"/>
    <w:p w14:paraId="7F720DE1"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0A3B1BC8" w14:textId="77777777" w:rsidR="00B46BAC" w:rsidRPr="002B309C" w:rsidRDefault="002E1160" w:rsidP="00B46BAC">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Agency Rulemaking Required</w:t>
      </w:r>
      <w:r w:rsidR="00B46BAC" w:rsidRPr="002B309C">
        <w:rPr>
          <w:rFonts w:eastAsiaTheme="minorHAnsi"/>
          <w:szCs w:val="22"/>
        </w:rPr>
        <w:t>: Is City agency rulemaking required?</w:t>
      </w:r>
    </w:p>
    <w:p w14:paraId="4DD181B5" w14:textId="77777777" w:rsidR="00B46BAC" w:rsidRPr="002B309C" w:rsidRDefault="002E1160" w:rsidP="00B46BA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Report Required</w:t>
      </w:r>
      <w:r w:rsidR="00B46BAC" w:rsidRPr="002B309C">
        <w:rPr>
          <w:rFonts w:eastAsiaTheme="minorHAnsi"/>
          <w:szCs w:val="22"/>
        </w:rPr>
        <w:t>: Is a report due to Council required?</w:t>
      </w:r>
    </w:p>
    <w:p w14:paraId="1C48C8D3" w14:textId="77777777" w:rsidR="00B46BAC" w:rsidRPr="002B309C" w:rsidRDefault="002E1160" w:rsidP="00B46BA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Sunset Date Included</w:t>
      </w:r>
      <w:r w:rsidR="00B46BAC" w:rsidRPr="002B309C">
        <w:rPr>
          <w:rFonts w:eastAsiaTheme="minorHAnsi"/>
          <w:szCs w:val="22"/>
        </w:rPr>
        <w:t>: Does the legislation have a sunset date?</w:t>
      </w:r>
    </w:p>
    <w:p w14:paraId="182E2CEA" w14:textId="77777777" w:rsidR="00B46BAC" w:rsidRPr="002B309C" w:rsidRDefault="002E1160" w:rsidP="00B46BA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Council Appointment Required</w:t>
      </w:r>
      <w:r w:rsidR="00B46BAC" w:rsidRPr="002B309C">
        <w:rPr>
          <w:rFonts w:eastAsiaTheme="minorHAnsi"/>
          <w:szCs w:val="22"/>
        </w:rPr>
        <w:t>: Is an appointment by the Council required?</w:t>
      </w:r>
    </w:p>
    <w:p w14:paraId="0641290A" w14:textId="77777777" w:rsidR="00B46BAC" w:rsidRPr="002B309C" w:rsidRDefault="002E1160" w:rsidP="00B46BA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Other Appointment Required</w:t>
      </w:r>
      <w:r w:rsidR="00B46BAC" w:rsidRPr="002B309C">
        <w:rPr>
          <w:rFonts w:eastAsiaTheme="minorHAnsi"/>
          <w:szCs w:val="22"/>
        </w:rPr>
        <w:t>: Are other appointments not by the Council required?</w:t>
      </w:r>
    </w:p>
    <w:p w14:paraId="41C8F396" w14:textId="77777777" w:rsidR="00B46BAC" w:rsidRDefault="00B46BAC" w:rsidP="00B46BAC">
      <w:pPr>
        <w:pStyle w:val="NoSpacing"/>
        <w:jc w:val="both"/>
        <w:rPr>
          <w:rStyle w:val="apple-style-span"/>
          <w:rFonts w:ascii="Times New Roman" w:hAnsi="Times New Roman"/>
          <w:b/>
          <w:bCs/>
          <w:sz w:val="24"/>
          <w:szCs w:val="24"/>
        </w:rPr>
      </w:pPr>
    </w:p>
    <w:p w14:paraId="65C0FE2C" w14:textId="77777777" w:rsidR="00B46BAC" w:rsidRDefault="2DC89D5B" w:rsidP="00B46BAC">
      <w:pPr>
        <w:pStyle w:val="NoSpacing"/>
        <w:jc w:val="both"/>
        <w:rPr>
          <w:rStyle w:val="apple-style-span"/>
          <w:rFonts w:ascii="Times New Roman" w:hAnsi="Times New Roman"/>
          <w:sz w:val="24"/>
          <w:szCs w:val="24"/>
        </w:rPr>
      </w:pPr>
      <w:r w:rsidRPr="2DC89D5B">
        <w:rPr>
          <w:rStyle w:val="apple-style-span"/>
          <w:rFonts w:ascii="Times New Roman" w:hAnsi="Times New Roman"/>
          <w:b/>
          <w:bCs/>
          <w:sz w:val="24"/>
          <w:szCs w:val="24"/>
        </w:rPr>
        <w:t>Note:</w:t>
      </w:r>
      <w:r w:rsidRPr="2DC89D5B">
        <w:rPr>
          <w:rStyle w:val="apple-style-span"/>
          <w:rFonts w:ascii="Times New Roman" w:hAnsi="Times New Roman"/>
          <w:sz w:val="24"/>
          <w:szCs w:val="24"/>
        </w:rPr>
        <w:t xml:space="preserve"> In the full bill text online at legistar.council.nyc.gov, language in proposed consolidated laws that </w:t>
      </w:r>
      <w:proofErr w:type="gramStart"/>
      <w:r w:rsidRPr="2DC89D5B">
        <w:rPr>
          <w:rStyle w:val="apple-style-span"/>
          <w:rFonts w:ascii="Times New Roman" w:hAnsi="Times New Roman"/>
          <w:sz w:val="24"/>
          <w:szCs w:val="24"/>
        </w:rPr>
        <w:t>is</w:t>
      </w:r>
      <w:proofErr w:type="gramEnd"/>
      <w:r w:rsidRPr="2DC89D5B">
        <w:rPr>
          <w:rStyle w:val="apple-style-span"/>
          <w:rFonts w:ascii="Times New Roman" w:hAnsi="Times New Roman"/>
          <w:sz w:val="24"/>
          <w:szCs w:val="24"/>
        </w:rPr>
        <w:t xml:space="preserve"> enclosed by [brackets] would be deleted, and language that is </w:t>
      </w:r>
      <w:r w:rsidRPr="2DC89D5B">
        <w:rPr>
          <w:rStyle w:val="apple-style-span"/>
          <w:rFonts w:ascii="Times New Roman" w:hAnsi="Times New Roman"/>
          <w:sz w:val="24"/>
          <w:szCs w:val="24"/>
          <w:u w:val="single"/>
        </w:rPr>
        <w:t>underlined</w:t>
      </w:r>
      <w:r w:rsidRPr="2DC89D5B">
        <w:rPr>
          <w:rStyle w:val="apple-style-span"/>
          <w:rFonts w:ascii="Times New Roman" w:hAnsi="Times New Roman"/>
          <w:sz w:val="24"/>
          <w:szCs w:val="24"/>
        </w:rPr>
        <w:t xml:space="preserve"> would be new. Language in proposed unconsolidated laws, in contrast, will not have brackets or </w:t>
      </w:r>
      <w:proofErr w:type="gramStart"/>
      <w:r w:rsidRPr="2DC89D5B">
        <w:rPr>
          <w:rStyle w:val="apple-style-span"/>
          <w:rFonts w:ascii="Times New Roman" w:hAnsi="Times New Roman"/>
          <w:sz w:val="24"/>
          <w:szCs w:val="24"/>
        </w:rPr>
        <w:t>underlining</w:t>
      </w:r>
      <w:proofErr w:type="gramEnd"/>
      <w:r w:rsidRPr="2DC89D5B">
        <w:rPr>
          <w:rStyle w:val="apple-style-span"/>
          <w:rFonts w:ascii="Times New Roman" w:hAnsi="Times New Roman"/>
          <w:sz w:val="24"/>
          <w:szCs w:val="24"/>
        </w:rPr>
        <w:t xml:space="preserve"> because it would be entirely new. Consolidation means that the law is placed in the New York City Charter or Administrative Code.</w:t>
      </w:r>
    </w:p>
    <w:p w14:paraId="4BB0028D" w14:textId="4D7F0395" w:rsidR="2DC89D5B" w:rsidRDefault="2DC89D5B" w:rsidP="2DC89D5B">
      <w:pPr>
        <w:pStyle w:val="NoSpacing"/>
        <w:jc w:val="both"/>
        <w:rPr>
          <w:rStyle w:val="apple-style-span"/>
          <w:rFonts w:ascii="Times New Roman" w:hAnsi="Times New Roman"/>
          <w:sz w:val="18"/>
          <w:szCs w:val="18"/>
        </w:rPr>
      </w:pPr>
    </w:p>
    <w:p w14:paraId="03DB67E0" w14:textId="7170D97F" w:rsidR="68A4BDAE" w:rsidRDefault="68A4BDAE" w:rsidP="68A4BDAE">
      <w:pPr>
        <w:pStyle w:val="NoSpacing"/>
        <w:jc w:val="both"/>
        <w:rPr>
          <w:rStyle w:val="apple-style-span"/>
          <w:rFonts w:ascii="Times New Roman" w:hAnsi="Times New Roman"/>
          <w:sz w:val="18"/>
          <w:szCs w:val="18"/>
        </w:rPr>
      </w:pPr>
    </w:p>
    <w:p w14:paraId="764006D3" w14:textId="6C8044A0" w:rsidR="00050EE5" w:rsidRDefault="7A2E8585" w:rsidP="7A2E8585">
      <w:pPr>
        <w:pStyle w:val="NoSpacing"/>
        <w:jc w:val="both"/>
        <w:rPr>
          <w:rFonts w:ascii="Times New Roman" w:eastAsia="Times New Roman" w:hAnsi="Times New Roman" w:cs="Times New Roman"/>
          <w:sz w:val="18"/>
          <w:szCs w:val="18"/>
        </w:rPr>
      </w:pPr>
      <w:r w:rsidRPr="7A2E8585">
        <w:rPr>
          <w:rStyle w:val="apple-style-span"/>
          <w:rFonts w:ascii="Times New Roman" w:eastAsia="Times New Roman" w:hAnsi="Times New Roman" w:cs="Times New Roman"/>
          <w:sz w:val="18"/>
          <w:szCs w:val="18"/>
        </w:rPr>
        <w:t>JEF</w:t>
      </w:r>
    </w:p>
    <w:p w14:paraId="6C1AD57B" w14:textId="553A496F" w:rsidR="00050EE5" w:rsidRDefault="7A2E8585" w:rsidP="7A2E8585">
      <w:pPr>
        <w:pStyle w:val="NoSpacing"/>
        <w:jc w:val="both"/>
        <w:rPr>
          <w:rFonts w:ascii="Times New Roman" w:eastAsia="Times New Roman" w:hAnsi="Times New Roman" w:cs="Times New Roman"/>
          <w:sz w:val="18"/>
          <w:szCs w:val="18"/>
        </w:rPr>
      </w:pPr>
      <w:r w:rsidRPr="7A2E8585">
        <w:rPr>
          <w:rFonts w:ascii="Times New Roman" w:eastAsia="Times New Roman" w:hAnsi="Times New Roman" w:cs="Times New Roman"/>
          <w:sz w:val="18"/>
          <w:szCs w:val="18"/>
        </w:rPr>
        <w:t>LS #9700</w:t>
      </w:r>
    </w:p>
    <w:p w14:paraId="098A6584" w14:textId="7F58F8D3" w:rsidR="00D44CFD" w:rsidRPr="008D5F3D" w:rsidRDefault="7A2E8585" w:rsidP="7A2E8585">
      <w:pPr>
        <w:jc w:val="both"/>
        <w:rPr>
          <w:rFonts w:eastAsia="Times New Roman"/>
          <w:color w:val="000000" w:themeColor="text1"/>
          <w:sz w:val="18"/>
          <w:szCs w:val="18"/>
        </w:rPr>
      </w:pPr>
      <w:proofErr w:type="gramStart"/>
      <w:r w:rsidRPr="7A2E8585">
        <w:rPr>
          <w:rFonts w:eastAsia="Times New Roman"/>
          <w:color w:val="000000" w:themeColor="text1"/>
          <w:sz w:val="18"/>
          <w:szCs w:val="18"/>
        </w:rPr>
        <w:t>Int. #</w:t>
      </w:r>
      <w:proofErr w:type="gramEnd"/>
      <w:r w:rsidRPr="7A2E8585">
        <w:rPr>
          <w:rFonts w:eastAsia="Times New Roman"/>
          <w:color w:val="000000" w:themeColor="text1"/>
          <w:sz w:val="18"/>
          <w:szCs w:val="18"/>
        </w:rPr>
        <w:t>0237-2024</w:t>
      </w:r>
    </w:p>
    <w:p w14:paraId="6D0E1AF4" w14:textId="508D6078" w:rsidR="00D44CFD" w:rsidRPr="00041F2F" w:rsidRDefault="7A2E8585" w:rsidP="00041F2F">
      <w:pPr>
        <w:jc w:val="both"/>
        <w:rPr>
          <w:rFonts w:eastAsia="Times New Roman"/>
          <w:color w:val="000000" w:themeColor="text1"/>
          <w:sz w:val="18"/>
          <w:szCs w:val="18"/>
        </w:rPr>
      </w:pPr>
      <w:r w:rsidRPr="7A2E8585">
        <w:rPr>
          <w:rFonts w:eastAsia="Times New Roman"/>
          <w:color w:val="000000" w:themeColor="text1"/>
          <w:sz w:val="18"/>
          <w:szCs w:val="18"/>
        </w:rPr>
        <w:t>01/08/2026 12:03 PM</w:t>
      </w:r>
    </w:p>
    <w:sectPr w:rsidR="00D44CFD" w:rsidRPr="00041F2F">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F57941" w14:textId="77777777" w:rsidR="00CC0696" w:rsidRDefault="00CC0696">
      <w:r>
        <w:separator/>
      </w:r>
    </w:p>
  </w:endnote>
  <w:endnote w:type="continuationSeparator" w:id="0">
    <w:p w14:paraId="01E81A2A" w14:textId="77777777" w:rsidR="00CC0696" w:rsidRDefault="00CC06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E3E03" w14:textId="77777777" w:rsidR="00CC0696" w:rsidRDefault="00CC0696">
      <w:r>
        <w:separator/>
      </w:r>
    </w:p>
  </w:footnote>
  <w:footnote w:type="continuationSeparator" w:id="0">
    <w:p w14:paraId="4DB67C90" w14:textId="77777777" w:rsidR="00CC0696" w:rsidRDefault="00CC06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041F2F" w:rsidRPr="00CC3989" w:rsidRDefault="00B46BAC"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BAC"/>
    <w:rsid w:val="0001628C"/>
    <w:rsid w:val="00017AA3"/>
    <w:rsid w:val="00041F2F"/>
    <w:rsid w:val="00050EE5"/>
    <w:rsid w:val="00055485"/>
    <w:rsid w:val="000633BD"/>
    <w:rsid w:val="0007063A"/>
    <w:rsid w:val="000941C6"/>
    <w:rsid w:val="000C77D5"/>
    <w:rsid w:val="000F6393"/>
    <w:rsid w:val="000F6EA8"/>
    <w:rsid w:val="00117B09"/>
    <w:rsid w:val="00143621"/>
    <w:rsid w:val="00165B40"/>
    <w:rsid w:val="001952BD"/>
    <w:rsid w:val="00215D3F"/>
    <w:rsid w:val="00253427"/>
    <w:rsid w:val="0026114D"/>
    <w:rsid w:val="00262105"/>
    <w:rsid w:val="002914D9"/>
    <w:rsid w:val="002C7349"/>
    <w:rsid w:val="002D4E54"/>
    <w:rsid w:val="002E1160"/>
    <w:rsid w:val="002E16A5"/>
    <w:rsid w:val="003601D8"/>
    <w:rsid w:val="003635D5"/>
    <w:rsid w:val="003A218A"/>
    <w:rsid w:val="003E06C7"/>
    <w:rsid w:val="003E74F7"/>
    <w:rsid w:val="003F0806"/>
    <w:rsid w:val="00412B5D"/>
    <w:rsid w:val="0042031C"/>
    <w:rsid w:val="004217EC"/>
    <w:rsid w:val="00422339"/>
    <w:rsid w:val="004759E3"/>
    <w:rsid w:val="00495603"/>
    <w:rsid w:val="004B4542"/>
    <w:rsid w:val="004D56A5"/>
    <w:rsid w:val="00542C5F"/>
    <w:rsid w:val="005D4CF7"/>
    <w:rsid w:val="005F7DA9"/>
    <w:rsid w:val="00620704"/>
    <w:rsid w:val="00637DEC"/>
    <w:rsid w:val="006469F3"/>
    <w:rsid w:val="006561E4"/>
    <w:rsid w:val="00657881"/>
    <w:rsid w:val="00673B63"/>
    <w:rsid w:val="007D5F5B"/>
    <w:rsid w:val="007D682C"/>
    <w:rsid w:val="00800307"/>
    <w:rsid w:val="00803772"/>
    <w:rsid w:val="00816F34"/>
    <w:rsid w:val="00842D34"/>
    <w:rsid w:val="008629B4"/>
    <w:rsid w:val="008A3A3D"/>
    <w:rsid w:val="008D5F3D"/>
    <w:rsid w:val="008F2A21"/>
    <w:rsid w:val="00942E49"/>
    <w:rsid w:val="00961D08"/>
    <w:rsid w:val="0098639E"/>
    <w:rsid w:val="00A22984"/>
    <w:rsid w:val="00A35475"/>
    <w:rsid w:val="00A41535"/>
    <w:rsid w:val="00A551A6"/>
    <w:rsid w:val="00A66C6E"/>
    <w:rsid w:val="00AA3AEA"/>
    <w:rsid w:val="00AB1D26"/>
    <w:rsid w:val="00AB5DB6"/>
    <w:rsid w:val="00AD025F"/>
    <w:rsid w:val="00AD7E51"/>
    <w:rsid w:val="00B255CB"/>
    <w:rsid w:val="00B46BAC"/>
    <w:rsid w:val="00B47C93"/>
    <w:rsid w:val="00B850F1"/>
    <w:rsid w:val="00B86A54"/>
    <w:rsid w:val="00BB362E"/>
    <w:rsid w:val="00C52023"/>
    <w:rsid w:val="00C56407"/>
    <w:rsid w:val="00C72DE8"/>
    <w:rsid w:val="00CB1C15"/>
    <w:rsid w:val="00CC0696"/>
    <w:rsid w:val="00CD1CAE"/>
    <w:rsid w:val="00CD3A43"/>
    <w:rsid w:val="00D11E69"/>
    <w:rsid w:val="00D44CFD"/>
    <w:rsid w:val="00D96646"/>
    <w:rsid w:val="00DA2846"/>
    <w:rsid w:val="00DF60F5"/>
    <w:rsid w:val="00E30223"/>
    <w:rsid w:val="00E3710B"/>
    <w:rsid w:val="00E96404"/>
    <w:rsid w:val="00EB1613"/>
    <w:rsid w:val="00ED00FF"/>
    <w:rsid w:val="00F25A7B"/>
    <w:rsid w:val="00F514B5"/>
    <w:rsid w:val="00FE17E4"/>
    <w:rsid w:val="2DC89D5B"/>
    <w:rsid w:val="68A4BDAE"/>
    <w:rsid w:val="7A2E85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D09C1"/>
  <w15:chartTrackingRefBased/>
  <w15:docId w15:val="{622A6982-355F-4DC6-9EA9-0B54C7D64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BAC"/>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46BAC"/>
    <w:pPr>
      <w:spacing w:after="0" w:line="240" w:lineRule="auto"/>
    </w:pPr>
  </w:style>
  <w:style w:type="paragraph" w:styleId="Header">
    <w:name w:val="header"/>
    <w:basedOn w:val="Normal"/>
    <w:link w:val="HeaderChar"/>
    <w:uiPriority w:val="99"/>
    <w:unhideWhenUsed/>
    <w:rsid w:val="00B46BAC"/>
    <w:pPr>
      <w:tabs>
        <w:tab w:val="center" w:pos="4680"/>
        <w:tab w:val="right" w:pos="9360"/>
      </w:tabs>
    </w:pPr>
  </w:style>
  <w:style w:type="character" w:customStyle="1" w:styleId="HeaderChar">
    <w:name w:val="Header Char"/>
    <w:basedOn w:val="DefaultParagraphFont"/>
    <w:link w:val="Header"/>
    <w:uiPriority w:val="99"/>
    <w:rsid w:val="00B46BAC"/>
    <w:rPr>
      <w:rFonts w:ascii="Times New Roman" w:eastAsia="Calibri" w:hAnsi="Times New Roman" w:cs="Times New Roman"/>
      <w:sz w:val="24"/>
      <w:szCs w:val="20"/>
    </w:rPr>
  </w:style>
  <w:style w:type="character" w:customStyle="1" w:styleId="apple-style-span">
    <w:name w:val="apple-style-span"/>
    <w:basedOn w:val="DefaultParagraphFont"/>
    <w:rsid w:val="00B46BAC"/>
  </w:style>
  <w:style w:type="paragraph" w:styleId="BodyText">
    <w:name w:val="Body Text"/>
    <w:basedOn w:val="Normal"/>
    <w:link w:val="BodyTextChar"/>
    <w:uiPriority w:val="99"/>
    <w:rsid w:val="00B46BAC"/>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B46BA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9498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281</Words>
  <Characters>1602</Characters>
  <Application>Microsoft Office Word</Application>
  <DocSecurity>4</DocSecurity>
  <Lines>13</Lines>
  <Paragraphs>3</Paragraphs>
  <ScaleCrop>false</ScaleCrop>
  <Company>NYCC</Company>
  <LinksUpToDate>false</LinksUpToDate>
  <CharactersWithSpaces>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Foong, Jessie</dc:creator>
  <cp:keywords/>
  <dc:description/>
  <cp:lastModifiedBy>Jeffries, Jillian</cp:lastModifiedBy>
  <cp:revision>2</cp:revision>
  <dcterms:created xsi:type="dcterms:W3CDTF">2026-02-06T21:33:00Z</dcterms:created>
  <dcterms:modified xsi:type="dcterms:W3CDTF">2026-02-06T21:33:00Z</dcterms:modified>
</cp:coreProperties>
</file>