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2C5C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6D9875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22A8CD8" w14:textId="27381230" w:rsidR="0041520B" w:rsidRPr="00A5189C" w:rsidRDefault="0004593B" w:rsidP="006C314E">
      <w:pPr>
        <w:pStyle w:val="NoSpacing"/>
        <w:spacing w:before="80"/>
        <w:jc w:val="both"/>
        <w:rPr>
          <w:rFonts w:cs="Times New Roman"/>
          <w:szCs w:val="24"/>
        </w:rPr>
      </w:pPr>
      <w:r>
        <w:rPr>
          <w:rFonts w:cs="Times New Roman"/>
          <w:szCs w:val="24"/>
        </w:rPr>
        <w:t>Int. No.</w:t>
      </w:r>
      <w:r w:rsidR="008F0955">
        <w:rPr>
          <w:rFonts w:cs="Times New Roman"/>
          <w:szCs w:val="24"/>
        </w:rPr>
        <w:t xml:space="preserve"> </w:t>
      </w:r>
      <w:r w:rsidR="00336F95">
        <w:rPr>
          <w:rFonts w:cs="Times New Roman"/>
          <w:szCs w:val="24"/>
        </w:rPr>
        <w:t>424</w:t>
      </w:r>
    </w:p>
    <w:p w14:paraId="756A0BB0" w14:textId="77777777" w:rsidR="0041520B" w:rsidRDefault="0041520B" w:rsidP="0041520B">
      <w:pPr>
        <w:pStyle w:val="NoSpacing"/>
        <w:jc w:val="both"/>
        <w:rPr>
          <w:rFonts w:cs="Times New Roman"/>
          <w:b/>
          <w:szCs w:val="24"/>
        </w:rPr>
      </w:pPr>
    </w:p>
    <w:p w14:paraId="004F5B3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639E809" w14:textId="19429987" w:rsidR="00516FFE" w:rsidRDefault="00516FFE" w:rsidP="00516FFE">
      <w:pPr>
        <w:autoSpaceDE w:val="0"/>
        <w:autoSpaceDN w:val="0"/>
        <w:adjustRightInd w:val="0"/>
        <w:rPr>
          <w:rFonts w:eastAsiaTheme="minorHAnsi"/>
          <w:szCs w:val="24"/>
        </w:rPr>
      </w:pPr>
      <w:r>
        <w:rPr>
          <w:rFonts w:eastAsiaTheme="minorHAnsi"/>
          <w:szCs w:val="24"/>
        </w:rPr>
        <w:t xml:space="preserve">By </w:t>
      </w:r>
      <w:r w:rsidR="00EE3936">
        <w:t xml:space="preserve">Council Members P. </w:t>
      </w:r>
      <w:r w:rsidR="00EE3936" w:rsidRPr="00BF6D87">
        <w:t xml:space="preserve">Sanchez, Stevens, </w:t>
      </w:r>
      <w:proofErr w:type="spellStart"/>
      <w:r w:rsidR="00EE3936" w:rsidRPr="00BF6D87">
        <w:t>Ossé</w:t>
      </w:r>
      <w:proofErr w:type="spellEnd"/>
      <w:r w:rsidR="00EE3936" w:rsidRPr="00BF6D87">
        <w:t>, Gutiérrez, Lee, Joseph, Hudson and the Public Advocate (Mr. Williams)</w:t>
      </w:r>
    </w:p>
    <w:p w14:paraId="76F531B2" w14:textId="77777777" w:rsidR="00E3518C" w:rsidRPr="003A304F" w:rsidRDefault="00E3518C" w:rsidP="0041520B">
      <w:pPr>
        <w:pStyle w:val="NoSpacing"/>
        <w:jc w:val="both"/>
        <w:rPr>
          <w:rFonts w:cs="Times New Roman"/>
          <w:szCs w:val="24"/>
        </w:rPr>
      </w:pPr>
    </w:p>
    <w:p w14:paraId="3780650A"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3B0EF59" w14:textId="017AD870" w:rsidR="0041520B" w:rsidRDefault="001218E3" w:rsidP="00FF3CC2">
      <w:pPr>
        <w:pStyle w:val="BodyText"/>
        <w:spacing w:line="240" w:lineRule="auto"/>
        <w:ind w:firstLine="0"/>
      </w:pPr>
      <w:r>
        <w:t xml:space="preserve">A Local Law </w:t>
      </w:r>
      <w:r w:rsidR="00122081">
        <w:t>i</w:t>
      </w:r>
      <w:r w:rsidR="00F14C8B">
        <w:t>n relation to requiring the commissioner of health and mental hygiene to establish and operate a pilot program providing free mental health services to children who have been returned to their home following a removal, and providing for the repeal of such provisions upon the expiration thereof</w:t>
      </w:r>
    </w:p>
    <w:p w14:paraId="45DB0472" w14:textId="77777777" w:rsidR="008823EE" w:rsidRDefault="008823EE" w:rsidP="0041520B">
      <w:pPr>
        <w:pStyle w:val="NoSpacing"/>
        <w:jc w:val="both"/>
        <w:rPr>
          <w:rFonts w:cs="Times New Roman"/>
          <w:szCs w:val="24"/>
        </w:rPr>
      </w:pPr>
    </w:p>
    <w:p w14:paraId="7E465E7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CA28E8F"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343FF0F" w14:textId="2F56EA0B" w:rsidR="0017748E" w:rsidRDefault="009D3F0D" w:rsidP="00CC3F79">
      <w:pPr>
        <w:pStyle w:val="NoSpacing"/>
        <w:spacing w:before="120"/>
        <w:jc w:val="both"/>
        <w:rPr>
          <w:rFonts w:cs="Times New Roman"/>
          <w:szCs w:val="24"/>
        </w:rPr>
      </w:pPr>
      <w:r>
        <w:rPr>
          <w:rFonts w:cs="Times New Roman"/>
          <w:szCs w:val="24"/>
        </w:rPr>
        <w:t xml:space="preserve">This bill would </w:t>
      </w:r>
      <w:r w:rsidR="00295A25">
        <w:rPr>
          <w:rFonts w:cs="Times New Roman"/>
          <w:szCs w:val="24"/>
        </w:rPr>
        <w:t xml:space="preserve">require </w:t>
      </w:r>
      <w:r w:rsidR="00F14C8B">
        <w:rPr>
          <w:rFonts w:cs="Times New Roman"/>
          <w:szCs w:val="24"/>
        </w:rPr>
        <w:t xml:space="preserve">the Commissioner of Health and Mental Hygiene (Commissioner) </w:t>
      </w:r>
      <w:r w:rsidR="00295A25">
        <w:rPr>
          <w:rFonts w:cs="Times New Roman"/>
          <w:szCs w:val="24"/>
        </w:rPr>
        <w:t xml:space="preserve">to establish </w:t>
      </w:r>
      <w:r w:rsidR="00F14C8B">
        <w:rPr>
          <w:rFonts w:cs="Times New Roman"/>
          <w:szCs w:val="24"/>
        </w:rPr>
        <w:t xml:space="preserve">and operate </w:t>
      </w:r>
      <w:r w:rsidR="00295A25">
        <w:rPr>
          <w:rFonts w:cs="Times New Roman"/>
          <w:szCs w:val="24"/>
        </w:rPr>
        <w:t xml:space="preserve">a pilot program </w:t>
      </w:r>
      <w:r w:rsidR="00F14C8B">
        <w:rPr>
          <w:rFonts w:cs="Times New Roman"/>
          <w:szCs w:val="24"/>
        </w:rPr>
        <w:t xml:space="preserve">to provide </w:t>
      </w:r>
      <w:r w:rsidR="00295A25">
        <w:rPr>
          <w:rFonts w:cs="Times New Roman"/>
          <w:szCs w:val="24"/>
        </w:rPr>
        <w:t xml:space="preserve">mental health services </w:t>
      </w:r>
      <w:r w:rsidR="00F14C8B">
        <w:rPr>
          <w:rFonts w:cs="Times New Roman"/>
          <w:szCs w:val="24"/>
        </w:rPr>
        <w:t xml:space="preserve">at no cost </w:t>
      </w:r>
      <w:r w:rsidR="00295A25">
        <w:rPr>
          <w:rFonts w:cs="Times New Roman"/>
          <w:szCs w:val="24"/>
        </w:rPr>
        <w:t xml:space="preserve">to children who have been returned to their home following a removal by </w:t>
      </w:r>
      <w:r w:rsidR="00F14C8B">
        <w:rPr>
          <w:rFonts w:cs="Times New Roman"/>
          <w:szCs w:val="24"/>
        </w:rPr>
        <w:t>the Administration for Children’s Services (ACS)</w:t>
      </w:r>
      <w:r w:rsidR="00295A25">
        <w:rPr>
          <w:rFonts w:cs="Times New Roman"/>
          <w:szCs w:val="24"/>
        </w:rPr>
        <w:t xml:space="preserve">. </w:t>
      </w:r>
      <w:r w:rsidR="00F14C8B">
        <w:rPr>
          <w:rFonts w:cs="Times New Roman"/>
          <w:szCs w:val="24"/>
        </w:rPr>
        <w:t xml:space="preserve">This </w:t>
      </w:r>
      <w:r w:rsidR="00295A25">
        <w:rPr>
          <w:rFonts w:cs="Times New Roman"/>
          <w:szCs w:val="24"/>
        </w:rPr>
        <w:t xml:space="preserve">bill would require the </w:t>
      </w:r>
      <w:r w:rsidR="00F14C8B">
        <w:rPr>
          <w:rFonts w:cs="Times New Roman"/>
          <w:szCs w:val="24"/>
        </w:rPr>
        <w:t xml:space="preserve">Commissioner to consult </w:t>
      </w:r>
      <w:r w:rsidR="00295A25">
        <w:rPr>
          <w:rFonts w:cs="Times New Roman"/>
          <w:szCs w:val="24"/>
        </w:rPr>
        <w:t xml:space="preserve">with the </w:t>
      </w:r>
      <w:r w:rsidR="00F14C8B">
        <w:rPr>
          <w:rFonts w:cs="Times New Roman"/>
          <w:szCs w:val="24"/>
        </w:rPr>
        <w:t xml:space="preserve">Commissioner </w:t>
      </w:r>
      <w:r w:rsidR="00295A25">
        <w:rPr>
          <w:rFonts w:cs="Times New Roman"/>
          <w:szCs w:val="24"/>
        </w:rPr>
        <w:t>of ACS to provide culturally appropriate outreach on the availability of services</w:t>
      </w:r>
      <w:r w:rsidR="00F14C8B">
        <w:rPr>
          <w:rFonts w:cs="Times New Roman"/>
          <w:szCs w:val="24"/>
        </w:rPr>
        <w:t xml:space="preserve"> provided through such program</w:t>
      </w:r>
      <w:r w:rsidR="00295A25">
        <w:rPr>
          <w:rFonts w:cs="Times New Roman"/>
          <w:szCs w:val="24"/>
        </w:rPr>
        <w:t xml:space="preserve"> and to post on </w:t>
      </w:r>
      <w:r w:rsidR="00F14C8B">
        <w:rPr>
          <w:rFonts w:cs="Times New Roman"/>
          <w:szCs w:val="24"/>
        </w:rPr>
        <w:t>City webpages</w:t>
      </w:r>
      <w:r w:rsidR="00295A25">
        <w:rPr>
          <w:rFonts w:cs="Times New Roman"/>
          <w:szCs w:val="24"/>
        </w:rPr>
        <w:t xml:space="preserve"> information on how to access such services.</w:t>
      </w:r>
      <w:r w:rsidR="00F14C8B">
        <w:rPr>
          <w:rFonts w:cs="Times New Roman"/>
          <w:szCs w:val="24"/>
        </w:rPr>
        <w:t xml:space="preserve"> This bill would require the Commissioner to submit a report to the Mayor and the Speaker regarding the feasibility of expanding or making permanent such program.</w:t>
      </w:r>
    </w:p>
    <w:p w14:paraId="529CA6B5" w14:textId="77777777" w:rsidR="008823EE" w:rsidRDefault="008823EE" w:rsidP="0041520B">
      <w:pPr>
        <w:pStyle w:val="NoSpacing"/>
        <w:jc w:val="both"/>
        <w:rPr>
          <w:rFonts w:cs="Times New Roman"/>
          <w:szCs w:val="24"/>
        </w:rPr>
      </w:pPr>
    </w:p>
    <w:p w14:paraId="5EB459CD"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7E5E477" w14:textId="345D81C3" w:rsidR="0041520B" w:rsidRPr="00A5189C" w:rsidRDefault="00F14C8B" w:rsidP="006C314E">
      <w:pPr>
        <w:pStyle w:val="NoSpacing"/>
        <w:spacing w:before="80"/>
        <w:jc w:val="both"/>
        <w:rPr>
          <w:rFonts w:cs="Times New Roman"/>
          <w:szCs w:val="24"/>
        </w:rPr>
      </w:pPr>
      <w:r>
        <w:rPr>
          <w:rFonts w:cs="Times New Roman"/>
          <w:szCs w:val="24"/>
        </w:rPr>
        <w:t xml:space="preserve">180 days after becoming law </w:t>
      </w:r>
    </w:p>
    <w:p w14:paraId="597A7EA6" w14:textId="77777777" w:rsidR="00D92C74" w:rsidRDefault="00D92C74" w:rsidP="0041520B"/>
    <w:p w14:paraId="4B5982D7"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3FD5875" w14:textId="77777777" w:rsidR="002B309C" w:rsidRPr="002B309C" w:rsidRDefault="00336F95"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9375EFC" w14:textId="7185A494" w:rsidR="002B309C" w:rsidRPr="002B309C" w:rsidRDefault="00336F95"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F14C8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C43EBA0" w14:textId="137514F3" w:rsidR="002B309C" w:rsidRPr="002B309C" w:rsidRDefault="00336F95" w:rsidP="00A5189C">
      <w:pPr>
        <w:tabs>
          <w:tab w:val="left" w:pos="540"/>
        </w:tabs>
        <w:ind w:left="180"/>
        <w:rPr>
          <w:rFonts w:eastAsiaTheme="minorHAnsi"/>
          <w:szCs w:val="22"/>
        </w:rPr>
      </w:pPr>
      <w:sdt>
        <w:sdtPr>
          <w:rPr>
            <w:rFonts w:eastAsiaTheme="minorHAnsi"/>
            <w:b/>
            <w:szCs w:val="22"/>
          </w:rPr>
          <w:id w:val="-1647349800"/>
          <w14:checkbox>
            <w14:checked w14:val="1"/>
            <w14:checkedState w14:val="2612" w14:font="MS Gothic"/>
            <w14:uncheckedState w14:val="2610" w14:font="MS Gothic"/>
          </w14:checkbox>
        </w:sdtPr>
        <w:sdtEndPr/>
        <w:sdtContent>
          <w:r w:rsidR="008E751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4B31931" w14:textId="77777777" w:rsidR="002B309C" w:rsidRPr="002B309C" w:rsidRDefault="00336F95"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5DA2BE5" w14:textId="77777777" w:rsidR="002B309C" w:rsidRPr="002B309C" w:rsidRDefault="00336F95"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DD2A16C" w14:textId="77777777" w:rsidR="00A5189C" w:rsidRDefault="00A5189C" w:rsidP="008823EE">
      <w:pPr>
        <w:pStyle w:val="NoSpacing"/>
        <w:jc w:val="both"/>
        <w:rPr>
          <w:rStyle w:val="apple-style-span"/>
          <w:b/>
          <w:bCs/>
          <w:szCs w:val="24"/>
        </w:rPr>
      </w:pPr>
    </w:p>
    <w:p w14:paraId="34876CAC"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A60E46A" w14:textId="77777777" w:rsidR="006C314E" w:rsidRPr="00AC5EE7" w:rsidRDefault="006C314E" w:rsidP="008823EE">
      <w:pPr>
        <w:pStyle w:val="NoSpacing"/>
        <w:jc w:val="both"/>
        <w:rPr>
          <w:rStyle w:val="apple-style-span"/>
          <w:sz w:val="18"/>
          <w:szCs w:val="18"/>
        </w:rPr>
      </w:pPr>
    </w:p>
    <w:p w14:paraId="33575925" w14:textId="77777777" w:rsidR="00324AC0" w:rsidRDefault="00324AC0" w:rsidP="00324AC0">
      <w:pPr>
        <w:jc w:val="both"/>
        <w:rPr>
          <w:sz w:val="18"/>
          <w:szCs w:val="18"/>
        </w:rPr>
      </w:pPr>
      <w:r>
        <w:rPr>
          <w:sz w:val="18"/>
          <w:szCs w:val="18"/>
        </w:rPr>
        <w:t>DR</w:t>
      </w:r>
    </w:p>
    <w:p w14:paraId="3903AF6B" w14:textId="77777777" w:rsidR="00324AC0" w:rsidRDefault="00324AC0" w:rsidP="00324AC0">
      <w:pPr>
        <w:jc w:val="both"/>
        <w:rPr>
          <w:sz w:val="18"/>
          <w:szCs w:val="18"/>
        </w:rPr>
      </w:pPr>
      <w:r>
        <w:rPr>
          <w:sz w:val="18"/>
          <w:szCs w:val="18"/>
        </w:rPr>
        <w:lastRenderedPageBreak/>
        <w:t xml:space="preserve">LS #3993, 8284 </w:t>
      </w:r>
    </w:p>
    <w:p w14:paraId="5D6D6094" w14:textId="77777777" w:rsidR="00324AC0" w:rsidRDefault="00324AC0" w:rsidP="00324AC0">
      <w:pPr>
        <w:jc w:val="both"/>
        <w:rPr>
          <w:sz w:val="18"/>
          <w:szCs w:val="18"/>
        </w:rPr>
      </w:pPr>
      <w:proofErr w:type="gramStart"/>
      <w:r>
        <w:rPr>
          <w:sz w:val="18"/>
          <w:szCs w:val="18"/>
        </w:rPr>
        <w:t>Int. #</w:t>
      </w:r>
      <w:proofErr w:type="gramEnd"/>
      <w:r>
        <w:rPr>
          <w:sz w:val="18"/>
          <w:szCs w:val="18"/>
        </w:rPr>
        <w:t>0652-2024</w:t>
      </w:r>
    </w:p>
    <w:p w14:paraId="481EFD42" w14:textId="77777777" w:rsidR="00324AC0" w:rsidRDefault="00324AC0" w:rsidP="00324AC0">
      <w:pPr>
        <w:jc w:val="both"/>
        <w:rPr>
          <w:sz w:val="18"/>
          <w:szCs w:val="18"/>
        </w:rPr>
      </w:pPr>
      <w:r>
        <w:rPr>
          <w:sz w:val="18"/>
          <w:szCs w:val="18"/>
        </w:rPr>
        <w:t>1/8/2026 2:21 PM</w:t>
      </w:r>
    </w:p>
    <w:p w14:paraId="56CD371F" w14:textId="4ADA4A0B" w:rsidR="00B32C52" w:rsidRPr="009B7689" w:rsidRDefault="00B32C52" w:rsidP="00324AC0">
      <w:pPr>
        <w:rPr>
          <w:sz w:val="18"/>
          <w:szCs w:val="18"/>
        </w:rPr>
      </w:pPr>
    </w:p>
    <w:sectPr w:rsidR="00B32C52" w:rsidRPr="009B768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4E2E5" w14:textId="77777777" w:rsidR="003F7B82" w:rsidRDefault="003F7B82" w:rsidP="00272634">
      <w:r>
        <w:separator/>
      </w:r>
    </w:p>
  </w:endnote>
  <w:endnote w:type="continuationSeparator" w:id="0">
    <w:p w14:paraId="3E868BB1" w14:textId="77777777" w:rsidR="003F7B82" w:rsidRDefault="003F7B8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355DA" w14:textId="77777777" w:rsidR="003F7B82" w:rsidRDefault="003F7B82" w:rsidP="00272634">
      <w:r>
        <w:separator/>
      </w:r>
    </w:p>
  </w:footnote>
  <w:footnote w:type="continuationSeparator" w:id="0">
    <w:p w14:paraId="5A9E6CF9" w14:textId="77777777" w:rsidR="003F7B82" w:rsidRDefault="003F7B8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4439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0082912">
    <w:abstractNumId w:val="0"/>
  </w:num>
  <w:num w:numId="2" w16cid:durableId="1610353692">
    <w:abstractNumId w:val="2"/>
  </w:num>
  <w:num w:numId="3" w16cid:durableId="1555193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95A25"/>
    <w:rsid w:val="00006640"/>
    <w:rsid w:val="0004593B"/>
    <w:rsid w:val="000765AF"/>
    <w:rsid w:val="00080B67"/>
    <w:rsid w:val="000C10D3"/>
    <w:rsid w:val="000C38C5"/>
    <w:rsid w:val="000E4F15"/>
    <w:rsid w:val="0010786F"/>
    <w:rsid w:val="001218E3"/>
    <w:rsid w:val="00122081"/>
    <w:rsid w:val="00134583"/>
    <w:rsid w:val="001349AE"/>
    <w:rsid w:val="0016701E"/>
    <w:rsid w:val="00170867"/>
    <w:rsid w:val="0017194B"/>
    <w:rsid w:val="0017748E"/>
    <w:rsid w:val="001836FC"/>
    <w:rsid w:val="001E3407"/>
    <w:rsid w:val="00216A92"/>
    <w:rsid w:val="00220726"/>
    <w:rsid w:val="00272634"/>
    <w:rsid w:val="00280543"/>
    <w:rsid w:val="00287470"/>
    <w:rsid w:val="00295A25"/>
    <w:rsid w:val="002B309C"/>
    <w:rsid w:val="002D78A5"/>
    <w:rsid w:val="00314831"/>
    <w:rsid w:val="00324AC0"/>
    <w:rsid w:val="0033433B"/>
    <w:rsid w:val="00336F95"/>
    <w:rsid w:val="00345D79"/>
    <w:rsid w:val="0035723D"/>
    <w:rsid w:val="003A304F"/>
    <w:rsid w:val="003D6D23"/>
    <w:rsid w:val="003E1A36"/>
    <w:rsid w:val="003E2F46"/>
    <w:rsid w:val="003E57E6"/>
    <w:rsid w:val="003F7B82"/>
    <w:rsid w:val="0041520B"/>
    <w:rsid w:val="00424E79"/>
    <w:rsid w:val="00432532"/>
    <w:rsid w:val="00474067"/>
    <w:rsid w:val="00492EE8"/>
    <w:rsid w:val="004B589D"/>
    <w:rsid w:val="005021D5"/>
    <w:rsid w:val="00512FB5"/>
    <w:rsid w:val="00516FFE"/>
    <w:rsid w:val="005331A0"/>
    <w:rsid w:val="00563377"/>
    <w:rsid w:val="00597FA2"/>
    <w:rsid w:val="005B1E8E"/>
    <w:rsid w:val="005D07D2"/>
    <w:rsid w:val="005E5537"/>
    <w:rsid w:val="005E60DC"/>
    <w:rsid w:val="00606846"/>
    <w:rsid w:val="00615680"/>
    <w:rsid w:val="00617310"/>
    <w:rsid w:val="006209CB"/>
    <w:rsid w:val="00651D12"/>
    <w:rsid w:val="006B0536"/>
    <w:rsid w:val="006C314E"/>
    <w:rsid w:val="006F5093"/>
    <w:rsid w:val="00701FD6"/>
    <w:rsid w:val="00751580"/>
    <w:rsid w:val="007675FD"/>
    <w:rsid w:val="00781399"/>
    <w:rsid w:val="007B6338"/>
    <w:rsid w:val="007F14AD"/>
    <w:rsid w:val="0082024D"/>
    <w:rsid w:val="00820C10"/>
    <w:rsid w:val="00837EB5"/>
    <w:rsid w:val="0086326E"/>
    <w:rsid w:val="008749A3"/>
    <w:rsid w:val="008823EE"/>
    <w:rsid w:val="008E7513"/>
    <w:rsid w:val="008F0955"/>
    <w:rsid w:val="00920C5F"/>
    <w:rsid w:val="00923A79"/>
    <w:rsid w:val="009243C8"/>
    <w:rsid w:val="00932BFA"/>
    <w:rsid w:val="00957F28"/>
    <w:rsid w:val="00962A70"/>
    <w:rsid w:val="009654CB"/>
    <w:rsid w:val="0099608B"/>
    <w:rsid w:val="009B087E"/>
    <w:rsid w:val="009B7689"/>
    <w:rsid w:val="009D3F0D"/>
    <w:rsid w:val="00A0603B"/>
    <w:rsid w:val="00A23AED"/>
    <w:rsid w:val="00A3312F"/>
    <w:rsid w:val="00A5189C"/>
    <w:rsid w:val="00A54037"/>
    <w:rsid w:val="00A6526E"/>
    <w:rsid w:val="00A67923"/>
    <w:rsid w:val="00A87143"/>
    <w:rsid w:val="00A9132D"/>
    <w:rsid w:val="00AB6EBE"/>
    <w:rsid w:val="00AC5EE7"/>
    <w:rsid w:val="00AD7EC0"/>
    <w:rsid w:val="00AE4DE1"/>
    <w:rsid w:val="00AF56D8"/>
    <w:rsid w:val="00B04233"/>
    <w:rsid w:val="00B32C52"/>
    <w:rsid w:val="00B578BD"/>
    <w:rsid w:val="00B9759C"/>
    <w:rsid w:val="00BA1D4D"/>
    <w:rsid w:val="00BB7A6E"/>
    <w:rsid w:val="00BD2104"/>
    <w:rsid w:val="00BD51CA"/>
    <w:rsid w:val="00C20C57"/>
    <w:rsid w:val="00C20D76"/>
    <w:rsid w:val="00C22CDF"/>
    <w:rsid w:val="00C564A2"/>
    <w:rsid w:val="00C64459"/>
    <w:rsid w:val="00C67FA9"/>
    <w:rsid w:val="00CB6C82"/>
    <w:rsid w:val="00CC3989"/>
    <w:rsid w:val="00CC3F79"/>
    <w:rsid w:val="00D0018B"/>
    <w:rsid w:val="00D11D89"/>
    <w:rsid w:val="00D1533B"/>
    <w:rsid w:val="00D25C62"/>
    <w:rsid w:val="00D442F8"/>
    <w:rsid w:val="00D5214D"/>
    <w:rsid w:val="00D74104"/>
    <w:rsid w:val="00D90AFB"/>
    <w:rsid w:val="00D92C74"/>
    <w:rsid w:val="00DA25D7"/>
    <w:rsid w:val="00DB46CB"/>
    <w:rsid w:val="00E3518C"/>
    <w:rsid w:val="00E444FF"/>
    <w:rsid w:val="00E47F9F"/>
    <w:rsid w:val="00EC5E54"/>
    <w:rsid w:val="00EE3936"/>
    <w:rsid w:val="00EF0E87"/>
    <w:rsid w:val="00F14C8B"/>
    <w:rsid w:val="00F21FC5"/>
    <w:rsid w:val="00F42BA3"/>
    <w:rsid w:val="00F4558B"/>
    <w:rsid w:val="00F51D32"/>
    <w:rsid w:val="00F656F0"/>
    <w:rsid w:val="00F74B3D"/>
    <w:rsid w:val="00F8773C"/>
    <w:rsid w:val="00FD04C0"/>
    <w:rsid w:val="00FF3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A0D01"/>
  <w15:docId w15:val="{9D0C582B-818D-4DE9-811D-D466985B5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82283">
      <w:bodyDiv w:val="1"/>
      <w:marLeft w:val="0"/>
      <w:marRight w:val="0"/>
      <w:marTop w:val="0"/>
      <w:marBottom w:val="0"/>
      <w:divBdr>
        <w:top w:val="none" w:sz="0" w:space="0" w:color="auto"/>
        <w:left w:val="none" w:sz="0" w:space="0" w:color="auto"/>
        <w:bottom w:val="none" w:sz="0" w:space="0" w:color="auto"/>
        <w:right w:val="none" w:sz="0" w:space="0" w:color="auto"/>
      </w:divBdr>
    </w:div>
    <w:div w:id="147016901">
      <w:bodyDiv w:val="1"/>
      <w:marLeft w:val="0"/>
      <w:marRight w:val="0"/>
      <w:marTop w:val="0"/>
      <w:marBottom w:val="0"/>
      <w:divBdr>
        <w:top w:val="none" w:sz="0" w:space="0" w:color="auto"/>
        <w:left w:val="none" w:sz="0" w:space="0" w:color="auto"/>
        <w:bottom w:val="none" w:sz="0" w:space="0" w:color="auto"/>
        <w:right w:val="none" w:sz="0" w:space="0" w:color="auto"/>
      </w:divBdr>
    </w:div>
    <w:div w:id="162822378">
      <w:bodyDiv w:val="1"/>
      <w:marLeft w:val="0"/>
      <w:marRight w:val="0"/>
      <w:marTop w:val="0"/>
      <w:marBottom w:val="0"/>
      <w:divBdr>
        <w:top w:val="none" w:sz="0" w:space="0" w:color="auto"/>
        <w:left w:val="none" w:sz="0" w:space="0" w:color="auto"/>
        <w:bottom w:val="none" w:sz="0" w:space="0" w:color="auto"/>
        <w:right w:val="none" w:sz="0" w:space="0" w:color="auto"/>
      </w:divBdr>
    </w:div>
    <w:div w:id="664211885">
      <w:bodyDiv w:val="1"/>
      <w:marLeft w:val="0"/>
      <w:marRight w:val="0"/>
      <w:marTop w:val="0"/>
      <w:marBottom w:val="0"/>
      <w:divBdr>
        <w:top w:val="none" w:sz="0" w:space="0" w:color="auto"/>
        <w:left w:val="none" w:sz="0" w:space="0" w:color="auto"/>
        <w:bottom w:val="none" w:sz="0" w:space="0" w:color="auto"/>
        <w:right w:val="none" w:sz="0" w:space="0" w:color="auto"/>
      </w:divBdr>
    </w:div>
    <w:div w:id="1437560413">
      <w:bodyDiv w:val="1"/>
      <w:marLeft w:val="0"/>
      <w:marRight w:val="0"/>
      <w:marTop w:val="0"/>
      <w:marBottom w:val="0"/>
      <w:divBdr>
        <w:top w:val="none" w:sz="0" w:space="0" w:color="auto"/>
        <w:left w:val="none" w:sz="0" w:space="0" w:color="auto"/>
        <w:bottom w:val="none" w:sz="0" w:space="0" w:color="auto"/>
        <w:right w:val="none" w:sz="0" w:space="0" w:color="auto"/>
      </w:divBdr>
    </w:div>
    <w:div w:id="176791999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3" ma:contentTypeDescription="Create a new document." ma:contentTypeScope="" ma:versionID="486223715b86f7a85bd0e98bf772ea12">
  <xsd:schema xmlns:xsd="http://www.w3.org/2001/XMLSchema" xmlns:xs="http://www.w3.org/2001/XMLSchema" xmlns:p="http://schemas.microsoft.com/office/2006/metadata/properties" xmlns:ns3="d770d65a-8abf-4998-9474-6d934ee3d390" xmlns:ns4="467add73-fc37-429e-9059-07ff09a9b57a" targetNamespace="http://schemas.microsoft.com/office/2006/metadata/properties" ma:root="true" ma:fieldsID="a5faf68eb6ea89d181b8a0c6bc0cc936" ns3:_="" ns4:_="">
    <xsd:import namespace="d770d65a-8abf-4998-9474-6d934ee3d390"/>
    <xsd:import namespace="467add73-fc37-429e-9059-07ff09a9b57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_activity" minOccurs="0"/>
                <xsd:element ref="ns4:MediaServiceDateTaken" minOccurs="0"/>
                <xsd:element ref="ns4:MediaServiceLocation"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AA4BE4-E2B6-44FD-A7F1-90E941709D1C}">
  <ds:schemaRefs>
    <ds:schemaRef ds:uri="http://schemas.microsoft.com/sharepoint/v3/contenttype/forms"/>
  </ds:schemaRefs>
</ds:datastoreItem>
</file>

<file path=customXml/itemProps2.xml><?xml version="1.0" encoding="utf-8"?>
<ds:datastoreItem xmlns:ds="http://schemas.openxmlformats.org/officeDocument/2006/customXml" ds:itemID="{E134DD6A-E6E4-4ED6-8D60-DDD082F6AA54}">
  <ds:schemaRefs>
    <ds:schemaRef ds:uri="http://schemas.microsoft.com/office/2006/metadata/properties"/>
    <ds:schemaRef ds:uri="http://schemas.microsoft.com/office/infopath/2007/PartnerControls"/>
    <ds:schemaRef ds:uri="467add73-fc37-429e-9059-07ff09a9b57a"/>
  </ds:schemaRefs>
</ds:datastoreItem>
</file>

<file path=customXml/itemProps3.xml><?xml version="1.0" encoding="utf-8"?>
<ds:datastoreItem xmlns:ds="http://schemas.openxmlformats.org/officeDocument/2006/customXml" ds:itemID="{4DEB8299-947F-4109-B831-BE609D5BFF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0d65a-8abf-4998-9474-6d934ee3d390"/>
    <ds:schemaRef ds:uri="467add73-fc37-429e-9059-07ff09a9b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355</Words>
  <Characters>2025</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Romero, David</dc:creator>
  <cp:lastModifiedBy>Jeffries, Jillian</cp:lastModifiedBy>
  <cp:revision>2</cp:revision>
  <cp:lastPrinted>2018-02-28T16:57:00Z</cp:lastPrinted>
  <dcterms:created xsi:type="dcterms:W3CDTF">2026-02-05T18:50:00Z</dcterms:created>
  <dcterms:modified xsi:type="dcterms:W3CDTF">2026-02-05T18:50:00Z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