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EE7F" w14:textId="77777777" w:rsidR="0011677E" w:rsidRPr="000C3B5F" w:rsidRDefault="0011677E" w:rsidP="0011677E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C3B5F">
        <w:rPr>
          <w:rFonts w:ascii="Times New Roman" w:hAnsi="Times New Roman"/>
          <w:b/>
          <w:sz w:val="28"/>
          <w:szCs w:val="28"/>
          <w:u w:val="single"/>
        </w:rPr>
        <w:t>Plain Language Summary</w:t>
      </w:r>
    </w:p>
    <w:p w14:paraId="672A6659" w14:textId="77777777" w:rsidR="0011677E" w:rsidRDefault="0011677E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4D87C147" w14:textId="77777777" w:rsidR="003A304F" w:rsidRPr="000C3B5F" w:rsidRDefault="0011677E" w:rsidP="003E57E6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3B5F">
        <w:rPr>
          <w:rFonts w:ascii="Times New Roman" w:hAnsi="Times New Roman"/>
          <w:b/>
          <w:sz w:val="24"/>
          <w:szCs w:val="24"/>
          <w:u w:val="single"/>
        </w:rPr>
        <w:t>Current Introduction Number:</w:t>
      </w:r>
    </w:p>
    <w:p w14:paraId="5B162D36" w14:textId="7CDE6A76" w:rsidR="003A304F" w:rsidRPr="000C17E7" w:rsidRDefault="1DFB19A2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1DFB19A2">
        <w:rPr>
          <w:rFonts w:ascii="Times New Roman" w:hAnsi="Times New Roman"/>
          <w:sz w:val="24"/>
          <w:szCs w:val="24"/>
        </w:rPr>
        <w:t xml:space="preserve">Int. No. </w:t>
      </w:r>
      <w:r w:rsidR="00E52F14">
        <w:rPr>
          <w:rFonts w:ascii="Times New Roman" w:hAnsi="Times New Roman"/>
          <w:sz w:val="24"/>
          <w:szCs w:val="24"/>
        </w:rPr>
        <w:t>381</w:t>
      </w:r>
    </w:p>
    <w:p w14:paraId="0A37501D" w14:textId="77777777" w:rsidR="000C17E7" w:rsidRDefault="000C17E7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2D91F7E5" w14:textId="77777777" w:rsidR="003A304F" w:rsidRPr="000C3B5F" w:rsidRDefault="0011677E" w:rsidP="003E57E6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3B5F">
        <w:rPr>
          <w:rFonts w:ascii="Times New Roman" w:hAnsi="Times New Roman"/>
          <w:b/>
          <w:sz w:val="24"/>
          <w:szCs w:val="24"/>
          <w:u w:val="single"/>
        </w:rPr>
        <w:t>Prime Sponsors:</w:t>
      </w:r>
    </w:p>
    <w:p w14:paraId="6238EC96" w14:textId="1155A193" w:rsidR="001E17D5" w:rsidRDefault="001E17D5" w:rsidP="001E17D5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By the Public Advocate (Mr. Williams) </w:t>
      </w:r>
    </w:p>
    <w:p w14:paraId="6EFB20A6" w14:textId="77614805" w:rsidR="102E5490" w:rsidRDefault="102E5490" w:rsidP="102E5490"/>
    <w:p w14:paraId="53444F9A" w14:textId="77777777" w:rsidR="00F51D32" w:rsidRPr="000C3B5F" w:rsidRDefault="0011677E" w:rsidP="003E57E6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0C3B5F">
        <w:rPr>
          <w:rFonts w:ascii="Times New Roman" w:hAnsi="Times New Roman"/>
          <w:b/>
          <w:sz w:val="24"/>
          <w:szCs w:val="24"/>
          <w:u w:val="single"/>
        </w:rPr>
        <w:t xml:space="preserve">Title: </w:t>
      </w:r>
    </w:p>
    <w:p w14:paraId="3158B36B" w14:textId="77777777" w:rsidR="00F508D7" w:rsidRDefault="00F51D32" w:rsidP="00501947">
      <w:pPr>
        <w:tabs>
          <w:tab w:val="left" w:pos="-720"/>
        </w:tabs>
        <w:suppressAutoHyphens/>
        <w:jc w:val="both"/>
        <w:rPr>
          <w:szCs w:val="24"/>
        </w:rPr>
      </w:pPr>
      <w:r>
        <w:rPr>
          <w:szCs w:val="24"/>
        </w:rPr>
        <w:t xml:space="preserve">A Local Law </w:t>
      </w:r>
      <w:r w:rsidR="00377F63">
        <w:rPr>
          <w:szCs w:val="24"/>
        </w:rPr>
        <w:t>t</w:t>
      </w:r>
      <w:r w:rsidR="00377F63" w:rsidRPr="00377F63">
        <w:rPr>
          <w:spacing w:val="-3"/>
        </w:rPr>
        <w:t xml:space="preserve">o amend the administrative code of the city of New York, in relation to requiring the department of education to provide information requiring school compliance with the </w:t>
      </w:r>
      <w:r w:rsidR="007336F4">
        <w:rPr>
          <w:spacing w:val="-3"/>
        </w:rPr>
        <w:t>A</w:t>
      </w:r>
      <w:r w:rsidR="00377F63" w:rsidRPr="00377F63">
        <w:rPr>
          <w:spacing w:val="-3"/>
        </w:rPr>
        <w:t>mericans with disabilities act</w:t>
      </w:r>
    </w:p>
    <w:p w14:paraId="02EB378F" w14:textId="77777777" w:rsidR="00F51D32" w:rsidRDefault="00F51D32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C7A2459" w14:textId="77777777" w:rsidR="00F51D32" w:rsidRPr="000C3B5F" w:rsidRDefault="0011677E" w:rsidP="003E57E6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3B5F">
        <w:rPr>
          <w:rFonts w:ascii="Times New Roman" w:hAnsi="Times New Roman"/>
          <w:b/>
          <w:sz w:val="24"/>
          <w:szCs w:val="24"/>
          <w:u w:val="single"/>
        </w:rPr>
        <w:t xml:space="preserve">Bill Summary: </w:t>
      </w:r>
    </w:p>
    <w:p w14:paraId="0D2FC853" w14:textId="77777777" w:rsidR="00F51D32" w:rsidRDefault="00F51D32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This plain language summary is for informational purposes only and does not substitute for legal counsel. For more information, you should review the </w:t>
      </w:r>
      <w:r w:rsidRPr="00761D99">
        <w:rPr>
          <w:rFonts w:ascii="Times New Roman" w:hAnsi="Times New Roman"/>
          <w:b/>
          <w:sz w:val="24"/>
          <w:szCs w:val="24"/>
        </w:rPr>
        <w:t>full text of the bill</w:t>
      </w:r>
      <w:r>
        <w:rPr>
          <w:rFonts w:ascii="Times New Roman" w:hAnsi="Times New Roman"/>
          <w:b/>
          <w:sz w:val="24"/>
          <w:szCs w:val="24"/>
        </w:rPr>
        <w:t>, which is available online at legistar.council.nyc.gov.</w:t>
      </w:r>
    </w:p>
    <w:p w14:paraId="6A05A809" w14:textId="77777777" w:rsidR="00743154" w:rsidRDefault="00743154" w:rsidP="003E57E6">
      <w:pPr>
        <w:pStyle w:val="NoSpacing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3916C1E" w14:textId="77777777" w:rsidR="00501947" w:rsidRDefault="00651D12" w:rsidP="0074315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43154">
        <w:rPr>
          <w:rFonts w:ascii="Times New Roman" w:hAnsi="Times New Roman"/>
          <w:sz w:val="24"/>
          <w:szCs w:val="24"/>
        </w:rPr>
        <w:t xml:space="preserve">This bill would </w:t>
      </w:r>
      <w:r w:rsidR="004661E3">
        <w:rPr>
          <w:rFonts w:ascii="Times New Roman" w:hAnsi="Times New Roman"/>
          <w:sz w:val="24"/>
          <w:szCs w:val="24"/>
        </w:rPr>
        <w:t>require the Department of E</w:t>
      </w:r>
      <w:r w:rsidR="00B24E1D">
        <w:rPr>
          <w:rFonts w:ascii="Times New Roman" w:hAnsi="Times New Roman"/>
          <w:sz w:val="24"/>
          <w:szCs w:val="24"/>
        </w:rPr>
        <w:t>ducation to report</w:t>
      </w:r>
      <w:r w:rsidR="007336F4">
        <w:rPr>
          <w:rFonts w:ascii="Times New Roman" w:hAnsi="Times New Roman"/>
          <w:sz w:val="24"/>
          <w:szCs w:val="24"/>
        </w:rPr>
        <w:t xml:space="preserve"> annually</w:t>
      </w:r>
      <w:r w:rsidR="00B24E1D">
        <w:rPr>
          <w:rFonts w:ascii="Times New Roman" w:hAnsi="Times New Roman"/>
          <w:sz w:val="24"/>
          <w:szCs w:val="24"/>
        </w:rPr>
        <w:t xml:space="preserve"> on the degree to which indoor and outdoor school facilities </w:t>
      </w:r>
      <w:r w:rsidR="00524969">
        <w:rPr>
          <w:rFonts w:ascii="Times New Roman" w:hAnsi="Times New Roman"/>
          <w:sz w:val="24"/>
          <w:szCs w:val="24"/>
        </w:rPr>
        <w:t>comply with</w:t>
      </w:r>
      <w:r w:rsidR="00ED441C">
        <w:rPr>
          <w:rFonts w:ascii="Times New Roman" w:hAnsi="Times New Roman"/>
          <w:sz w:val="24"/>
          <w:szCs w:val="24"/>
        </w:rPr>
        <w:t xml:space="preserve"> the Americans with Disabilities A</w:t>
      </w:r>
      <w:r w:rsidR="00B24E1D">
        <w:rPr>
          <w:rFonts w:ascii="Times New Roman" w:hAnsi="Times New Roman"/>
          <w:sz w:val="24"/>
          <w:szCs w:val="24"/>
        </w:rPr>
        <w:t>ct</w:t>
      </w:r>
      <w:r w:rsidR="00EC4F0E">
        <w:rPr>
          <w:rFonts w:ascii="Times New Roman" w:hAnsi="Times New Roman"/>
          <w:sz w:val="24"/>
          <w:szCs w:val="24"/>
        </w:rPr>
        <w:t xml:space="preserve"> (ADA)</w:t>
      </w:r>
      <w:r w:rsidR="00F67F74">
        <w:rPr>
          <w:rFonts w:ascii="Times New Roman" w:hAnsi="Times New Roman"/>
          <w:sz w:val="24"/>
          <w:szCs w:val="24"/>
        </w:rPr>
        <w:t xml:space="preserve">. This bill </w:t>
      </w:r>
      <w:r w:rsidR="007336F4">
        <w:rPr>
          <w:rFonts w:ascii="Times New Roman" w:hAnsi="Times New Roman"/>
          <w:sz w:val="24"/>
          <w:szCs w:val="24"/>
        </w:rPr>
        <w:t xml:space="preserve">would </w:t>
      </w:r>
      <w:r w:rsidR="00835208">
        <w:rPr>
          <w:rFonts w:ascii="Times New Roman" w:hAnsi="Times New Roman"/>
          <w:sz w:val="24"/>
          <w:szCs w:val="24"/>
        </w:rPr>
        <w:t>make public</w:t>
      </w:r>
      <w:r w:rsidR="00F67F74">
        <w:rPr>
          <w:rFonts w:ascii="Times New Roman" w:hAnsi="Times New Roman"/>
          <w:sz w:val="24"/>
          <w:szCs w:val="24"/>
        </w:rPr>
        <w:t xml:space="preserve"> the contact information for each </w:t>
      </w:r>
      <w:r w:rsidR="00835208">
        <w:rPr>
          <w:rFonts w:ascii="Times New Roman" w:hAnsi="Times New Roman"/>
          <w:sz w:val="24"/>
          <w:szCs w:val="24"/>
        </w:rPr>
        <w:t xml:space="preserve">school’s </w:t>
      </w:r>
      <w:r w:rsidR="00F67F74">
        <w:rPr>
          <w:rFonts w:ascii="Times New Roman" w:hAnsi="Times New Roman"/>
          <w:sz w:val="24"/>
          <w:szCs w:val="24"/>
        </w:rPr>
        <w:t>ADA coordinator,</w:t>
      </w:r>
      <w:r w:rsidR="00835208">
        <w:rPr>
          <w:rFonts w:ascii="Times New Roman" w:hAnsi="Times New Roman"/>
          <w:sz w:val="24"/>
          <w:szCs w:val="24"/>
        </w:rPr>
        <w:t xml:space="preserve"> </w:t>
      </w:r>
      <w:r w:rsidR="00ED441C">
        <w:rPr>
          <w:rFonts w:ascii="Times New Roman" w:hAnsi="Times New Roman"/>
          <w:sz w:val="24"/>
          <w:szCs w:val="24"/>
        </w:rPr>
        <w:t>the protocol</w:t>
      </w:r>
      <w:r w:rsidR="00835208">
        <w:rPr>
          <w:rFonts w:ascii="Times New Roman" w:hAnsi="Times New Roman"/>
          <w:sz w:val="24"/>
          <w:szCs w:val="24"/>
        </w:rPr>
        <w:t xml:space="preserve"> </w:t>
      </w:r>
      <w:r w:rsidR="00ED441C">
        <w:rPr>
          <w:rFonts w:ascii="Times New Roman" w:hAnsi="Times New Roman"/>
          <w:sz w:val="24"/>
          <w:szCs w:val="24"/>
        </w:rPr>
        <w:t>for</w:t>
      </w:r>
      <w:r w:rsidR="00835208">
        <w:rPr>
          <w:rFonts w:ascii="Times New Roman" w:hAnsi="Times New Roman"/>
          <w:sz w:val="24"/>
          <w:szCs w:val="24"/>
        </w:rPr>
        <w:t xml:space="preserve"> requesting </w:t>
      </w:r>
      <w:proofErr w:type="gramStart"/>
      <w:r w:rsidR="00835208">
        <w:rPr>
          <w:rFonts w:ascii="Times New Roman" w:hAnsi="Times New Roman"/>
          <w:sz w:val="24"/>
          <w:szCs w:val="24"/>
        </w:rPr>
        <w:t>an accommodation</w:t>
      </w:r>
      <w:proofErr w:type="gramEnd"/>
      <w:r w:rsidR="00ED441C">
        <w:rPr>
          <w:rFonts w:ascii="Times New Roman" w:hAnsi="Times New Roman"/>
          <w:sz w:val="24"/>
          <w:szCs w:val="24"/>
        </w:rPr>
        <w:t>, and information regarding</w:t>
      </w:r>
      <w:r w:rsidR="00835208">
        <w:rPr>
          <w:rFonts w:ascii="Times New Roman" w:hAnsi="Times New Roman"/>
          <w:sz w:val="24"/>
          <w:szCs w:val="24"/>
        </w:rPr>
        <w:t xml:space="preserve"> </w:t>
      </w:r>
      <w:r w:rsidR="0037704A">
        <w:rPr>
          <w:rFonts w:ascii="Times New Roman" w:hAnsi="Times New Roman"/>
          <w:sz w:val="24"/>
          <w:szCs w:val="24"/>
        </w:rPr>
        <w:t xml:space="preserve">the extent to which </w:t>
      </w:r>
      <w:r w:rsidR="00ED441C">
        <w:rPr>
          <w:rFonts w:ascii="Times New Roman" w:hAnsi="Times New Roman"/>
          <w:sz w:val="24"/>
          <w:szCs w:val="24"/>
        </w:rPr>
        <w:t>zoned schools have the capacity to accommodate students and employees with disabilities.</w:t>
      </w:r>
    </w:p>
    <w:p w14:paraId="5A39BBE3" w14:textId="77777777" w:rsidR="00835208" w:rsidRPr="00743154" w:rsidRDefault="00835208" w:rsidP="0074315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D51AC13" w14:textId="77777777" w:rsidR="0011677E" w:rsidRPr="000C3B5F" w:rsidRDefault="0011677E" w:rsidP="00F51D32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3B5F">
        <w:rPr>
          <w:rFonts w:ascii="Times New Roman" w:hAnsi="Times New Roman"/>
          <w:b/>
          <w:sz w:val="24"/>
          <w:szCs w:val="24"/>
          <w:u w:val="single"/>
        </w:rPr>
        <w:t xml:space="preserve">Effective Date: </w:t>
      </w:r>
    </w:p>
    <w:p w14:paraId="74EA5B54" w14:textId="77777777" w:rsidR="00F51D32" w:rsidRPr="0011677E" w:rsidRDefault="0011677E" w:rsidP="00F51D3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1677E">
        <w:rPr>
          <w:rFonts w:ascii="Times New Roman" w:hAnsi="Times New Roman"/>
          <w:sz w:val="24"/>
          <w:szCs w:val="24"/>
        </w:rPr>
        <w:t>Immediate</w:t>
      </w:r>
      <w:r w:rsidR="00F508D7" w:rsidRPr="0011677E">
        <w:rPr>
          <w:rFonts w:ascii="Times New Roman" w:hAnsi="Times New Roman"/>
          <w:sz w:val="24"/>
          <w:szCs w:val="24"/>
        </w:rPr>
        <w:t xml:space="preserve">ly </w:t>
      </w:r>
    </w:p>
    <w:p w14:paraId="41C8F396" w14:textId="77777777" w:rsidR="00AF56D8" w:rsidRDefault="00AF56D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F720DE1" w14:textId="77777777" w:rsidR="000C3B5F" w:rsidRPr="00650497" w:rsidRDefault="000C3B5F" w:rsidP="000C3B5F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50497">
        <w:rPr>
          <w:rFonts w:ascii="Times New Roman" w:hAnsi="Times New Roman"/>
          <w:b/>
          <w:sz w:val="24"/>
          <w:szCs w:val="24"/>
          <w:u w:val="single"/>
        </w:rPr>
        <w:t>Legislative Impact</w:t>
      </w:r>
      <w:r w:rsidRPr="00650497">
        <w:rPr>
          <w:rFonts w:ascii="Times New Roman" w:hAnsi="Times New Roman"/>
          <w:b/>
          <w:sz w:val="24"/>
          <w:szCs w:val="24"/>
        </w:rPr>
        <w:t>:</w:t>
      </w:r>
    </w:p>
    <w:p w14:paraId="0A3B1BC8" w14:textId="77777777" w:rsidR="000C3B5F" w:rsidRPr="00650497" w:rsidRDefault="00994894" w:rsidP="000C3B5F">
      <w:pPr>
        <w:tabs>
          <w:tab w:val="left" w:pos="540"/>
        </w:tabs>
        <w:ind w:left="187"/>
        <w:rPr>
          <w:rFonts w:eastAsiaTheme="minorHAnsi"/>
          <w:szCs w:val="24"/>
        </w:rPr>
      </w:pPr>
      <w:sdt>
        <w:sdtPr>
          <w:rPr>
            <w:rFonts w:eastAsiaTheme="minorHAnsi"/>
            <w:b/>
            <w:szCs w:val="24"/>
          </w:rPr>
          <w:id w:val="-58106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B5F" w:rsidRPr="00650497">
            <w:rPr>
              <w:rFonts w:ascii="Segoe UI Symbol" w:eastAsia="MS Gothic" w:hAnsi="Segoe UI Symbol" w:cs="Segoe UI Symbol"/>
              <w:b/>
              <w:szCs w:val="24"/>
            </w:rPr>
            <w:t>☐</w:t>
          </w:r>
        </w:sdtContent>
      </w:sdt>
      <w:r w:rsidR="000C3B5F" w:rsidRPr="00650497">
        <w:rPr>
          <w:rFonts w:eastAsiaTheme="minorHAnsi"/>
          <w:b/>
          <w:szCs w:val="24"/>
        </w:rPr>
        <w:t xml:space="preserve"> Agency Rulemaking Required</w:t>
      </w:r>
      <w:r w:rsidR="000C3B5F" w:rsidRPr="00650497">
        <w:rPr>
          <w:rFonts w:eastAsiaTheme="minorHAnsi"/>
          <w:szCs w:val="24"/>
        </w:rPr>
        <w:t>: Is City agency rulemaking required?</w:t>
      </w:r>
    </w:p>
    <w:p w14:paraId="54E184C2" w14:textId="77777777" w:rsidR="000C3B5F" w:rsidRPr="00650497" w:rsidRDefault="00994894" w:rsidP="000C3B5F">
      <w:pPr>
        <w:tabs>
          <w:tab w:val="left" w:pos="540"/>
        </w:tabs>
        <w:ind w:left="180"/>
        <w:rPr>
          <w:rFonts w:eastAsiaTheme="minorHAnsi"/>
          <w:szCs w:val="24"/>
        </w:rPr>
      </w:pPr>
      <w:sdt>
        <w:sdtPr>
          <w:rPr>
            <w:rFonts w:eastAsiaTheme="minorHAnsi"/>
            <w:b/>
            <w:szCs w:val="24"/>
          </w:rPr>
          <w:id w:val="-8914181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3B5F" w:rsidRPr="00650497">
            <w:rPr>
              <w:rFonts w:ascii="Segoe UI Symbol" w:eastAsia="MS Gothic" w:hAnsi="Segoe UI Symbol" w:cs="Segoe UI Symbol"/>
              <w:b/>
              <w:szCs w:val="24"/>
            </w:rPr>
            <w:t>☒</w:t>
          </w:r>
        </w:sdtContent>
      </w:sdt>
      <w:r w:rsidR="000C3B5F" w:rsidRPr="00650497">
        <w:rPr>
          <w:rFonts w:eastAsiaTheme="minorHAnsi"/>
          <w:b/>
          <w:szCs w:val="24"/>
        </w:rPr>
        <w:t xml:space="preserve"> Report Required</w:t>
      </w:r>
      <w:r w:rsidR="000C3B5F" w:rsidRPr="00650497">
        <w:rPr>
          <w:rFonts w:eastAsiaTheme="minorHAnsi"/>
          <w:szCs w:val="24"/>
        </w:rPr>
        <w:t>: Is a report due to Council required?</w:t>
      </w:r>
    </w:p>
    <w:p w14:paraId="1C48C8D3" w14:textId="77777777" w:rsidR="000C3B5F" w:rsidRPr="00650497" w:rsidRDefault="00994894" w:rsidP="000C3B5F">
      <w:pPr>
        <w:tabs>
          <w:tab w:val="left" w:pos="540"/>
        </w:tabs>
        <w:ind w:left="180"/>
        <w:rPr>
          <w:rFonts w:eastAsiaTheme="minorHAnsi"/>
          <w:szCs w:val="24"/>
        </w:rPr>
      </w:pPr>
      <w:sdt>
        <w:sdtPr>
          <w:rPr>
            <w:rFonts w:eastAsiaTheme="minorHAnsi"/>
            <w:b/>
            <w:szCs w:val="24"/>
          </w:rPr>
          <w:id w:val="-164734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B5F" w:rsidRPr="00650497">
            <w:rPr>
              <w:rFonts w:ascii="Segoe UI Symbol" w:eastAsia="MS Gothic" w:hAnsi="Segoe UI Symbol" w:cs="Segoe UI Symbol"/>
              <w:b/>
              <w:szCs w:val="24"/>
            </w:rPr>
            <w:t>☐</w:t>
          </w:r>
        </w:sdtContent>
      </w:sdt>
      <w:r w:rsidR="000C3B5F" w:rsidRPr="00650497">
        <w:rPr>
          <w:rFonts w:eastAsiaTheme="minorHAnsi"/>
          <w:b/>
          <w:szCs w:val="24"/>
        </w:rPr>
        <w:t xml:space="preserve"> Sunset Date Included</w:t>
      </w:r>
      <w:r w:rsidR="000C3B5F" w:rsidRPr="00650497">
        <w:rPr>
          <w:rFonts w:eastAsiaTheme="minorHAnsi"/>
          <w:szCs w:val="24"/>
        </w:rPr>
        <w:t>: Does the legislation have a sunset date?</w:t>
      </w:r>
    </w:p>
    <w:p w14:paraId="182E2CEA" w14:textId="77777777" w:rsidR="000C3B5F" w:rsidRPr="00650497" w:rsidRDefault="00994894" w:rsidP="000C3B5F">
      <w:pPr>
        <w:tabs>
          <w:tab w:val="left" w:pos="540"/>
        </w:tabs>
        <w:ind w:left="180"/>
        <w:rPr>
          <w:rFonts w:eastAsiaTheme="minorHAnsi"/>
          <w:szCs w:val="24"/>
        </w:rPr>
      </w:pPr>
      <w:sdt>
        <w:sdtPr>
          <w:rPr>
            <w:rFonts w:eastAsiaTheme="minorHAnsi"/>
            <w:b/>
            <w:szCs w:val="24"/>
          </w:rPr>
          <w:id w:val="70005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B5F" w:rsidRPr="00650497">
            <w:rPr>
              <w:rFonts w:ascii="Segoe UI Symbol" w:eastAsia="MS Gothic" w:hAnsi="Segoe UI Symbol" w:cs="Segoe UI Symbol"/>
              <w:b/>
              <w:szCs w:val="24"/>
            </w:rPr>
            <w:t>☐</w:t>
          </w:r>
        </w:sdtContent>
      </w:sdt>
      <w:r w:rsidR="000C3B5F" w:rsidRPr="00650497">
        <w:rPr>
          <w:rFonts w:eastAsiaTheme="minorHAnsi"/>
          <w:b/>
          <w:szCs w:val="24"/>
        </w:rPr>
        <w:t xml:space="preserve"> Council Appointment Required</w:t>
      </w:r>
      <w:r w:rsidR="000C3B5F" w:rsidRPr="00650497">
        <w:rPr>
          <w:rFonts w:eastAsiaTheme="minorHAnsi"/>
          <w:szCs w:val="24"/>
        </w:rPr>
        <w:t>: Is an appointment by the Council required?</w:t>
      </w:r>
    </w:p>
    <w:p w14:paraId="0641290A" w14:textId="77777777" w:rsidR="000C3B5F" w:rsidRPr="00650497" w:rsidRDefault="00994894" w:rsidP="000C3B5F">
      <w:pPr>
        <w:tabs>
          <w:tab w:val="left" w:pos="540"/>
        </w:tabs>
        <w:ind w:left="180"/>
        <w:rPr>
          <w:rFonts w:eastAsiaTheme="minorHAnsi"/>
          <w:szCs w:val="24"/>
        </w:rPr>
      </w:pPr>
      <w:sdt>
        <w:sdtPr>
          <w:rPr>
            <w:rFonts w:eastAsiaTheme="minorHAnsi"/>
            <w:b/>
            <w:szCs w:val="24"/>
          </w:rPr>
          <w:id w:val="-114519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B5F" w:rsidRPr="00650497">
            <w:rPr>
              <w:rFonts w:ascii="Segoe UI Symbol" w:eastAsia="MS Gothic" w:hAnsi="Segoe UI Symbol" w:cs="Segoe UI Symbol"/>
              <w:b/>
              <w:szCs w:val="24"/>
            </w:rPr>
            <w:t>☐</w:t>
          </w:r>
        </w:sdtContent>
      </w:sdt>
      <w:r w:rsidR="000C3B5F" w:rsidRPr="00650497">
        <w:rPr>
          <w:rFonts w:eastAsiaTheme="minorHAnsi"/>
          <w:b/>
          <w:szCs w:val="24"/>
        </w:rPr>
        <w:t xml:space="preserve"> Other Appointment Required</w:t>
      </w:r>
      <w:r w:rsidR="000C3B5F" w:rsidRPr="00650497">
        <w:rPr>
          <w:rFonts w:eastAsiaTheme="minorHAnsi"/>
          <w:szCs w:val="24"/>
        </w:rPr>
        <w:t>: Are other appointments not by the Council required?</w:t>
      </w:r>
    </w:p>
    <w:p w14:paraId="72A3D3EC" w14:textId="77777777" w:rsidR="000C3B5F" w:rsidRPr="00650497" w:rsidRDefault="000C3B5F" w:rsidP="000C3B5F">
      <w:pPr>
        <w:pStyle w:val="NoSpacing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14:paraId="65C0FE2C" w14:textId="77777777" w:rsidR="000C3B5F" w:rsidRPr="00650497" w:rsidRDefault="000C3B5F" w:rsidP="000C3B5F">
      <w:pPr>
        <w:pStyle w:val="NoSpacing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650497">
        <w:rPr>
          <w:rStyle w:val="apple-style-span"/>
          <w:rFonts w:ascii="Times New Roman" w:hAnsi="Times New Roman"/>
          <w:b/>
          <w:bCs/>
          <w:sz w:val="24"/>
          <w:szCs w:val="24"/>
        </w:rPr>
        <w:t>Note:</w:t>
      </w:r>
      <w:r w:rsidRPr="00650497">
        <w:rPr>
          <w:rStyle w:val="apple-style-span"/>
          <w:rFonts w:ascii="Times New Roman" w:hAnsi="Times New Roman"/>
          <w:sz w:val="24"/>
          <w:szCs w:val="24"/>
        </w:rPr>
        <w:t xml:space="preserve"> In the full bill text online at legistar.council.nyc.gov, language in proposed consolidated laws that </w:t>
      </w:r>
      <w:proofErr w:type="gramStart"/>
      <w:r w:rsidRPr="00650497">
        <w:rPr>
          <w:rStyle w:val="apple-style-span"/>
          <w:rFonts w:ascii="Times New Roman" w:hAnsi="Times New Roman"/>
          <w:sz w:val="24"/>
          <w:szCs w:val="24"/>
        </w:rPr>
        <w:t>is</w:t>
      </w:r>
      <w:proofErr w:type="gramEnd"/>
      <w:r w:rsidRPr="00650497">
        <w:rPr>
          <w:rStyle w:val="apple-style-span"/>
          <w:rFonts w:ascii="Times New Roman" w:hAnsi="Times New Roman"/>
          <w:sz w:val="24"/>
          <w:szCs w:val="24"/>
        </w:rPr>
        <w:t xml:space="preserve"> enclosed by [brackets] would be deleted, and language that is </w:t>
      </w:r>
      <w:r w:rsidRPr="00650497">
        <w:rPr>
          <w:rStyle w:val="apple-style-span"/>
          <w:rFonts w:ascii="Times New Roman" w:hAnsi="Times New Roman"/>
          <w:sz w:val="24"/>
          <w:szCs w:val="24"/>
          <w:u w:val="single"/>
        </w:rPr>
        <w:t>underlined</w:t>
      </w:r>
      <w:r w:rsidRPr="00650497">
        <w:rPr>
          <w:rStyle w:val="apple-style-span"/>
          <w:rFonts w:ascii="Times New Roman" w:hAnsi="Times New Roman"/>
          <w:sz w:val="24"/>
          <w:szCs w:val="24"/>
        </w:rPr>
        <w:t xml:space="preserve"> would be new. Language in proposed unconsolidated laws, in contrast, will not have brackets or </w:t>
      </w:r>
      <w:proofErr w:type="gramStart"/>
      <w:r w:rsidRPr="00650497">
        <w:rPr>
          <w:rStyle w:val="apple-style-span"/>
          <w:rFonts w:ascii="Times New Roman" w:hAnsi="Times New Roman"/>
          <w:sz w:val="24"/>
          <w:szCs w:val="24"/>
        </w:rPr>
        <w:t>underlining</w:t>
      </w:r>
      <w:proofErr w:type="gramEnd"/>
      <w:r w:rsidRPr="00650497">
        <w:rPr>
          <w:rStyle w:val="apple-style-span"/>
          <w:rFonts w:ascii="Times New Roman" w:hAnsi="Times New Roman"/>
          <w:sz w:val="24"/>
          <w:szCs w:val="24"/>
        </w:rPr>
        <w:t xml:space="preserve"> because it would be entirely new. Consolidation means that the law is placed in the New York City Charter or Administrative Code.</w:t>
      </w:r>
    </w:p>
    <w:p w14:paraId="0D0B940D" w14:textId="77777777" w:rsidR="0011677E" w:rsidRDefault="0011677E" w:rsidP="00CB532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5ABBA90" w14:textId="77777777" w:rsidR="002E0A38" w:rsidRPr="008E4F35" w:rsidRDefault="002E0A38" w:rsidP="002E0A38">
      <w:pPr>
        <w:suppressLineNumbers/>
        <w:jc w:val="both"/>
        <w:rPr>
          <w:sz w:val="18"/>
          <w:szCs w:val="18"/>
        </w:rPr>
      </w:pPr>
      <w:r w:rsidRPr="008E4F35">
        <w:rPr>
          <w:sz w:val="18"/>
          <w:szCs w:val="18"/>
        </w:rPr>
        <w:t>NLB</w:t>
      </w:r>
    </w:p>
    <w:p w14:paraId="2820DE96" w14:textId="77777777" w:rsidR="002E0A38" w:rsidRDefault="002E0A38" w:rsidP="002E0A38">
      <w:pPr>
        <w:suppressLineNumbers/>
        <w:jc w:val="both"/>
        <w:rPr>
          <w:sz w:val="18"/>
          <w:szCs w:val="18"/>
        </w:rPr>
      </w:pPr>
      <w:r w:rsidRPr="008E4F35">
        <w:rPr>
          <w:sz w:val="18"/>
          <w:szCs w:val="18"/>
        </w:rPr>
        <w:t>LS</w:t>
      </w:r>
      <w:r>
        <w:rPr>
          <w:sz w:val="18"/>
          <w:szCs w:val="18"/>
        </w:rPr>
        <w:t xml:space="preserve"> </w:t>
      </w:r>
      <w:r w:rsidRPr="008E4F35">
        <w:rPr>
          <w:sz w:val="18"/>
          <w:szCs w:val="18"/>
        </w:rPr>
        <w:t>#</w:t>
      </w:r>
      <w:r>
        <w:rPr>
          <w:sz w:val="18"/>
          <w:szCs w:val="18"/>
        </w:rPr>
        <w:t>86</w:t>
      </w:r>
    </w:p>
    <w:p w14:paraId="1007E3C8" w14:textId="77777777" w:rsidR="002E0A38" w:rsidRPr="008E4F35" w:rsidRDefault="002E0A38" w:rsidP="002E0A38">
      <w:pPr>
        <w:suppressLineNumbers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0399-2024</w:t>
      </w:r>
    </w:p>
    <w:p w14:paraId="19BA277B" w14:textId="77777777" w:rsidR="002E0A38" w:rsidRDefault="002E0A38" w:rsidP="002E0A38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1/8/2026 12:53 PM</w:t>
      </w:r>
    </w:p>
    <w:p w14:paraId="60061E4C" w14:textId="77777777" w:rsidR="00CB5322" w:rsidRPr="00A0603B" w:rsidRDefault="00CB5322" w:rsidP="002E0A38">
      <w:pPr>
        <w:spacing w:line="259" w:lineRule="auto"/>
        <w:jc w:val="both"/>
        <w:rPr>
          <w:szCs w:val="24"/>
        </w:rPr>
      </w:pPr>
    </w:p>
    <w:sectPr w:rsidR="00CB5322" w:rsidRPr="00A0603B" w:rsidSect="00284F1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FD3F5" w14:textId="77777777" w:rsidR="00D87116" w:rsidRDefault="00D87116" w:rsidP="00272634">
      <w:r>
        <w:separator/>
      </w:r>
    </w:p>
  </w:endnote>
  <w:endnote w:type="continuationSeparator" w:id="0">
    <w:p w14:paraId="2BC2FA4A" w14:textId="77777777" w:rsidR="00D87116" w:rsidRDefault="00D87116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C1F6C" w14:textId="77777777" w:rsidR="00D87116" w:rsidRDefault="00D87116" w:rsidP="00272634">
      <w:r>
        <w:separator/>
      </w:r>
    </w:p>
  </w:footnote>
  <w:footnote w:type="continuationSeparator" w:id="0">
    <w:p w14:paraId="39D66CDB" w14:textId="77777777" w:rsidR="00D87116" w:rsidRDefault="00D87116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D229A5" w:rsidRPr="00F508D7" w:rsidRDefault="00D229A5" w:rsidP="00F508D7">
    <w:pPr>
      <w:pStyle w:val="Header"/>
    </w:pPr>
    <w:r w:rsidRPr="00F508D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A56E8"/>
    <w:multiLevelType w:val="hybridMultilevel"/>
    <w:tmpl w:val="12304248"/>
    <w:lvl w:ilvl="0" w:tplc="FDC619D2">
      <w:start w:val="1"/>
      <w:numFmt w:val="lowerLetter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933455">
    <w:abstractNumId w:val="0"/>
  </w:num>
  <w:num w:numId="2" w16cid:durableId="688137692">
    <w:abstractNumId w:val="3"/>
  </w:num>
  <w:num w:numId="3" w16cid:durableId="593897806">
    <w:abstractNumId w:val="1"/>
  </w:num>
  <w:num w:numId="4" w16cid:durableId="1861317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52A2B96-B968-44C7-891E-E00126D161FA}"/>
    <w:docVar w:name="dgnword-eventsink" w:val="121359960"/>
  </w:docVars>
  <w:rsids>
    <w:rsidRoot w:val="00A54037"/>
    <w:rsid w:val="00000444"/>
    <w:rsid w:val="00006640"/>
    <w:rsid w:val="000151A2"/>
    <w:rsid w:val="00037DB8"/>
    <w:rsid w:val="000518BA"/>
    <w:rsid w:val="00052CC5"/>
    <w:rsid w:val="00080B67"/>
    <w:rsid w:val="000A441A"/>
    <w:rsid w:val="000C17E7"/>
    <w:rsid w:val="000C3B5F"/>
    <w:rsid w:val="000D6A8E"/>
    <w:rsid w:val="0010786F"/>
    <w:rsid w:val="0011677E"/>
    <w:rsid w:val="001864FA"/>
    <w:rsid w:val="001A46C2"/>
    <w:rsid w:val="001A4CB0"/>
    <w:rsid w:val="001C1B1C"/>
    <w:rsid w:val="001D1A5A"/>
    <w:rsid w:val="001D4A74"/>
    <w:rsid w:val="001E148E"/>
    <w:rsid w:val="001E17D5"/>
    <w:rsid w:val="001E4CB8"/>
    <w:rsid w:val="00216A92"/>
    <w:rsid w:val="00224675"/>
    <w:rsid w:val="00234C28"/>
    <w:rsid w:val="00272634"/>
    <w:rsid w:val="00280543"/>
    <w:rsid w:val="00281DB3"/>
    <w:rsid w:val="002838C6"/>
    <w:rsid w:val="00284F18"/>
    <w:rsid w:val="002D78A5"/>
    <w:rsid w:val="002E0A38"/>
    <w:rsid w:val="00324FE6"/>
    <w:rsid w:val="0037704A"/>
    <w:rsid w:val="00377F63"/>
    <w:rsid w:val="00387162"/>
    <w:rsid w:val="003A1046"/>
    <w:rsid w:val="003A304F"/>
    <w:rsid w:val="003B78FD"/>
    <w:rsid w:val="003C13D4"/>
    <w:rsid w:val="003C37C4"/>
    <w:rsid w:val="003E57E6"/>
    <w:rsid w:val="003E5D15"/>
    <w:rsid w:val="003F41B1"/>
    <w:rsid w:val="004042E2"/>
    <w:rsid w:val="00424199"/>
    <w:rsid w:val="00424E79"/>
    <w:rsid w:val="004661E3"/>
    <w:rsid w:val="00481621"/>
    <w:rsid w:val="004B589D"/>
    <w:rsid w:val="004B731F"/>
    <w:rsid w:val="004C466F"/>
    <w:rsid w:val="004C584B"/>
    <w:rsid w:val="004E641A"/>
    <w:rsid w:val="00501947"/>
    <w:rsid w:val="005021D5"/>
    <w:rsid w:val="00504F6A"/>
    <w:rsid w:val="00512FB5"/>
    <w:rsid w:val="005147F9"/>
    <w:rsid w:val="0052070F"/>
    <w:rsid w:val="00524969"/>
    <w:rsid w:val="005331A0"/>
    <w:rsid w:val="00537823"/>
    <w:rsid w:val="00553228"/>
    <w:rsid w:val="005625D2"/>
    <w:rsid w:val="00563377"/>
    <w:rsid w:val="005676D4"/>
    <w:rsid w:val="005B1E8E"/>
    <w:rsid w:val="005B61A2"/>
    <w:rsid w:val="005B68A7"/>
    <w:rsid w:val="005C36F7"/>
    <w:rsid w:val="005E5537"/>
    <w:rsid w:val="00613F41"/>
    <w:rsid w:val="00615680"/>
    <w:rsid w:val="00626936"/>
    <w:rsid w:val="006448E5"/>
    <w:rsid w:val="00651D12"/>
    <w:rsid w:val="00675144"/>
    <w:rsid w:val="00685B16"/>
    <w:rsid w:val="006A37AE"/>
    <w:rsid w:val="006B4951"/>
    <w:rsid w:val="006F5093"/>
    <w:rsid w:val="00701D85"/>
    <w:rsid w:val="00712A7E"/>
    <w:rsid w:val="00725B6E"/>
    <w:rsid w:val="007336F4"/>
    <w:rsid w:val="00735B3A"/>
    <w:rsid w:val="00743154"/>
    <w:rsid w:val="00751580"/>
    <w:rsid w:val="00761D99"/>
    <w:rsid w:val="007756E6"/>
    <w:rsid w:val="00781EAB"/>
    <w:rsid w:val="007876AD"/>
    <w:rsid w:val="00792C67"/>
    <w:rsid w:val="007B7E4E"/>
    <w:rsid w:val="007E1507"/>
    <w:rsid w:val="00800CC4"/>
    <w:rsid w:val="00804839"/>
    <w:rsid w:val="008100FA"/>
    <w:rsid w:val="0082024D"/>
    <w:rsid w:val="00820C10"/>
    <w:rsid w:val="00835208"/>
    <w:rsid w:val="00837EB5"/>
    <w:rsid w:val="00846BBD"/>
    <w:rsid w:val="00881E97"/>
    <w:rsid w:val="00883E40"/>
    <w:rsid w:val="0089112A"/>
    <w:rsid w:val="008A1307"/>
    <w:rsid w:val="008B5AA1"/>
    <w:rsid w:val="008E243D"/>
    <w:rsid w:val="008F2BBD"/>
    <w:rsid w:val="00906E7A"/>
    <w:rsid w:val="009220E8"/>
    <w:rsid w:val="009243C8"/>
    <w:rsid w:val="00962A70"/>
    <w:rsid w:val="00990C7C"/>
    <w:rsid w:val="009919B4"/>
    <w:rsid w:val="00997024"/>
    <w:rsid w:val="009A1128"/>
    <w:rsid w:val="009B087E"/>
    <w:rsid w:val="00A021CF"/>
    <w:rsid w:val="00A0603B"/>
    <w:rsid w:val="00A06E0E"/>
    <w:rsid w:val="00A15C55"/>
    <w:rsid w:val="00A46778"/>
    <w:rsid w:val="00A50324"/>
    <w:rsid w:val="00A54037"/>
    <w:rsid w:val="00A87143"/>
    <w:rsid w:val="00A91BB0"/>
    <w:rsid w:val="00A95595"/>
    <w:rsid w:val="00AB420A"/>
    <w:rsid w:val="00AF432D"/>
    <w:rsid w:val="00AF56D8"/>
    <w:rsid w:val="00B21D20"/>
    <w:rsid w:val="00B24E1D"/>
    <w:rsid w:val="00B40A49"/>
    <w:rsid w:val="00B830D9"/>
    <w:rsid w:val="00B9759C"/>
    <w:rsid w:val="00BD41DD"/>
    <w:rsid w:val="00BD51CA"/>
    <w:rsid w:val="00BF4176"/>
    <w:rsid w:val="00C21ACE"/>
    <w:rsid w:val="00C22CDF"/>
    <w:rsid w:val="00C54D79"/>
    <w:rsid w:val="00CA7811"/>
    <w:rsid w:val="00CB1CF5"/>
    <w:rsid w:val="00CB3EDC"/>
    <w:rsid w:val="00CB5322"/>
    <w:rsid w:val="00CC1ADE"/>
    <w:rsid w:val="00CC3989"/>
    <w:rsid w:val="00CE0F22"/>
    <w:rsid w:val="00D0018B"/>
    <w:rsid w:val="00D21553"/>
    <w:rsid w:val="00D229A5"/>
    <w:rsid w:val="00D34B4A"/>
    <w:rsid w:val="00D512C3"/>
    <w:rsid w:val="00D71F3B"/>
    <w:rsid w:val="00D74104"/>
    <w:rsid w:val="00D74631"/>
    <w:rsid w:val="00D87116"/>
    <w:rsid w:val="00D92C74"/>
    <w:rsid w:val="00D94DA8"/>
    <w:rsid w:val="00D9690B"/>
    <w:rsid w:val="00DD0E9C"/>
    <w:rsid w:val="00DD7636"/>
    <w:rsid w:val="00DE25AB"/>
    <w:rsid w:val="00E26BC2"/>
    <w:rsid w:val="00E444FF"/>
    <w:rsid w:val="00E52F14"/>
    <w:rsid w:val="00E82552"/>
    <w:rsid w:val="00EA31C9"/>
    <w:rsid w:val="00EB7FDF"/>
    <w:rsid w:val="00EC41BE"/>
    <w:rsid w:val="00EC4F0E"/>
    <w:rsid w:val="00EC5C92"/>
    <w:rsid w:val="00ED441C"/>
    <w:rsid w:val="00F05266"/>
    <w:rsid w:val="00F12F52"/>
    <w:rsid w:val="00F16BE8"/>
    <w:rsid w:val="00F42EE4"/>
    <w:rsid w:val="00F508D7"/>
    <w:rsid w:val="00F51D32"/>
    <w:rsid w:val="00F67F74"/>
    <w:rsid w:val="00F726DC"/>
    <w:rsid w:val="00F8773C"/>
    <w:rsid w:val="00FA1504"/>
    <w:rsid w:val="00FB5EA2"/>
    <w:rsid w:val="00FC28AB"/>
    <w:rsid w:val="00FE7213"/>
    <w:rsid w:val="00FE7A0C"/>
    <w:rsid w:val="102E5490"/>
    <w:rsid w:val="1DFB1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6DF5A"/>
  <w15:chartTrackingRefBased/>
  <w15:docId w15:val="{0DF44B8C-C469-4E91-8A1F-22B7BD44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037"/>
    <w:rPr>
      <w:sz w:val="22"/>
      <w:szCs w:val="22"/>
    </w:rPr>
  </w:style>
  <w:style w:type="character" w:styleId="Hyperlink">
    <w:name w:val="Hyperlink"/>
    <w:uiPriority w:val="99"/>
    <w:unhideWhenUsed/>
    <w:rsid w:val="00512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st1">
    <w:name w:val="st1"/>
    <w:rsid w:val="00743154"/>
  </w:style>
  <w:style w:type="character" w:customStyle="1" w:styleId="apple-style-span">
    <w:name w:val="apple-style-span"/>
    <w:basedOn w:val="DefaultParagraphFont"/>
    <w:rsid w:val="003C1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3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212AE-C50B-4B4D-BCA3-12668DCD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Atkin</dc:creator>
  <cp:keywords/>
  <cp:lastModifiedBy>Delancey, Thaddea</cp:lastModifiedBy>
  <cp:revision>2</cp:revision>
  <cp:lastPrinted>2016-03-15T15:45:00Z</cp:lastPrinted>
  <dcterms:created xsi:type="dcterms:W3CDTF">2026-02-17T14:57:00Z</dcterms:created>
  <dcterms:modified xsi:type="dcterms:W3CDTF">2026-02-17T14:57:00Z</dcterms:modified>
</cp:coreProperties>
</file>