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F78D9" w14:textId="77777777" w:rsidR="00783BF9" w:rsidRPr="00E3518C" w:rsidRDefault="00783BF9" w:rsidP="00783BF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ABD985" w14:textId="77777777" w:rsidR="00783BF9" w:rsidRDefault="00783BF9" w:rsidP="00783BF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7C4C876" w14:textId="172882FB" w:rsidR="00783BF9" w:rsidRPr="00A5189C" w:rsidRDefault="00783BF9" w:rsidP="00783BF9">
      <w:pPr>
        <w:pStyle w:val="NoSpacing"/>
        <w:spacing w:before="80"/>
        <w:jc w:val="both"/>
        <w:rPr>
          <w:rFonts w:cs="Times New Roman"/>
          <w:szCs w:val="24"/>
        </w:rPr>
      </w:pPr>
      <w:r>
        <w:rPr>
          <w:rFonts w:cs="Times New Roman"/>
          <w:szCs w:val="24"/>
        </w:rPr>
        <w:t xml:space="preserve">Int. No. </w:t>
      </w:r>
      <w:r w:rsidR="009F61B4">
        <w:rPr>
          <w:rFonts w:cs="Times New Roman"/>
          <w:szCs w:val="24"/>
        </w:rPr>
        <w:t>660</w:t>
      </w:r>
    </w:p>
    <w:p w14:paraId="034B4E88" w14:textId="77777777" w:rsidR="00783BF9" w:rsidRDefault="00783BF9" w:rsidP="00783BF9">
      <w:pPr>
        <w:pStyle w:val="NoSpacing"/>
        <w:jc w:val="both"/>
        <w:rPr>
          <w:rFonts w:cs="Times New Roman"/>
          <w:b/>
          <w:szCs w:val="24"/>
        </w:rPr>
      </w:pPr>
    </w:p>
    <w:p w14:paraId="7B106DF3" w14:textId="77777777" w:rsidR="00783BF9" w:rsidRPr="008823EE" w:rsidRDefault="00783BF9" w:rsidP="00783BF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5DCEEF0D" w14:textId="6D497228" w:rsidR="00496B8D" w:rsidRDefault="00496B8D" w:rsidP="00496B8D">
      <w:pPr>
        <w:jc w:val="both"/>
        <w:rPr>
          <w:rFonts w:eastAsia="Times New Roman"/>
        </w:rPr>
      </w:pPr>
      <w:r>
        <w:t xml:space="preserve">By Council Members </w:t>
      </w:r>
      <w:r w:rsidR="00817982" w:rsidRPr="00817982">
        <w:t>Williams, Stevens and Riley</w:t>
      </w:r>
    </w:p>
    <w:p w14:paraId="2C50BAF5" w14:textId="77777777" w:rsidR="003D00BC" w:rsidRPr="003A304F" w:rsidRDefault="003D00BC" w:rsidP="00783BF9">
      <w:pPr>
        <w:pStyle w:val="NoSpacing"/>
        <w:jc w:val="both"/>
        <w:rPr>
          <w:rFonts w:cs="Times New Roman"/>
          <w:szCs w:val="24"/>
        </w:rPr>
      </w:pPr>
    </w:p>
    <w:p w14:paraId="4BF132A0" w14:textId="77777777" w:rsidR="00783BF9" w:rsidRPr="008823EE" w:rsidRDefault="00783BF9" w:rsidP="00A35D8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F2FF9C4" w14:textId="3F79A4AB" w:rsidR="009320CB" w:rsidRDefault="00783BF9" w:rsidP="00A35D8B">
      <w:pPr>
        <w:pStyle w:val="BodyText"/>
        <w:spacing w:line="240" w:lineRule="auto"/>
        <w:ind w:firstLine="0"/>
      </w:pPr>
      <w:r>
        <w:t xml:space="preserve">A </w:t>
      </w:r>
      <w:r w:rsidR="00F23008">
        <w:t>L</w:t>
      </w:r>
      <w:r>
        <w:t xml:space="preserve">ocal </w:t>
      </w:r>
      <w:r w:rsidR="00F23008">
        <w:t>L</w:t>
      </w:r>
      <w:r>
        <w:t xml:space="preserve">aw </w:t>
      </w:r>
      <w:r w:rsidR="00284CEF">
        <w:t>in</w:t>
      </w:r>
      <w:r w:rsidR="00284CEF" w:rsidRPr="00533CA1">
        <w:t xml:space="preserve"> relation </w:t>
      </w:r>
      <w:r w:rsidR="009320CB">
        <w:t xml:space="preserve">to requiring a study and report on in-person </w:t>
      </w:r>
      <w:proofErr w:type="gramStart"/>
      <w:r w:rsidR="009320CB">
        <w:t>altercations</w:t>
      </w:r>
      <w:proofErr w:type="gramEnd"/>
      <w:r w:rsidR="009320CB">
        <w:t xml:space="preserve"> among youth and their associated activity on online platforms</w:t>
      </w:r>
    </w:p>
    <w:p w14:paraId="4FE42514" w14:textId="77777777" w:rsidR="00783BF9" w:rsidRDefault="00783BF9" w:rsidP="00A35D8B">
      <w:pPr>
        <w:pStyle w:val="BodyText"/>
        <w:spacing w:line="240" w:lineRule="auto"/>
        <w:ind w:firstLine="0"/>
      </w:pPr>
    </w:p>
    <w:p w14:paraId="7E6F5DE2" w14:textId="77777777" w:rsidR="00783BF9" w:rsidRPr="008823EE" w:rsidRDefault="00783BF9" w:rsidP="00A35D8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1719D57" w14:textId="77777777" w:rsidR="00783BF9" w:rsidRPr="00C20D76" w:rsidRDefault="00783BF9" w:rsidP="00A35D8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ADDE5B" w14:textId="020E4160" w:rsidR="00783BF9" w:rsidRDefault="00783BF9" w:rsidP="00941604">
      <w:pPr>
        <w:pStyle w:val="BodyText"/>
        <w:spacing w:before="80" w:line="240" w:lineRule="auto"/>
        <w:ind w:firstLine="0"/>
      </w:pPr>
      <w:r>
        <w:t>This bill would require</w:t>
      </w:r>
      <w:r w:rsidRPr="004C01B0">
        <w:t xml:space="preserve"> </w:t>
      </w:r>
      <w:r>
        <w:t xml:space="preserve">the </w:t>
      </w:r>
      <w:r w:rsidR="006D6906">
        <w:t>C</w:t>
      </w:r>
      <w:r w:rsidR="009320CB">
        <w:t xml:space="preserve">ommissioner </w:t>
      </w:r>
      <w:r>
        <w:t xml:space="preserve">of </w:t>
      </w:r>
      <w:r w:rsidR="006D6906">
        <w:t>Y</w:t>
      </w:r>
      <w:r>
        <w:t xml:space="preserve">outh and </w:t>
      </w:r>
      <w:r w:rsidR="006D6906">
        <w:t>C</w:t>
      </w:r>
      <w:r>
        <w:t xml:space="preserve">ommunity </w:t>
      </w:r>
      <w:r w:rsidR="006D6906">
        <w:t>D</w:t>
      </w:r>
      <w:r>
        <w:t xml:space="preserve">evelopment, </w:t>
      </w:r>
      <w:r w:rsidR="009320CB" w:rsidRPr="00C530A6">
        <w:t xml:space="preserve">in collaboration with the </w:t>
      </w:r>
      <w:r w:rsidR="00A30585">
        <w:t>D</w:t>
      </w:r>
      <w:r w:rsidR="009320CB">
        <w:t xml:space="preserve">irector of the </w:t>
      </w:r>
      <w:r w:rsidR="00A30585">
        <w:t>M</w:t>
      </w:r>
      <w:r w:rsidR="009320CB">
        <w:t xml:space="preserve">ayor’s </w:t>
      </w:r>
      <w:r w:rsidR="00A30585">
        <w:t>O</w:t>
      </w:r>
      <w:r w:rsidR="009320CB">
        <w:t xml:space="preserve">ffice for </w:t>
      </w:r>
      <w:r w:rsidR="00A30585">
        <w:t>N</w:t>
      </w:r>
      <w:r w:rsidR="009320CB">
        <w:t xml:space="preserve">eighborhood </w:t>
      </w:r>
      <w:r w:rsidR="00A30585">
        <w:t>S</w:t>
      </w:r>
      <w:r w:rsidR="009320CB">
        <w:t xml:space="preserve">afety and the </w:t>
      </w:r>
      <w:r w:rsidR="00A30585">
        <w:t>P</w:t>
      </w:r>
      <w:r w:rsidR="009320CB">
        <w:t xml:space="preserve">revention of </w:t>
      </w:r>
      <w:r w:rsidR="00A30585">
        <w:t>G</w:t>
      </w:r>
      <w:r w:rsidR="009320CB">
        <w:t xml:space="preserve">un </w:t>
      </w:r>
      <w:r w:rsidR="00A30585">
        <w:t>V</w:t>
      </w:r>
      <w:r w:rsidR="009320CB">
        <w:t xml:space="preserve">iolence, </w:t>
      </w:r>
      <w:r>
        <w:t>to study in-person altercations</w:t>
      </w:r>
      <w:r w:rsidR="001C5184">
        <w:t xml:space="preserve"> among individuals under 24 years of age w</w:t>
      </w:r>
      <w:r w:rsidR="00AD2D85">
        <w:t>ho attend programs funded by the Department of Youth and Community Development</w:t>
      </w:r>
      <w:r>
        <w:t xml:space="preserve">. </w:t>
      </w:r>
      <w:r w:rsidR="00A85B84">
        <w:t xml:space="preserve">The Commissioner </w:t>
      </w:r>
      <w:proofErr w:type="gramStart"/>
      <w:r w:rsidR="00A85B84">
        <w:t>would be</w:t>
      </w:r>
      <w:proofErr w:type="gramEnd"/>
      <w:r w:rsidR="00A85B84">
        <w:t xml:space="preserve"> required to submit a report on the findings of the study to the Speaker of the Council</w:t>
      </w:r>
      <w:r w:rsidR="00305E63">
        <w:t xml:space="preserve"> and the Mayor</w:t>
      </w:r>
      <w:r w:rsidR="00A85B84">
        <w:t xml:space="preserve">. The report would have to include </w:t>
      </w:r>
      <w:r w:rsidR="00623D9C">
        <w:rPr>
          <w:rFonts w:eastAsiaTheme="minorHAnsi"/>
        </w:rPr>
        <w:t>detail</w:t>
      </w:r>
      <w:r w:rsidR="00A85B84">
        <w:rPr>
          <w:rFonts w:eastAsiaTheme="minorHAnsi"/>
        </w:rPr>
        <w:t>s</w:t>
      </w:r>
      <w:r w:rsidR="00623D9C">
        <w:rPr>
          <w:rFonts w:eastAsiaTheme="minorHAnsi"/>
        </w:rPr>
        <w:t xml:space="preserve"> </w:t>
      </w:r>
      <w:r w:rsidR="007D3738">
        <w:rPr>
          <w:rFonts w:eastAsiaTheme="minorHAnsi"/>
        </w:rPr>
        <w:t xml:space="preserve">of each </w:t>
      </w:r>
      <w:r w:rsidR="00623D9C">
        <w:rPr>
          <w:rFonts w:eastAsiaTheme="minorHAnsi"/>
        </w:rPr>
        <w:t>altercation</w:t>
      </w:r>
      <w:r w:rsidR="00A11197">
        <w:rPr>
          <w:rFonts w:eastAsiaTheme="minorHAnsi"/>
        </w:rPr>
        <w:t>,</w:t>
      </w:r>
      <w:r w:rsidR="00623D9C">
        <w:rPr>
          <w:rFonts w:eastAsiaTheme="minorHAnsi"/>
        </w:rPr>
        <w:t xml:space="preserve"> </w:t>
      </w:r>
      <w:r w:rsidR="00A11197">
        <w:rPr>
          <w:rFonts w:eastAsiaTheme="minorHAnsi"/>
        </w:rPr>
        <w:t xml:space="preserve">details of </w:t>
      </w:r>
      <w:r w:rsidR="00623D9C">
        <w:t>any</w:t>
      </w:r>
      <w:r w:rsidR="00623D9C" w:rsidRPr="00C530A6">
        <w:t xml:space="preserve"> </w:t>
      </w:r>
      <w:r w:rsidR="00623D9C">
        <w:t xml:space="preserve">relevant activity on </w:t>
      </w:r>
      <w:r w:rsidR="00623D9C" w:rsidRPr="00C530A6">
        <w:t xml:space="preserve">online </w:t>
      </w:r>
      <w:r w:rsidR="00623D9C">
        <w:t xml:space="preserve">platforms that led to the altercation, </w:t>
      </w:r>
      <w:r w:rsidR="00F134DB">
        <w:t>and whether a</w:t>
      </w:r>
      <w:r w:rsidR="00555F72">
        <w:t xml:space="preserve"> city</w:t>
      </w:r>
      <w:r w:rsidR="00623D9C">
        <w:rPr>
          <w:rFonts w:eastAsiaTheme="minorHAnsi"/>
        </w:rPr>
        <w:t xml:space="preserve"> agency respon</w:t>
      </w:r>
      <w:r w:rsidR="00F134DB">
        <w:rPr>
          <w:rFonts w:eastAsiaTheme="minorHAnsi"/>
        </w:rPr>
        <w:t>ded to the altercation</w:t>
      </w:r>
      <w:r w:rsidR="00623D9C">
        <w:rPr>
          <w:rFonts w:eastAsiaTheme="minorHAnsi"/>
        </w:rPr>
        <w:t xml:space="preserve">. The report would also </w:t>
      </w:r>
      <w:r w:rsidR="00B56BBC">
        <w:rPr>
          <w:rFonts w:eastAsiaTheme="minorHAnsi"/>
        </w:rPr>
        <w:t xml:space="preserve">have to include strategies </w:t>
      </w:r>
      <w:r w:rsidR="00954A9A">
        <w:rPr>
          <w:rFonts w:eastAsiaTheme="minorHAnsi"/>
        </w:rPr>
        <w:t xml:space="preserve">the city can use </w:t>
      </w:r>
      <w:r w:rsidR="00B56BBC">
        <w:rPr>
          <w:rFonts w:eastAsiaTheme="minorHAnsi"/>
        </w:rPr>
        <w:t xml:space="preserve">to </w:t>
      </w:r>
      <w:r w:rsidR="00623D9C">
        <w:t>monitor</w:t>
      </w:r>
      <w:r w:rsidR="00B56BBC">
        <w:t xml:space="preserve"> </w:t>
      </w:r>
      <w:r w:rsidR="00F237C4">
        <w:t>the</w:t>
      </w:r>
      <w:r w:rsidR="00623D9C">
        <w:t xml:space="preserve"> online activity of </w:t>
      </w:r>
      <w:r w:rsidR="00B56BBC">
        <w:t>individuals under 24 years of age</w:t>
      </w:r>
      <w:r w:rsidR="00623D9C">
        <w:t xml:space="preserve"> and </w:t>
      </w:r>
      <w:r w:rsidR="00B56BBC">
        <w:t>to</w:t>
      </w:r>
      <w:r w:rsidR="00623D9C">
        <w:t xml:space="preserve"> counsel </w:t>
      </w:r>
      <w:r w:rsidR="00B56BBC">
        <w:t xml:space="preserve">these individuals </w:t>
      </w:r>
      <w:r w:rsidR="00623D9C">
        <w:t>on their online activit</w:t>
      </w:r>
      <w:r w:rsidR="00162112">
        <w:t>y</w:t>
      </w:r>
      <w:r w:rsidR="00634459">
        <w:t xml:space="preserve"> </w:t>
      </w:r>
      <w:proofErr w:type="gramStart"/>
      <w:r w:rsidR="00634459">
        <w:t xml:space="preserve">in order </w:t>
      </w:r>
      <w:r w:rsidR="008F10AB">
        <w:t>to</w:t>
      </w:r>
      <w:proofErr w:type="gramEnd"/>
      <w:r w:rsidR="008F10AB">
        <w:t xml:space="preserve"> </w:t>
      </w:r>
      <w:r w:rsidR="00634459">
        <w:t xml:space="preserve">prevent these </w:t>
      </w:r>
      <w:r w:rsidR="00954A9A">
        <w:t xml:space="preserve">kinds of </w:t>
      </w:r>
      <w:r w:rsidR="00634459">
        <w:t>altercations</w:t>
      </w:r>
      <w:r w:rsidR="00162112">
        <w:t>.</w:t>
      </w:r>
      <w:r w:rsidR="00623D9C">
        <w:t xml:space="preserve"> </w:t>
      </w:r>
    </w:p>
    <w:p w14:paraId="7F383B65" w14:textId="77777777" w:rsidR="00783BF9" w:rsidRDefault="00783BF9" w:rsidP="00116E39">
      <w:pPr>
        <w:pStyle w:val="NoSpacing"/>
        <w:spacing w:before="120"/>
        <w:jc w:val="both"/>
        <w:rPr>
          <w:rFonts w:cs="Times New Roman"/>
          <w:szCs w:val="24"/>
        </w:rPr>
      </w:pPr>
    </w:p>
    <w:p w14:paraId="2B4B98F0" w14:textId="77777777" w:rsidR="00783BF9" w:rsidRDefault="00783BF9" w:rsidP="003B4723">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E3703C9" w14:textId="77777777" w:rsidR="00783BF9" w:rsidRDefault="00783BF9" w:rsidP="003B4723">
      <w:r>
        <w:t>Immediately</w:t>
      </w:r>
    </w:p>
    <w:p w14:paraId="6F98EC44" w14:textId="77777777" w:rsidR="00783BF9" w:rsidRDefault="00783BF9" w:rsidP="003B4723"/>
    <w:p w14:paraId="58ACDA06" w14:textId="77777777" w:rsidR="00783BF9" w:rsidRPr="008823EE" w:rsidRDefault="00783BF9" w:rsidP="003B4723">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7A34F29D" w14:textId="77777777" w:rsidR="00783BF9" w:rsidRPr="002B309C" w:rsidRDefault="009F61B4" w:rsidP="00783BF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3BF9">
            <w:rPr>
              <w:rFonts w:ascii="MS Gothic" w:eastAsia="MS Gothic" w:hAnsi="MS Gothic" w:hint="eastAsia"/>
              <w:b/>
              <w:szCs w:val="22"/>
            </w:rPr>
            <w:t>☐</w:t>
          </w:r>
        </w:sdtContent>
      </w:sdt>
      <w:r w:rsidR="00783BF9">
        <w:rPr>
          <w:rFonts w:eastAsiaTheme="minorHAnsi"/>
          <w:b/>
          <w:szCs w:val="22"/>
        </w:rPr>
        <w:t xml:space="preserve"> </w:t>
      </w:r>
      <w:r w:rsidR="00783BF9" w:rsidRPr="002B309C">
        <w:rPr>
          <w:rFonts w:eastAsiaTheme="minorHAnsi"/>
          <w:b/>
          <w:szCs w:val="22"/>
        </w:rPr>
        <w:t>Agency Rulemaking Required</w:t>
      </w:r>
      <w:r w:rsidR="00783BF9" w:rsidRPr="002B309C">
        <w:rPr>
          <w:rFonts w:eastAsiaTheme="minorHAnsi"/>
          <w:szCs w:val="22"/>
        </w:rPr>
        <w:t>: Is City agency rulemaking required?</w:t>
      </w:r>
    </w:p>
    <w:p w14:paraId="5C4C7A74" w14:textId="77777777" w:rsidR="00783BF9" w:rsidRPr="002B309C" w:rsidRDefault="009F61B4" w:rsidP="00783BF9">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83BF9">
            <w:rPr>
              <w:rFonts w:ascii="MS Gothic" w:eastAsia="MS Gothic" w:hAnsi="MS Gothic" w:hint="eastAsia"/>
              <w:b/>
              <w:szCs w:val="22"/>
            </w:rPr>
            <w:t>☒</w:t>
          </w:r>
        </w:sdtContent>
      </w:sdt>
      <w:r w:rsidR="00783BF9">
        <w:rPr>
          <w:rFonts w:eastAsiaTheme="minorHAnsi"/>
          <w:b/>
          <w:szCs w:val="22"/>
        </w:rPr>
        <w:t xml:space="preserve"> </w:t>
      </w:r>
      <w:r w:rsidR="00783BF9" w:rsidRPr="002B309C">
        <w:rPr>
          <w:rFonts w:eastAsiaTheme="minorHAnsi"/>
          <w:b/>
          <w:szCs w:val="22"/>
        </w:rPr>
        <w:t>Report Required</w:t>
      </w:r>
      <w:r w:rsidR="00783BF9" w:rsidRPr="002B309C">
        <w:rPr>
          <w:rFonts w:eastAsiaTheme="minorHAnsi"/>
          <w:szCs w:val="22"/>
        </w:rPr>
        <w:t>: Is a report due to Council required?</w:t>
      </w:r>
    </w:p>
    <w:p w14:paraId="7D029312" w14:textId="1563D622" w:rsidR="00783BF9" w:rsidRPr="002B309C" w:rsidRDefault="009F61B4" w:rsidP="00783BF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D1425C">
            <w:rPr>
              <w:rFonts w:ascii="MS Gothic" w:eastAsia="MS Gothic" w:hAnsi="MS Gothic" w:hint="eastAsia"/>
              <w:b/>
              <w:szCs w:val="22"/>
            </w:rPr>
            <w:t>☐</w:t>
          </w:r>
        </w:sdtContent>
      </w:sdt>
      <w:r w:rsidR="00783BF9">
        <w:rPr>
          <w:rFonts w:eastAsiaTheme="minorHAnsi"/>
          <w:b/>
          <w:szCs w:val="22"/>
        </w:rPr>
        <w:t xml:space="preserve"> </w:t>
      </w:r>
      <w:r w:rsidR="00783BF9" w:rsidRPr="002B309C">
        <w:rPr>
          <w:rFonts w:eastAsiaTheme="minorHAnsi"/>
          <w:b/>
          <w:szCs w:val="22"/>
        </w:rPr>
        <w:t>Sunset Date Included</w:t>
      </w:r>
      <w:r w:rsidR="00783BF9" w:rsidRPr="002B309C">
        <w:rPr>
          <w:rFonts w:eastAsiaTheme="minorHAnsi"/>
          <w:szCs w:val="22"/>
        </w:rPr>
        <w:t>: Does the legislation have a sunset date?</w:t>
      </w:r>
    </w:p>
    <w:p w14:paraId="66D11F0F" w14:textId="77777777" w:rsidR="00783BF9" w:rsidRPr="002B309C" w:rsidRDefault="009F61B4" w:rsidP="00783BF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3BF9">
            <w:rPr>
              <w:rFonts w:ascii="MS Gothic" w:eastAsia="MS Gothic" w:hAnsi="MS Gothic" w:hint="eastAsia"/>
              <w:b/>
              <w:szCs w:val="22"/>
            </w:rPr>
            <w:t>☐</w:t>
          </w:r>
        </w:sdtContent>
      </w:sdt>
      <w:r w:rsidR="00783BF9">
        <w:rPr>
          <w:rFonts w:eastAsiaTheme="minorHAnsi"/>
          <w:b/>
          <w:szCs w:val="22"/>
        </w:rPr>
        <w:t xml:space="preserve"> </w:t>
      </w:r>
      <w:r w:rsidR="00783BF9" w:rsidRPr="002B309C">
        <w:rPr>
          <w:rFonts w:eastAsiaTheme="minorHAnsi"/>
          <w:b/>
          <w:szCs w:val="22"/>
        </w:rPr>
        <w:t>Council Appointment Required</w:t>
      </w:r>
      <w:r w:rsidR="00783BF9" w:rsidRPr="002B309C">
        <w:rPr>
          <w:rFonts w:eastAsiaTheme="minorHAnsi"/>
          <w:szCs w:val="22"/>
        </w:rPr>
        <w:t>: Is an appointment by the Council required?</w:t>
      </w:r>
    </w:p>
    <w:p w14:paraId="7FA176A9" w14:textId="77777777" w:rsidR="00783BF9" w:rsidRPr="002B309C" w:rsidRDefault="009F61B4" w:rsidP="00783BF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783BF9">
            <w:rPr>
              <w:rFonts w:ascii="MS Gothic" w:eastAsia="MS Gothic" w:hAnsi="MS Gothic" w:hint="eastAsia"/>
              <w:b/>
              <w:szCs w:val="22"/>
            </w:rPr>
            <w:t>☐</w:t>
          </w:r>
        </w:sdtContent>
      </w:sdt>
      <w:r w:rsidR="00783BF9">
        <w:rPr>
          <w:rFonts w:eastAsiaTheme="minorHAnsi"/>
          <w:b/>
          <w:szCs w:val="22"/>
        </w:rPr>
        <w:t xml:space="preserve"> </w:t>
      </w:r>
      <w:r w:rsidR="00783BF9" w:rsidRPr="002B309C">
        <w:rPr>
          <w:rFonts w:eastAsiaTheme="minorHAnsi"/>
          <w:b/>
          <w:szCs w:val="22"/>
        </w:rPr>
        <w:t>Other Appointment Required</w:t>
      </w:r>
      <w:r w:rsidR="00783BF9" w:rsidRPr="002B309C">
        <w:rPr>
          <w:rFonts w:eastAsiaTheme="minorHAnsi"/>
          <w:szCs w:val="22"/>
        </w:rPr>
        <w:t>: Are other appointments not by the Council required?</w:t>
      </w:r>
    </w:p>
    <w:p w14:paraId="70522708" w14:textId="77777777" w:rsidR="00783BF9" w:rsidRDefault="00783BF9" w:rsidP="00783BF9">
      <w:pPr>
        <w:pStyle w:val="NoSpacing"/>
        <w:jc w:val="both"/>
        <w:rPr>
          <w:rStyle w:val="apple-style-span"/>
          <w:b/>
          <w:bCs/>
        </w:rPr>
      </w:pPr>
    </w:p>
    <w:p w14:paraId="1AB03EA4" w14:textId="7A35BA5F" w:rsidR="00783BF9" w:rsidRDefault="00783BF9" w:rsidP="00783BF9">
      <w:pPr>
        <w:pStyle w:val="NoSpacing"/>
        <w:jc w:val="both"/>
        <w:rPr>
          <w:rStyle w:val="apple-style-span"/>
        </w:rPr>
      </w:pPr>
      <w:r w:rsidRPr="00C564A2">
        <w:rPr>
          <w:rStyle w:val="apple-style-span"/>
          <w:b/>
          <w:bCs/>
        </w:rPr>
        <w:t>N</w:t>
      </w:r>
      <w:r>
        <w:rPr>
          <w:rStyle w:val="apple-style-span"/>
          <w:b/>
          <w:bCs/>
        </w:rPr>
        <w:t>ote</w:t>
      </w:r>
      <w:r w:rsidRPr="00C564A2">
        <w:rPr>
          <w:rStyle w:val="apple-style-span"/>
          <w:b/>
          <w:bCs/>
        </w:rPr>
        <w:t>:</w:t>
      </w:r>
      <w:r w:rsidRPr="00C564A2">
        <w:rPr>
          <w:rStyle w:val="apple-style-span"/>
        </w:rPr>
        <w:t xml:space="preserve"> In the full bill text online at legistar.council.nyc.gov, language in proposed consolidated laws that </w:t>
      </w:r>
      <w:proofErr w:type="gramStart"/>
      <w:r w:rsidRPr="00C564A2">
        <w:rPr>
          <w:rStyle w:val="apple-style-span"/>
        </w:rPr>
        <w:t>is</w:t>
      </w:r>
      <w:proofErr w:type="gramEnd"/>
      <w:r w:rsidRPr="00C564A2">
        <w:rPr>
          <w:rStyle w:val="apple-style-span"/>
        </w:rPr>
        <w:t xml:space="preserve"> enclosed by [brackets] would be deleted, and language that is </w:t>
      </w:r>
      <w:r w:rsidRPr="00C564A2">
        <w:rPr>
          <w:rStyle w:val="apple-style-span"/>
          <w:u w:val="single"/>
        </w:rPr>
        <w:t>underlined</w:t>
      </w:r>
      <w:r w:rsidRPr="00C564A2">
        <w:rPr>
          <w:rStyle w:val="apple-style-span"/>
        </w:rPr>
        <w:t xml:space="preserve"> would be new. Language in proposed unconsolidated laws, in contrast, will not have brackets or </w:t>
      </w:r>
      <w:proofErr w:type="gramStart"/>
      <w:r w:rsidRPr="00C564A2">
        <w:rPr>
          <w:rStyle w:val="apple-style-span"/>
        </w:rPr>
        <w:t>underlining</w:t>
      </w:r>
      <w:proofErr w:type="gramEnd"/>
      <w:r w:rsidRPr="00C564A2">
        <w:rPr>
          <w:rStyle w:val="apple-style-span"/>
        </w:rPr>
        <w:t xml:space="preserve"> because it would be entirely new. Consolidation means that the law </w:t>
      </w:r>
      <w:r>
        <w:rPr>
          <w:rStyle w:val="apple-style-span"/>
        </w:rPr>
        <w:t>would be</w:t>
      </w:r>
      <w:r w:rsidRPr="00C564A2">
        <w:rPr>
          <w:rStyle w:val="apple-style-span"/>
        </w:rPr>
        <w:t> placed in the New York City Charter or Administrative Code.</w:t>
      </w:r>
    </w:p>
    <w:p w14:paraId="7A3BBCBA" w14:textId="77777777" w:rsidR="001C35FA" w:rsidRDefault="001C35FA" w:rsidP="00783BF9">
      <w:pPr>
        <w:pStyle w:val="NoSpacing"/>
        <w:jc w:val="both"/>
        <w:rPr>
          <w:rStyle w:val="apple-style-span"/>
        </w:rPr>
      </w:pPr>
    </w:p>
    <w:p w14:paraId="572A42A6" w14:textId="77777777" w:rsidR="00783BF9" w:rsidRDefault="00783BF9" w:rsidP="00783BF9">
      <w:pPr>
        <w:rPr>
          <w:sz w:val="20"/>
        </w:rPr>
      </w:pPr>
      <w:r>
        <w:rPr>
          <w:sz w:val="20"/>
        </w:rPr>
        <w:t>KF</w:t>
      </w:r>
    </w:p>
    <w:p w14:paraId="0B4BC707" w14:textId="12AE0F37" w:rsidR="00783BF9" w:rsidRDefault="00783BF9" w:rsidP="00783BF9">
      <w:pPr>
        <w:rPr>
          <w:rStyle w:val="apple-style-span"/>
          <w:sz w:val="20"/>
        </w:rPr>
      </w:pPr>
      <w:r>
        <w:rPr>
          <w:rStyle w:val="apple-style-span"/>
          <w:sz w:val="20"/>
        </w:rPr>
        <w:t>LS #</w:t>
      </w:r>
      <w:r w:rsidR="00E52296">
        <w:rPr>
          <w:rStyle w:val="apple-style-span"/>
          <w:sz w:val="20"/>
        </w:rPr>
        <w:t>14</w:t>
      </w:r>
      <w:r w:rsidR="00B9356C">
        <w:rPr>
          <w:rStyle w:val="apple-style-span"/>
          <w:sz w:val="20"/>
        </w:rPr>
        <w:t>755</w:t>
      </w:r>
    </w:p>
    <w:p w14:paraId="772DBED9" w14:textId="3DFC0C06" w:rsidR="00817982" w:rsidRDefault="00817982" w:rsidP="00783BF9">
      <w:pPr>
        <w:rPr>
          <w:rStyle w:val="apple-style-span"/>
          <w:sz w:val="20"/>
        </w:rPr>
      </w:pPr>
      <w:proofErr w:type="gramStart"/>
      <w:r>
        <w:rPr>
          <w:rStyle w:val="apple-style-span"/>
          <w:sz w:val="20"/>
        </w:rPr>
        <w:lastRenderedPageBreak/>
        <w:t>Int. #</w:t>
      </w:r>
      <w:proofErr w:type="gramEnd"/>
      <w:r>
        <w:rPr>
          <w:rStyle w:val="apple-style-span"/>
          <w:sz w:val="20"/>
        </w:rPr>
        <w:t>0469-2024</w:t>
      </w:r>
    </w:p>
    <w:p w14:paraId="462F8B5F" w14:textId="2DDD7706" w:rsidR="004D4B01" w:rsidRDefault="00817982" w:rsidP="00B9356C">
      <w:r>
        <w:rPr>
          <w:rStyle w:val="apple-style-span"/>
          <w:sz w:val="20"/>
        </w:rPr>
        <w:t>1/8/2026 2:19 PM</w:t>
      </w:r>
    </w:p>
    <w:sectPr w:rsidR="004D4B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BF9"/>
    <w:rsid w:val="00116E39"/>
    <w:rsid w:val="001428D4"/>
    <w:rsid w:val="00146BD0"/>
    <w:rsid w:val="00157831"/>
    <w:rsid w:val="00162112"/>
    <w:rsid w:val="001C35FA"/>
    <w:rsid w:val="001C5184"/>
    <w:rsid w:val="00284CEF"/>
    <w:rsid w:val="002C346D"/>
    <w:rsid w:val="002E3047"/>
    <w:rsid w:val="00305E63"/>
    <w:rsid w:val="00330512"/>
    <w:rsid w:val="003B4723"/>
    <w:rsid w:val="003C1875"/>
    <w:rsid w:val="003D00BC"/>
    <w:rsid w:val="00496B8D"/>
    <w:rsid w:val="004A25E4"/>
    <w:rsid w:val="004C5BC2"/>
    <w:rsid w:val="004D4B01"/>
    <w:rsid w:val="004E19BC"/>
    <w:rsid w:val="00555F72"/>
    <w:rsid w:val="005A6EDB"/>
    <w:rsid w:val="00617CC5"/>
    <w:rsid w:val="00623D9C"/>
    <w:rsid w:val="00634459"/>
    <w:rsid w:val="006432CB"/>
    <w:rsid w:val="0064553D"/>
    <w:rsid w:val="00687C9A"/>
    <w:rsid w:val="006943D9"/>
    <w:rsid w:val="006B22F1"/>
    <w:rsid w:val="006D6906"/>
    <w:rsid w:val="00724AF6"/>
    <w:rsid w:val="00783BF9"/>
    <w:rsid w:val="00784EFC"/>
    <w:rsid w:val="007D3738"/>
    <w:rsid w:val="007D3BB4"/>
    <w:rsid w:val="00817982"/>
    <w:rsid w:val="0084191E"/>
    <w:rsid w:val="008C7B5D"/>
    <w:rsid w:val="008F10AB"/>
    <w:rsid w:val="009320CB"/>
    <w:rsid w:val="00941604"/>
    <w:rsid w:val="00954A9A"/>
    <w:rsid w:val="00977B01"/>
    <w:rsid w:val="009A4879"/>
    <w:rsid w:val="009C01E9"/>
    <w:rsid w:val="009C2291"/>
    <w:rsid w:val="009F61B4"/>
    <w:rsid w:val="00A11197"/>
    <w:rsid w:val="00A30585"/>
    <w:rsid w:val="00A35D8B"/>
    <w:rsid w:val="00A5633C"/>
    <w:rsid w:val="00A85B84"/>
    <w:rsid w:val="00AD2D85"/>
    <w:rsid w:val="00B5363B"/>
    <w:rsid w:val="00B56BBC"/>
    <w:rsid w:val="00B7291B"/>
    <w:rsid w:val="00B9356C"/>
    <w:rsid w:val="00BE5DCE"/>
    <w:rsid w:val="00D1425C"/>
    <w:rsid w:val="00DC7B1D"/>
    <w:rsid w:val="00DD5E2E"/>
    <w:rsid w:val="00E13A74"/>
    <w:rsid w:val="00E52296"/>
    <w:rsid w:val="00E54398"/>
    <w:rsid w:val="00E55568"/>
    <w:rsid w:val="00E65E65"/>
    <w:rsid w:val="00E72F29"/>
    <w:rsid w:val="00F134DB"/>
    <w:rsid w:val="00F23008"/>
    <w:rsid w:val="00F237C4"/>
    <w:rsid w:val="00FB4DDC"/>
    <w:rsid w:val="00FC4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31A5D"/>
  <w15:chartTrackingRefBased/>
  <w15:docId w15:val="{148CA662-B832-43CC-8DE5-6F5D7369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F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F9"/>
    <w:pPr>
      <w:spacing w:after="0" w:line="240" w:lineRule="auto"/>
    </w:pPr>
    <w:rPr>
      <w:rFonts w:ascii="Times New Roman" w:hAnsi="Times New Roman"/>
      <w:sz w:val="24"/>
    </w:rPr>
  </w:style>
  <w:style w:type="character" w:customStyle="1" w:styleId="apple-style-span">
    <w:name w:val="apple-style-span"/>
    <w:basedOn w:val="DefaultParagraphFont"/>
    <w:rsid w:val="00783BF9"/>
  </w:style>
  <w:style w:type="paragraph" w:styleId="BodyText">
    <w:name w:val="Body Text"/>
    <w:basedOn w:val="Normal"/>
    <w:link w:val="BodyTextChar"/>
    <w:uiPriority w:val="99"/>
    <w:rsid w:val="00783BF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83BF9"/>
    <w:rPr>
      <w:rFonts w:ascii="Times New Roman" w:eastAsia="Times New Roman" w:hAnsi="Times New Roman" w:cs="Times New Roman"/>
      <w:sz w:val="24"/>
      <w:szCs w:val="24"/>
    </w:rPr>
  </w:style>
  <w:style w:type="paragraph" w:styleId="NormalWeb">
    <w:name w:val="Normal (Web)"/>
    <w:basedOn w:val="Normal"/>
    <w:uiPriority w:val="99"/>
    <w:unhideWhenUsed/>
    <w:rsid w:val="00783BF9"/>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783B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BF9"/>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9320CB"/>
    <w:rPr>
      <w:sz w:val="16"/>
      <w:szCs w:val="16"/>
    </w:rPr>
  </w:style>
  <w:style w:type="paragraph" w:styleId="CommentText">
    <w:name w:val="annotation text"/>
    <w:basedOn w:val="Normal"/>
    <w:link w:val="CommentTextChar"/>
    <w:uiPriority w:val="99"/>
    <w:unhideWhenUsed/>
    <w:rsid w:val="009320CB"/>
    <w:pPr>
      <w:ind w:firstLine="720"/>
    </w:pPr>
    <w:rPr>
      <w:rFonts w:eastAsia="Times New Roman"/>
      <w:sz w:val="20"/>
    </w:rPr>
  </w:style>
  <w:style w:type="character" w:customStyle="1" w:styleId="CommentTextChar">
    <w:name w:val="Comment Text Char"/>
    <w:basedOn w:val="DefaultParagraphFont"/>
    <w:link w:val="CommentText"/>
    <w:uiPriority w:val="99"/>
    <w:rsid w:val="009320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425C"/>
    <w:pPr>
      <w:ind w:firstLine="0"/>
    </w:pPr>
    <w:rPr>
      <w:rFonts w:eastAsia="Calibri"/>
      <w:b/>
      <w:bCs/>
    </w:rPr>
  </w:style>
  <w:style w:type="character" w:customStyle="1" w:styleId="CommentSubjectChar">
    <w:name w:val="Comment Subject Char"/>
    <w:basedOn w:val="CommentTextChar"/>
    <w:link w:val="CommentSubject"/>
    <w:uiPriority w:val="99"/>
    <w:semiHidden/>
    <w:rsid w:val="00D1425C"/>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80750">
      <w:bodyDiv w:val="1"/>
      <w:marLeft w:val="0"/>
      <w:marRight w:val="0"/>
      <w:marTop w:val="0"/>
      <w:marBottom w:val="0"/>
      <w:divBdr>
        <w:top w:val="none" w:sz="0" w:space="0" w:color="auto"/>
        <w:left w:val="none" w:sz="0" w:space="0" w:color="auto"/>
        <w:bottom w:val="none" w:sz="0" w:space="0" w:color="auto"/>
        <w:right w:val="none" w:sz="0" w:space="0" w:color="auto"/>
      </w:divBdr>
    </w:div>
    <w:div w:id="756679663">
      <w:bodyDiv w:val="1"/>
      <w:marLeft w:val="0"/>
      <w:marRight w:val="0"/>
      <w:marTop w:val="0"/>
      <w:marBottom w:val="0"/>
      <w:divBdr>
        <w:top w:val="none" w:sz="0" w:space="0" w:color="auto"/>
        <w:left w:val="none" w:sz="0" w:space="0" w:color="auto"/>
        <w:bottom w:val="none" w:sz="0" w:space="0" w:color="auto"/>
        <w:right w:val="none" w:sz="0" w:space="0" w:color="auto"/>
      </w:divBdr>
    </w:div>
    <w:div w:id="877934917">
      <w:bodyDiv w:val="1"/>
      <w:marLeft w:val="0"/>
      <w:marRight w:val="0"/>
      <w:marTop w:val="0"/>
      <w:marBottom w:val="0"/>
      <w:divBdr>
        <w:top w:val="none" w:sz="0" w:space="0" w:color="auto"/>
        <w:left w:val="none" w:sz="0" w:space="0" w:color="auto"/>
        <w:bottom w:val="none" w:sz="0" w:space="0" w:color="auto"/>
        <w:right w:val="none" w:sz="0" w:space="0" w:color="auto"/>
      </w:divBdr>
    </w:div>
    <w:div w:id="100181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DBF56-300D-4CB7-A123-5539366BC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Felsenfeld</dc:creator>
  <cp:keywords/>
  <dc:description/>
  <cp:lastModifiedBy>Jeffries, Jillian</cp:lastModifiedBy>
  <cp:revision>2</cp:revision>
  <dcterms:created xsi:type="dcterms:W3CDTF">2026-03-03T19:49:00Z</dcterms:created>
  <dcterms:modified xsi:type="dcterms:W3CDTF">2026-03-03T19:49:00Z</dcterms:modified>
</cp:coreProperties>
</file>