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4672" w14:textId="599C3CC0" w:rsidR="004E1CF2" w:rsidRPr="00A06E84" w:rsidRDefault="00B09853" w:rsidP="00E97376">
      <w:pPr>
        <w:ind w:firstLine="0"/>
        <w:jc w:val="center"/>
      </w:pPr>
      <w:r>
        <w:t xml:space="preserve">Int. No. </w:t>
      </w:r>
      <w:r w:rsidR="002257AD">
        <w:t>553</w:t>
      </w:r>
    </w:p>
    <w:p w14:paraId="708C4A4B" w14:textId="77777777" w:rsidR="00E97376" w:rsidRPr="00A06E84" w:rsidRDefault="00E97376" w:rsidP="00E97376">
      <w:pPr>
        <w:ind w:firstLine="0"/>
        <w:jc w:val="center"/>
      </w:pPr>
    </w:p>
    <w:p w14:paraId="1A642A25" w14:textId="77777777" w:rsidR="00AE4807" w:rsidRDefault="00AE4807" w:rsidP="00AE480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Farías, Narcisse, Hanks, Abreu, Louis, Maloney, Thomas-Henry and Ung</w:t>
      </w:r>
    </w:p>
    <w:p w14:paraId="0690D048" w14:textId="77777777" w:rsidR="00301355" w:rsidRPr="00A06E84" w:rsidRDefault="00301355" w:rsidP="00E97376">
      <w:pPr>
        <w:ind w:firstLine="0"/>
        <w:jc w:val="both"/>
      </w:pPr>
    </w:p>
    <w:p w14:paraId="4CED37CB" w14:textId="77777777" w:rsidR="00C34D83" w:rsidRPr="00C34D83" w:rsidRDefault="00C34D83" w:rsidP="00BC6565">
      <w:pPr>
        <w:pStyle w:val="BodyText"/>
        <w:spacing w:line="240" w:lineRule="auto"/>
        <w:ind w:firstLine="0"/>
        <w:rPr>
          <w:vanish/>
        </w:rPr>
      </w:pPr>
      <w:r w:rsidRPr="00C34D83">
        <w:rPr>
          <w:vanish/>
        </w:rPr>
        <w:t>..Title</w:t>
      </w:r>
    </w:p>
    <w:p w14:paraId="5730E3E2" w14:textId="01DD19FA" w:rsidR="009E2D40" w:rsidRDefault="00C34D83" w:rsidP="00BC6565">
      <w:pPr>
        <w:pStyle w:val="BodyText"/>
        <w:spacing w:line="240" w:lineRule="auto"/>
        <w:ind w:firstLine="0"/>
      </w:pPr>
      <w:r>
        <w:t>A Local Law t</w:t>
      </w:r>
      <w:r w:rsidR="009E2D40" w:rsidRPr="00A06E84">
        <w:t>o amend the administrative code of the city of New York, in relation to</w:t>
      </w:r>
      <w:r w:rsidR="006B5E01" w:rsidRPr="006B5E01">
        <w:t xml:space="preserve"> establishing a program to provide financial assistance </w:t>
      </w:r>
      <w:r w:rsidR="000961C9">
        <w:t>to small retai</w:t>
      </w:r>
      <w:r w:rsidR="001266A8">
        <w:t>l</w:t>
      </w:r>
      <w:r w:rsidR="000961C9">
        <w:t xml:space="preserve"> businesses </w:t>
      </w:r>
      <w:r w:rsidR="006B5E01" w:rsidRPr="006B5E01">
        <w:t xml:space="preserve">for the purchase </w:t>
      </w:r>
      <w:r w:rsidR="006B5E01">
        <w:t>of security system technology</w:t>
      </w:r>
    </w:p>
    <w:p w14:paraId="1A3A2C1E" w14:textId="73354300" w:rsidR="00C34D83" w:rsidRPr="00C34D83" w:rsidRDefault="00C34D83" w:rsidP="00BC6565">
      <w:pPr>
        <w:pStyle w:val="BodyText"/>
        <w:spacing w:line="240" w:lineRule="auto"/>
        <w:ind w:firstLine="0"/>
        <w:rPr>
          <w:vanish/>
        </w:rPr>
      </w:pPr>
      <w:r w:rsidRPr="00C34D83">
        <w:rPr>
          <w:vanish/>
        </w:rPr>
        <w:t>..Body</w:t>
      </w:r>
    </w:p>
    <w:p w14:paraId="09A3402D" w14:textId="77777777" w:rsidR="004E1CF2" w:rsidRPr="00A06E8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E1C77A" w14:textId="77777777" w:rsidR="004E1CF2" w:rsidRPr="00A06E84" w:rsidRDefault="004E1CF2" w:rsidP="007101A2">
      <w:pPr>
        <w:ind w:firstLine="0"/>
        <w:jc w:val="both"/>
      </w:pPr>
      <w:r w:rsidRPr="00A06E84">
        <w:rPr>
          <w:u w:val="single"/>
        </w:rPr>
        <w:t>Be it enacted by the Council as follows:</w:t>
      </w:r>
    </w:p>
    <w:p w14:paraId="2EAE77F3" w14:textId="77777777" w:rsidR="004E1CF2" w:rsidRPr="00A06E84" w:rsidRDefault="004E1CF2" w:rsidP="006662DF">
      <w:pPr>
        <w:jc w:val="both"/>
      </w:pPr>
    </w:p>
    <w:p w14:paraId="763C7CF1" w14:textId="77777777" w:rsidR="006A691C" w:rsidRPr="00A06E84" w:rsidRDefault="006A691C" w:rsidP="007101A2">
      <w:pPr>
        <w:spacing w:line="480" w:lineRule="auto"/>
        <w:jc w:val="both"/>
        <w:sectPr w:rsidR="006A691C" w:rsidRPr="00A06E84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3C32BC" w14:textId="191BC970" w:rsidR="00965CEE" w:rsidRDefault="007101A2" w:rsidP="00965CEE">
      <w:pPr>
        <w:spacing w:line="480" w:lineRule="auto"/>
        <w:jc w:val="both"/>
        <w:rPr>
          <w:u w:val="single"/>
        </w:rPr>
      </w:pPr>
      <w:r w:rsidRPr="00A06E84">
        <w:t>S</w:t>
      </w:r>
      <w:r w:rsidR="004E1CF2" w:rsidRPr="00A06E84">
        <w:t>ection 1.</w:t>
      </w:r>
      <w:r w:rsidR="007E79D5" w:rsidRPr="00A06E84">
        <w:t xml:space="preserve"> </w:t>
      </w:r>
      <w:r w:rsidR="0025210E">
        <w:t>Chapter 10 of t</w:t>
      </w:r>
      <w:r w:rsidR="00F21329">
        <w:t xml:space="preserve">itle </w:t>
      </w:r>
      <w:r w:rsidR="0025210E">
        <w:t xml:space="preserve">22 </w:t>
      </w:r>
      <w:r w:rsidR="009E2D40" w:rsidRPr="00A06E84">
        <w:t>of the administrative code of the city of New York</w:t>
      </w:r>
      <w:r w:rsidR="009E2D40" w:rsidRPr="00755D1D">
        <w:t xml:space="preserve"> is </w:t>
      </w:r>
      <w:r w:rsidR="009E2D40" w:rsidRPr="00F871D2">
        <w:t>amended by adding</w:t>
      </w:r>
      <w:r w:rsidR="0025210E" w:rsidRPr="00F871D2">
        <w:t xml:space="preserve"> a new section 22-100</w:t>
      </w:r>
      <w:r w:rsidR="00330724">
        <w:t>8</w:t>
      </w:r>
      <w:r w:rsidR="0025210E" w:rsidRPr="00F871D2">
        <w:t xml:space="preserve"> to read as follows:</w:t>
      </w:r>
    </w:p>
    <w:p w14:paraId="522168C6" w14:textId="1FB91604" w:rsidR="009E2D40" w:rsidRDefault="00BF4E2F" w:rsidP="00F21329">
      <w:pPr>
        <w:spacing w:line="480" w:lineRule="auto"/>
        <w:jc w:val="both"/>
        <w:rPr>
          <w:u w:val="single"/>
        </w:rPr>
      </w:pPr>
      <w:r w:rsidRPr="00F871D2">
        <w:rPr>
          <w:u w:val="single"/>
        </w:rPr>
        <w:t>§</w:t>
      </w:r>
      <w:r w:rsidR="00F21329" w:rsidRPr="00F871D2">
        <w:rPr>
          <w:u w:val="single"/>
        </w:rPr>
        <w:t xml:space="preserve"> </w:t>
      </w:r>
      <w:r w:rsidR="00F871D2" w:rsidRPr="00F871D2">
        <w:rPr>
          <w:u w:val="single"/>
        </w:rPr>
        <w:t>22-100</w:t>
      </w:r>
      <w:r w:rsidR="00784466">
        <w:rPr>
          <w:u w:val="single"/>
        </w:rPr>
        <w:t>8</w:t>
      </w:r>
      <w:r w:rsidRPr="00F871D2">
        <w:rPr>
          <w:u w:val="single"/>
        </w:rPr>
        <w:t xml:space="preserve"> </w:t>
      </w:r>
      <w:r w:rsidR="004E5CAA" w:rsidRPr="00F871D2">
        <w:rPr>
          <w:u w:val="single"/>
        </w:rPr>
        <w:t xml:space="preserve">Small retail </w:t>
      </w:r>
      <w:r w:rsidR="004E5CAA" w:rsidRPr="005C71BB">
        <w:rPr>
          <w:u w:val="single"/>
        </w:rPr>
        <w:t>business s</w:t>
      </w:r>
      <w:r w:rsidR="00AA2C84">
        <w:rPr>
          <w:u w:val="single"/>
        </w:rPr>
        <w:t>ecurity s</w:t>
      </w:r>
      <w:r w:rsidR="004E5CAA" w:rsidRPr="005C71BB">
        <w:rPr>
          <w:u w:val="single"/>
        </w:rPr>
        <w:t>ystem program</w:t>
      </w:r>
      <w:r w:rsidR="00645FA3">
        <w:rPr>
          <w:u w:val="single"/>
        </w:rPr>
        <w:t>.</w:t>
      </w:r>
      <w:r w:rsidR="004E5CAA" w:rsidRPr="005C71BB">
        <w:rPr>
          <w:u w:val="single"/>
        </w:rPr>
        <w:t xml:space="preserve"> a. </w:t>
      </w:r>
      <w:r w:rsidR="009E2D40" w:rsidRPr="00EC08C2">
        <w:rPr>
          <w:u w:val="single"/>
        </w:rPr>
        <w:t>Definitions.</w:t>
      </w:r>
      <w:r w:rsidR="00EC08C2">
        <w:rPr>
          <w:u w:val="single"/>
        </w:rPr>
        <w:t xml:space="preserve"> </w:t>
      </w:r>
      <w:r w:rsidR="00645FA3">
        <w:rPr>
          <w:u w:val="single"/>
        </w:rPr>
        <w:t>For purposes of this section</w:t>
      </w:r>
      <w:r w:rsidR="009E2D40" w:rsidRPr="00A06E84">
        <w:rPr>
          <w:u w:val="single"/>
        </w:rPr>
        <w:t xml:space="preserve">, the following terms </w:t>
      </w:r>
      <w:r w:rsidR="00EC08C2">
        <w:rPr>
          <w:u w:val="single"/>
        </w:rPr>
        <w:t>have the following meanings</w:t>
      </w:r>
      <w:r w:rsidR="009E2D40" w:rsidRPr="00A06E84">
        <w:rPr>
          <w:u w:val="single"/>
        </w:rPr>
        <w:t>:</w:t>
      </w:r>
    </w:p>
    <w:p w14:paraId="479B5C04" w14:textId="2E61E207" w:rsidR="004E5CAA" w:rsidRDefault="004E5CAA" w:rsidP="00F21329">
      <w:pPr>
        <w:spacing w:line="480" w:lineRule="auto"/>
        <w:jc w:val="both"/>
        <w:rPr>
          <w:u w:val="single"/>
        </w:rPr>
      </w:pPr>
      <w:r w:rsidRPr="004E5CAA">
        <w:rPr>
          <w:u w:val="single"/>
        </w:rPr>
        <w:t xml:space="preserve">Security system technology. The term </w:t>
      </w:r>
      <w:r>
        <w:rPr>
          <w:u w:val="single"/>
        </w:rPr>
        <w:t>“</w:t>
      </w:r>
      <w:r w:rsidRPr="004E5CAA">
        <w:rPr>
          <w:u w:val="single"/>
        </w:rPr>
        <w:t>security system technology</w:t>
      </w:r>
      <w:r>
        <w:rPr>
          <w:u w:val="single"/>
        </w:rPr>
        <w:t>”</w:t>
      </w:r>
      <w:r w:rsidR="00227B38">
        <w:rPr>
          <w:u w:val="single"/>
        </w:rPr>
        <w:t xml:space="preserve"> </w:t>
      </w:r>
      <w:r>
        <w:rPr>
          <w:u w:val="single"/>
        </w:rPr>
        <w:t>mean</w:t>
      </w:r>
      <w:r w:rsidR="00227B38">
        <w:rPr>
          <w:u w:val="single"/>
        </w:rPr>
        <w:t>s</w:t>
      </w:r>
      <w:r w:rsidRPr="004E5CAA">
        <w:rPr>
          <w:u w:val="single"/>
        </w:rPr>
        <w:t xml:space="preserve"> </w:t>
      </w:r>
      <w:r w:rsidR="00352097">
        <w:rPr>
          <w:u w:val="single"/>
        </w:rPr>
        <w:t>technology</w:t>
      </w:r>
      <w:r w:rsidR="005A7D51">
        <w:rPr>
          <w:u w:val="single"/>
        </w:rPr>
        <w:t xml:space="preserve"> </w:t>
      </w:r>
      <w:r w:rsidR="00352097">
        <w:rPr>
          <w:u w:val="single"/>
        </w:rPr>
        <w:t>used to prevent, detect, or respond to</w:t>
      </w:r>
      <w:r w:rsidR="00352097" w:rsidRPr="004E5CAA">
        <w:rPr>
          <w:u w:val="single"/>
        </w:rPr>
        <w:t xml:space="preserve"> </w:t>
      </w:r>
      <w:r w:rsidRPr="004E5CAA">
        <w:rPr>
          <w:u w:val="single"/>
        </w:rPr>
        <w:t>retail theft</w:t>
      </w:r>
      <w:r w:rsidR="00805A90">
        <w:rPr>
          <w:u w:val="single"/>
        </w:rPr>
        <w:t>, robbery,</w:t>
      </w:r>
      <w:r w:rsidRPr="004E5CAA">
        <w:rPr>
          <w:u w:val="single"/>
        </w:rPr>
        <w:t xml:space="preserve"> </w:t>
      </w:r>
      <w:r w:rsidR="00645FA3">
        <w:rPr>
          <w:u w:val="single"/>
        </w:rPr>
        <w:t xml:space="preserve">and </w:t>
      </w:r>
      <w:r w:rsidR="00805A90">
        <w:rPr>
          <w:u w:val="single"/>
        </w:rPr>
        <w:t xml:space="preserve">criminal </w:t>
      </w:r>
      <w:r w:rsidR="00645FA3">
        <w:rPr>
          <w:u w:val="single"/>
        </w:rPr>
        <w:t>property damage</w:t>
      </w:r>
      <w:r w:rsidR="005A7D51">
        <w:rPr>
          <w:u w:val="single"/>
        </w:rPr>
        <w:t>, which may include</w:t>
      </w:r>
      <w:r w:rsidR="00E275E5">
        <w:rPr>
          <w:u w:val="single"/>
        </w:rPr>
        <w:t xml:space="preserve"> </w:t>
      </w:r>
      <w:r w:rsidR="005A7D51" w:rsidRPr="005A7D51">
        <w:rPr>
          <w:u w:val="single"/>
        </w:rPr>
        <w:t xml:space="preserve">digital video surveillance cameras, plexiglass windows, </w:t>
      </w:r>
      <w:r w:rsidR="00DF1871">
        <w:rPr>
          <w:u w:val="single"/>
        </w:rPr>
        <w:t xml:space="preserve">and </w:t>
      </w:r>
      <w:r w:rsidR="005A7D51" w:rsidRPr="005A7D51">
        <w:rPr>
          <w:u w:val="single"/>
        </w:rPr>
        <w:t>panic buttons</w:t>
      </w:r>
      <w:r w:rsidR="00DF1871">
        <w:rPr>
          <w:u w:val="single"/>
        </w:rPr>
        <w:t>.</w:t>
      </w:r>
    </w:p>
    <w:p w14:paraId="398EB95F" w14:textId="505F1A39" w:rsidR="00643EE6" w:rsidRDefault="004E5CAA" w:rsidP="00F2132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Small retail business. The term </w:t>
      </w:r>
      <w:r w:rsidR="006C14F1">
        <w:rPr>
          <w:u w:val="single"/>
        </w:rPr>
        <w:t>“</w:t>
      </w:r>
      <w:r w:rsidR="00662F63">
        <w:rPr>
          <w:u w:val="single"/>
        </w:rPr>
        <w:t>small retail business</w:t>
      </w:r>
      <w:r w:rsidR="006C14F1">
        <w:rPr>
          <w:u w:val="single"/>
        </w:rPr>
        <w:t>”</w:t>
      </w:r>
      <w:r>
        <w:rPr>
          <w:u w:val="single"/>
        </w:rPr>
        <w:t xml:space="preserve"> mean</w:t>
      </w:r>
      <w:r w:rsidR="00227B38">
        <w:rPr>
          <w:u w:val="single"/>
        </w:rPr>
        <w:t>s</w:t>
      </w:r>
      <w:r w:rsidR="003935CE">
        <w:rPr>
          <w:u w:val="single"/>
        </w:rPr>
        <w:t xml:space="preserve"> a business</w:t>
      </w:r>
      <w:r w:rsidR="00550C2F">
        <w:rPr>
          <w:u w:val="single"/>
        </w:rPr>
        <w:t>:</w:t>
      </w:r>
    </w:p>
    <w:p w14:paraId="569B3B20" w14:textId="5A223B3F" w:rsidR="00643EE6" w:rsidRPr="00805A90" w:rsidRDefault="00643EE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3935CE">
        <w:rPr>
          <w:u w:val="single"/>
        </w:rPr>
        <w:t>T</w:t>
      </w:r>
      <w:r w:rsidR="00834B93">
        <w:rPr>
          <w:u w:val="single"/>
        </w:rPr>
        <w:t xml:space="preserve">hat </w:t>
      </w:r>
      <w:r w:rsidR="003935CE">
        <w:rPr>
          <w:u w:val="single"/>
        </w:rPr>
        <w:t>occupies</w:t>
      </w:r>
      <w:r w:rsidR="00834B93">
        <w:rPr>
          <w:u w:val="single"/>
        </w:rPr>
        <w:t xml:space="preserve"> a </w:t>
      </w:r>
      <w:r w:rsidR="006633FD" w:rsidRPr="006633FD">
        <w:rPr>
          <w:u w:val="single"/>
        </w:rPr>
        <w:t>g</w:t>
      </w:r>
      <w:r w:rsidR="006633FD">
        <w:rPr>
          <w:u w:val="single"/>
        </w:rPr>
        <w:t>round floor commercial premises</w:t>
      </w:r>
      <w:r w:rsidR="00E64CC9">
        <w:rPr>
          <w:u w:val="single"/>
        </w:rPr>
        <w:t>,</w:t>
      </w:r>
      <w:r w:rsidR="006633FD" w:rsidRPr="006633FD">
        <w:rPr>
          <w:u w:val="single"/>
        </w:rPr>
        <w:t xml:space="preserve"> as suc</w:t>
      </w:r>
      <w:r w:rsidR="006633FD">
        <w:rPr>
          <w:u w:val="single"/>
        </w:rPr>
        <w:t xml:space="preserve">h term is defined in </w:t>
      </w:r>
      <w:r w:rsidR="003935CE">
        <w:rPr>
          <w:u w:val="single"/>
        </w:rPr>
        <w:t>section</w:t>
      </w:r>
      <w:r w:rsidR="006633FD">
        <w:rPr>
          <w:u w:val="single"/>
        </w:rPr>
        <w:t xml:space="preserve"> 11-3001</w:t>
      </w:r>
      <w:r w:rsidR="006633FD" w:rsidRPr="00805A90">
        <w:rPr>
          <w:u w:val="single"/>
        </w:rPr>
        <w:t xml:space="preserve">; </w:t>
      </w:r>
    </w:p>
    <w:p w14:paraId="6F270F69" w14:textId="2D0180F5" w:rsidR="006633FD" w:rsidRDefault="00643EE6" w:rsidP="006633F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24D14">
        <w:rPr>
          <w:u w:val="single"/>
        </w:rPr>
        <w:t>That</w:t>
      </w:r>
      <w:r w:rsidR="006633FD" w:rsidRPr="00DA13EA">
        <w:rPr>
          <w:u w:val="single"/>
        </w:rPr>
        <w:t xml:space="preserve"> is small, in accordance with the size standards set forth in section 121.201 of title 13 of the code of federal regulations; </w:t>
      </w:r>
    </w:p>
    <w:p w14:paraId="7A5B1836" w14:textId="2DBD10C5" w:rsidR="006633FD" w:rsidRDefault="006633FD" w:rsidP="00994D99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994D99" w:rsidRPr="00994D99">
        <w:rPr>
          <w:u w:val="single"/>
        </w:rPr>
        <w:t xml:space="preserve"> </w:t>
      </w:r>
      <w:r w:rsidR="00424D14">
        <w:rPr>
          <w:u w:val="single"/>
        </w:rPr>
        <w:t>That</w:t>
      </w:r>
      <w:r w:rsidR="00994D99">
        <w:rPr>
          <w:u w:val="single"/>
        </w:rPr>
        <w:t xml:space="preserve"> is not a franchise owned by a franchisee</w:t>
      </w:r>
      <w:r w:rsidR="00994D99" w:rsidRPr="00DA13EA">
        <w:rPr>
          <w:u w:val="single"/>
        </w:rPr>
        <w:t>, as such term</w:t>
      </w:r>
      <w:r w:rsidR="00994D99">
        <w:rPr>
          <w:u w:val="single"/>
        </w:rPr>
        <w:t>s are</w:t>
      </w:r>
      <w:r w:rsidR="00994D99" w:rsidRPr="00DA13EA">
        <w:rPr>
          <w:u w:val="single"/>
        </w:rPr>
        <w:t xml:space="preserve"> defined in section </w:t>
      </w:r>
      <w:r w:rsidR="00994D99">
        <w:rPr>
          <w:u w:val="single"/>
        </w:rPr>
        <w:t>681 of the general business law; and</w:t>
      </w:r>
    </w:p>
    <w:p w14:paraId="711C759D" w14:textId="0CBA14E3" w:rsidR="00DA13EA" w:rsidRDefault="00980E7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994D99">
        <w:rPr>
          <w:u w:val="single"/>
        </w:rPr>
        <w:t>W</w:t>
      </w:r>
      <w:r w:rsidR="00994D99" w:rsidRPr="006633FD">
        <w:rPr>
          <w:u w:val="single"/>
        </w:rPr>
        <w:t xml:space="preserve">herein consumer commodities are sold, displayed or offered for sale, or where services are provided to consumers at retail. </w:t>
      </w:r>
    </w:p>
    <w:p w14:paraId="2236CE56" w14:textId="178BFD3E" w:rsidR="005C71BB" w:rsidRDefault="00DA13EA" w:rsidP="005C71B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4E5CAA">
        <w:rPr>
          <w:u w:val="single"/>
        </w:rPr>
        <w:t>Security system</w:t>
      </w:r>
      <w:r w:rsidR="006B5E01" w:rsidRPr="006B5E01">
        <w:rPr>
          <w:u w:val="single"/>
        </w:rPr>
        <w:t xml:space="preserve"> </w:t>
      </w:r>
      <w:r w:rsidR="00DE33A7">
        <w:rPr>
          <w:u w:val="single"/>
        </w:rPr>
        <w:t xml:space="preserve">technology </w:t>
      </w:r>
      <w:r w:rsidR="006B5E01" w:rsidRPr="006B5E01">
        <w:rPr>
          <w:u w:val="single"/>
        </w:rPr>
        <w:t>program. Subject to appropriati</w:t>
      </w:r>
      <w:r w:rsidR="004E5CAA">
        <w:rPr>
          <w:u w:val="single"/>
        </w:rPr>
        <w:t xml:space="preserve">on, no later than </w:t>
      </w:r>
      <w:r w:rsidR="00CA5847">
        <w:rPr>
          <w:u w:val="single"/>
        </w:rPr>
        <w:t xml:space="preserve">6 </w:t>
      </w:r>
      <w:r w:rsidR="009D189C">
        <w:rPr>
          <w:u w:val="single"/>
        </w:rPr>
        <w:t>months</w:t>
      </w:r>
      <w:r w:rsidR="00F33B30">
        <w:rPr>
          <w:u w:val="single"/>
        </w:rPr>
        <w:t xml:space="preserve"> after the effective date of the local law that added this section</w:t>
      </w:r>
      <w:r w:rsidR="006B5E01" w:rsidRPr="006B5E01">
        <w:rPr>
          <w:u w:val="single"/>
        </w:rPr>
        <w:t xml:space="preserve">, the department, or another agency </w:t>
      </w:r>
      <w:r w:rsidR="006B5E01" w:rsidRPr="006B5E01">
        <w:rPr>
          <w:u w:val="single"/>
        </w:rPr>
        <w:lastRenderedPageBreak/>
        <w:t xml:space="preserve">designated by the mayor, shall establish a program to provide financial assistance to owners of </w:t>
      </w:r>
      <w:r w:rsidR="004E5CAA">
        <w:rPr>
          <w:u w:val="single"/>
        </w:rPr>
        <w:t>small retail businesses</w:t>
      </w:r>
      <w:r w:rsidR="006B5E01" w:rsidRPr="006B5E01">
        <w:rPr>
          <w:u w:val="single"/>
        </w:rPr>
        <w:t xml:space="preserve"> that would reduce the cost</w:t>
      </w:r>
      <w:r w:rsidR="00227B38">
        <w:rPr>
          <w:u w:val="single"/>
        </w:rPr>
        <w:t xml:space="preserve"> of purchasing and installing </w:t>
      </w:r>
      <w:r w:rsidR="004E5CAA">
        <w:rPr>
          <w:u w:val="single"/>
        </w:rPr>
        <w:t>security system</w:t>
      </w:r>
      <w:r w:rsidR="00227B38">
        <w:rPr>
          <w:u w:val="single"/>
        </w:rPr>
        <w:t xml:space="preserve"> technology</w:t>
      </w:r>
      <w:r w:rsidR="006B5E01" w:rsidRPr="006B5E01">
        <w:rPr>
          <w:u w:val="single"/>
        </w:rPr>
        <w:t xml:space="preserve">. </w:t>
      </w:r>
    </w:p>
    <w:p w14:paraId="2D75BC1B" w14:textId="098B3569" w:rsidR="007D56FA" w:rsidRPr="00421EEB" w:rsidRDefault="007D56FA" w:rsidP="007D56FA">
      <w:pPr>
        <w:spacing w:line="480" w:lineRule="auto"/>
        <w:jc w:val="both"/>
        <w:sectPr w:rsidR="007D56FA" w:rsidRPr="00421EE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B06623">
        <w:t xml:space="preserve">§ </w:t>
      </w:r>
      <w:r w:rsidR="00B06623">
        <w:t>2</w:t>
      </w:r>
      <w:r w:rsidRPr="00B06623">
        <w:t>.</w:t>
      </w:r>
      <w:r w:rsidRPr="00421EEB">
        <w:t xml:space="preserve"> This </w:t>
      </w:r>
      <w:r w:rsidRPr="004E5CAA">
        <w:t xml:space="preserve">local law takes </w:t>
      </w:r>
      <w:r w:rsidR="004E5CAA" w:rsidRPr="004E5CAA">
        <w:t xml:space="preserve">effect </w:t>
      </w:r>
      <w:r w:rsidR="00910A18" w:rsidRPr="004E5CAA">
        <w:t>immediately</w:t>
      </w:r>
      <w:r w:rsidR="00524585" w:rsidRPr="004E5CAA">
        <w:t>.</w:t>
      </w:r>
    </w:p>
    <w:p w14:paraId="669D47B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A45DC1E" w14:textId="3DF8F6A3" w:rsidR="002D5F4F" w:rsidRDefault="00B09853" w:rsidP="00B09853">
      <w:pPr>
        <w:ind w:firstLine="0"/>
        <w:rPr>
          <w:color w:val="000000" w:themeColor="text1"/>
          <w:sz w:val="18"/>
          <w:szCs w:val="18"/>
        </w:rPr>
      </w:pPr>
      <w:r w:rsidRPr="00B09853">
        <w:rPr>
          <w:color w:val="000000" w:themeColor="text1"/>
          <w:sz w:val="18"/>
          <w:szCs w:val="18"/>
        </w:rPr>
        <w:t>YN</w:t>
      </w:r>
    </w:p>
    <w:p w14:paraId="0D0683E3" w14:textId="11B5DFB9" w:rsidR="002D5F4F" w:rsidRDefault="00B09853" w:rsidP="00B09853">
      <w:pPr>
        <w:ind w:firstLine="0"/>
        <w:rPr>
          <w:color w:val="000000" w:themeColor="text1"/>
          <w:sz w:val="18"/>
          <w:szCs w:val="18"/>
        </w:rPr>
      </w:pPr>
      <w:r w:rsidRPr="00B09853">
        <w:rPr>
          <w:color w:val="000000" w:themeColor="text1"/>
          <w:sz w:val="18"/>
          <w:szCs w:val="18"/>
        </w:rPr>
        <w:t>LS # 15766</w:t>
      </w:r>
    </w:p>
    <w:p w14:paraId="77AF8FBE" w14:textId="71A2457E" w:rsidR="002D5F4F" w:rsidRDefault="00B09853" w:rsidP="00B09853">
      <w:pPr>
        <w:ind w:firstLine="0"/>
        <w:jc w:val="both"/>
        <w:rPr>
          <w:color w:val="000000" w:themeColor="text1"/>
          <w:sz w:val="18"/>
          <w:szCs w:val="18"/>
        </w:rPr>
      </w:pPr>
      <w:r w:rsidRPr="00B09853">
        <w:rPr>
          <w:color w:val="000000" w:themeColor="text1"/>
          <w:sz w:val="18"/>
          <w:szCs w:val="18"/>
        </w:rPr>
        <w:t xml:space="preserve">Int. #0180-2024 </w:t>
      </w:r>
    </w:p>
    <w:p w14:paraId="057A24A6" w14:textId="4900CAF7" w:rsidR="002D5F4F" w:rsidRPr="00CC12F4" w:rsidRDefault="00B09853" w:rsidP="00CC12F4">
      <w:pPr>
        <w:ind w:firstLine="0"/>
        <w:jc w:val="both"/>
        <w:rPr>
          <w:color w:val="000000" w:themeColor="text1"/>
          <w:sz w:val="18"/>
          <w:szCs w:val="18"/>
        </w:rPr>
      </w:pPr>
      <w:r w:rsidRPr="00B09853">
        <w:rPr>
          <w:color w:val="000000" w:themeColor="text1"/>
          <w:sz w:val="18"/>
          <w:szCs w:val="18"/>
        </w:rPr>
        <w:t>01/07/2026 1:29 PM</w:t>
      </w:r>
    </w:p>
    <w:sectPr w:rsidR="002D5F4F" w:rsidRPr="00CC12F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3BA6" w14:textId="77777777" w:rsidR="00675422" w:rsidRDefault="00675422">
      <w:r>
        <w:separator/>
      </w:r>
    </w:p>
    <w:p w14:paraId="33A0239A" w14:textId="77777777" w:rsidR="00675422" w:rsidRDefault="00675422"/>
  </w:endnote>
  <w:endnote w:type="continuationSeparator" w:id="0">
    <w:p w14:paraId="28359004" w14:textId="77777777" w:rsidR="00675422" w:rsidRDefault="00675422">
      <w:r>
        <w:continuationSeparator/>
      </w:r>
    </w:p>
    <w:p w14:paraId="29E2C252" w14:textId="77777777" w:rsidR="00675422" w:rsidRDefault="00675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C6E2" w14:textId="63080C2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9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F8C9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80C0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D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355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8017" w14:textId="77777777" w:rsidR="00675422" w:rsidRDefault="00675422">
      <w:r>
        <w:separator/>
      </w:r>
    </w:p>
    <w:p w14:paraId="0182EA78" w14:textId="77777777" w:rsidR="00675422" w:rsidRDefault="00675422"/>
  </w:footnote>
  <w:footnote w:type="continuationSeparator" w:id="0">
    <w:p w14:paraId="70B4E5F5" w14:textId="77777777" w:rsidR="00675422" w:rsidRDefault="00675422">
      <w:r>
        <w:continuationSeparator/>
      </w:r>
    </w:p>
    <w:p w14:paraId="66E6E5FE" w14:textId="77777777" w:rsidR="00675422" w:rsidRDefault="006754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C77"/>
    <w:multiLevelType w:val="hybridMultilevel"/>
    <w:tmpl w:val="3A507442"/>
    <w:lvl w:ilvl="0" w:tplc="703C2B9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E42B11"/>
    <w:multiLevelType w:val="hybridMultilevel"/>
    <w:tmpl w:val="7AF8027A"/>
    <w:lvl w:ilvl="0" w:tplc="A1561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62555"/>
    <w:multiLevelType w:val="hybridMultilevel"/>
    <w:tmpl w:val="764A9490"/>
    <w:lvl w:ilvl="0" w:tplc="E7869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3A42D8"/>
    <w:multiLevelType w:val="hybridMultilevel"/>
    <w:tmpl w:val="F090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421E"/>
    <w:multiLevelType w:val="hybridMultilevel"/>
    <w:tmpl w:val="00C02474"/>
    <w:lvl w:ilvl="0" w:tplc="F90A8F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86412D"/>
    <w:multiLevelType w:val="hybridMultilevel"/>
    <w:tmpl w:val="8A8A5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975406">
    <w:abstractNumId w:val="4"/>
  </w:num>
  <w:num w:numId="2" w16cid:durableId="1056054675">
    <w:abstractNumId w:val="1"/>
  </w:num>
  <w:num w:numId="3" w16cid:durableId="1908999280">
    <w:abstractNumId w:val="5"/>
  </w:num>
  <w:num w:numId="4" w16cid:durableId="1306819546">
    <w:abstractNumId w:val="6"/>
  </w:num>
  <w:num w:numId="5" w16cid:durableId="411784232">
    <w:abstractNumId w:val="0"/>
  </w:num>
  <w:num w:numId="6" w16cid:durableId="936787139">
    <w:abstractNumId w:val="2"/>
  </w:num>
  <w:num w:numId="7" w16cid:durableId="950943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17"/>
    <w:rsid w:val="000032BF"/>
    <w:rsid w:val="000135A3"/>
    <w:rsid w:val="000146F5"/>
    <w:rsid w:val="000173AE"/>
    <w:rsid w:val="00034E80"/>
    <w:rsid w:val="00035181"/>
    <w:rsid w:val="000370E5"/>
    <w:rsid w:val="000502BC"/>
    <w:rsid w:val="00056BB0"/>
    <w:rsid w:val="00064AFB"/>
    <w:rsid w:val="000710C5"/>
    <w:rsid w:val="0008544B"/>
    <w:rsid w:val="00090FE2"/>
    <w:rsid w:val="0009173E"/>
    <w:rsid w:val="00092353"/>
    <w:rsid w:val="00094A70"/>
    <w:rsid w:val="000961C9"/>
    <w:rsid w:val="0009727F"/>
    <w:rsid w:val="000A2F8A"/>
    <w:rsid w:val="000A373A"/>
    <w:rsid w:val="000D4A7F"/>
    <w:rsid w:val="000D5855"/>
    <w:rsid w:val="000E755A"/>
    <w:rsid w:val="001073BD"/>
    <w:rsid w:val="00115B31"/>
    <w:rsid w:val="001266A8"/>
    <w:rsid w:val="00135E90"/>
    <w:rsid w:val="0013655D"/>
    <w:rsid w:val="00147A36"/>
    <w:rsid w:val="001509BF"/>
    <w:rsid w:val="00150A27"/>
    <w:rsid w:val="001522B1"/>
    <w:rsid w:val="00162FC0"/>
    <w:rsid w:val="00165627"/>
    <w:rsid w:val="00167107"/>
    <w:rsid w:val="00171787"/>
    <w:rsid w:val="00180BD2"/>
    <w:rsid w:val="00195A80"/>
    <w:rsid w:val="001D4249"/>
    <w:rsid w:val="001E54E3"/>
    <w:rsid w:val="00205741"/>
    <w:rsid w:val="00207323"/>
    <w:rsid w:val="0021642E"/>
    <w:rsid w:val="0022099D"/>
    <w:rsid w:val="002257AD"/>
    <w:rsid w:val="00226B2A"/>
    <w:rsid w:val="00227B38"/>
    <w:rsid w:val="002405C3"/>
    <w:rsid w:val="00241F94"/>
    <w:rsid w:val="0025210E"/>
    <w:rsid w:val="00270162"/>
    <w:rsid w:val="002715FF"/>
    <w:rsid w:val="00274557"/>
    <w:rsid w:val="00280955"/>
    <w:rsid w:val="00286152"/>
    <w:rsid w:val="00292C42"/>
    <w:rsid w:val="00293D54"/>
    <w:rsid w:val="002B2452"/>
    <w:rsid w:val="002B2562"/>
    <w:rsid w:val="002B2BA8"/>
    <w:rsid w:val="002B6C59"/>
    <w:rsid w:val="002C4435"/>
    <w:rsid w:val="002C4C6F"/>
    <w:rsid w:val="002C4FE4"/>
    <w:rsid w:val="002D1317"/>
    <w:rsid w:val="002D390B"/>
    <w:rsid w:val="002D5F4F"/>
    <w:rsid w:val="002D72CD"/>
    <w:rsid w:val="002E29F6"/>
    <w:rsid w:val="002F0C93"/>
    <w:rsid w:val="002F196D"/>
    <w:rsid w:val="002F269C"/>
    <w:rsid w:val="002F46E2"/>
    <w:rsid w:val="002F7C83"/>
    <w:rsid w:val="0030087F"/>
    <w:rsid w:val="00301355"/>
    <w:rsid w:val="00301E5D"/>
    <w:rsid w:val="003048BD"/>
    <w:rsid w:val="00320D3B"/>
    <w:rsid w:val="0033027F"/>
    <w:rsid w:val="00330724"/>
    <w:rsid w:val="00336D1B"/>
    <w:rsid w:val="00340CD7"/>
    <w:rsid w:val="003447CD"/>
    <w:rsid w:val="00346DE5"/>
    <w:rsid w:val="00352097"/>
    <w:rsid w:val="003520B9"/>
    <w:rsid w:val="00352CA7"/>
    <w:rsid w:val="00366B2C"/>
    <w:rsid w:val="0037198C"/>
    <w:rsid w:val="003720CF"/>
    <w:rsid w:val="00374000"/>
    <w:rsid w:val="00381E66"/>
    <w:rsid w:val="003874A1"/>
    <w:rsid w:val="00387754"/>
    <w:rsid w:val="003935CE"/>
    <w:rsid w:val="003A29EF"/>
    <w:rsid w:val="003A75C2"/>
    <w:rsid w:val="003A79B9"/>
    <w:rsid w:val="003B39DE"/>
    <w:rsid w:val="003E02E3"/>
    <w:rsid w:val="003E2CB6"/>
    <w:rsid w:val="003E3B70"/>
    <w:rsid w:val="003F26F9"/>
    <w:rsid w:val="003F3109"/>
    <w:rsid w:val="00401F70"/>
    <w:rsid w:val="00412CEB"/>
    <w:rsid w:val="00421659"/>
    <w:rsid w:val="00421EEB"/>
    <w:rsid w:val="00424D14"/>
    <w:rsid w:val="00426037"/>
    <w:rsid w:val="00427EBA"/>
    <w:rsid w:val="00427EE4"/>
    <w:rsid w:val="00432688"/>
    <w:rsid w:val="00444642"/>
    <w:rsid w:val="00447A01"/>
    <w:rsid w:val="00447BB6"/>
    <w:rsid w:val="00447C9A"/>
    <w:rsid w:val="004607D1"/>
    <w:rsid w:val="00460888"/>
    <w:rsid w:val="00465293"/>
    <w:rsid w:val="00472A97"/>
    <w:rsid w:val="004948B5"/>
    <w:rsid w:val="00497233"/>
    <w:rsid w:val="004A1D83"/>
    <w:rsid w:val="004B097C"/>
    <w:rsid w:val="004B3D55"/>
    <w:rsid w:val="004D0129"/>
    <w:rsid w:val="004D1042"/>
    <w:rsid w:val="004D3E21"/>
    <w:rsid w:val="004D79EB"/>
    <w:rsid w:val="004E1CF2"/>
    <w:rsid w:val="004E5CAA"/>
    <w:rsid w:val="004F2D5D"/>
    <w:rsid w:val="004F3343"/>
    <w:rsid w:val="005020E8"/>
    <w:rsid w:val="0050444E"/>
    <w:rsid w:val="00505BFE"/>
    <w:rsid w:val="00514F6A"/>
    <w:rsid w:val="00515473"/>
    <w:rsid w:val="00524585"/>
    <w:rsid w:val="00533383"/>
    <w:rsid w:val="005338DD"/>
    <w:rsid w:val="00543165"/>
    <w:rsid w:val="00550C2F"/>
    <w:rsid w:val="00550E96"/>
    <w:rsid w:val="00552F7F"/>
    <w:rsid w:val="00554C35"/>
    <w:rsid w:val="0057235A"/>
    <w:rsid w:val="00575BF4"/>
    <w:rsid w:val="00581401"/>
    <w:rsid w:val="00585BAE"/>
    <w:rsid w:val="00586366"/>
    <w:rsid w:val="00595589"/>
    <w:rsid w:val="005972FC"/>
    <w:rsid w:val="00597C01"/>
    <w:rsid w:val="005A1EBD"/>
    <w:rsid w:val="005A7D51"/>
    <w:rsid w:val="005B1E2D"/>
    <w:rsid w:val="005B5DE4"/>
    <w:rsid w:val="005C1EAB"/>
    <w:rsid w:val="005C6980"/>
    <w:rsid w:val="005C71BB"/>
    <w:rsid w:val="005D4A03"/>
    <w:rsid w:val="005E655A"/>
    <w:rsid w:val="005E7681"/>
    <w:rsid w:val="005E76E0"/>
    <w:rsid w:val="005F3AA6"/>
    <w:rsid w:val="00630AB3"/>
    <w:rsid w:val="00643EE6"/>
    <w:rsid w:val="00645FA3"/>
    <w:rsid w:val="00662F63"/>
    <w:rsid w:val="006633FD"/>
    <w:rsid w:val="006662DF"/>
    <w:rsid w:val="00675422"/>
    <w:rsid w:val="00681A93"/>
    <w:rsid w:val="00682539"/>
    <w:rsid w:val="00687344"/>
    <w:rsid w:val="00691459"/>
    <w:rsid w:val="006A691C"/>
    <w:rsid w:val="006B0790"/>
    <w:rsid w:val="006B1885"/>
    <w:rsid w:val="006B1A0E"/>
    <w:rsid w:val="006B26AF"/>
    <w:rsid w:val="006B590A"/>
    <w:rsid w:val="006B5AB9"/>
    <w:rsid w:val="006B5E01"/>
    <w:rsid w:val="006C0680"/>
    <w:rsid w:val="006C14F1"/>
    <w:rsid w:val="006C16E8"/>
    <w:rsid w:val="006C29D8"/>
    <w:rsid w:val="006D3E3C"/>
    <w:rsid w:val="006D562C"/>
    <w:rsid w:val="006F5CC7"/>
    <w:rsid w:val="007101A2"/>
    <w:rsid w:val="0071620F"/>
    <w:rsid w:val="007218EB"/>
    <w:rsid w:val="00722FAD"/>
    <w:rsid w:val="0072551E"/>
    <w:rsid w:val="00727F04"/>
    <w:rsid w:val="00734B8F"/>
    <w:rsid w:val="00737BAE"/>
    <w:rsid w:val="00750030"/>
    <w:rsid w:val="00755D1D"/>
    <w:rsid w:val="00767CD4"/>
    <w:rsid w:val="00770B9A"/>
    <w:rsid w:val="00774B5A"/>
    <w:rsid w:val="00784466"/>
    <w:rsid w:val="00790FB8"/>
    <w:rsid w:val="00797612"/>
    <w:rsid w:val="007A1A40"/>
    <w:rsid w:val="007B293E"/>
    <w:rsid w:val="007B6497"/>
    <w:rsid w:val="007C1D9D"/>
    <w:rsid w:val="007C6893"/>
    <w:rsid w:val="007D3E11"/>
    <w:rsid w:val="007D528C"/>
    <w:rsid w:val="007D5510"/>
    <w:rsid w:val="007D56FA"/>
    <w:rsid w:val="007D65CA"/>
    <w:rsid w:val="007E73C5"/>
    <w:rsid w:val="007E79D5"/>
    <w:rsid w:val="007F0A63"/>
    <w:rsid w:val="007F3301"/>
    <w:rsid w:val="007F4087"/>
    <w:rsid w:val="00805A90"/>
    <w:rsid w:val="00806569"/>
    <w:rsid w:val="008066F2"/>
    <w:rsid w:val="008167F4"/>
    <w:rsid w:val="00834B93"/>
    <w:rsid w:val="0083646C"/>
    <w:rsid w:val="0084145B"/>
    <w:rsid w:val="0084702E"/>
    <w:rsid w:val="0085260B"/>
    <w:rsid w:val="00853E42"/>
    <w:rsid w:val="00856946"/>
    <w:rsid w:val="008675CB"/>
    <w:rsid w:val="00872A55"/>
    <w:rsid w:val="00872BFD"/>
    <w:rsid w:val="00873208"/>
    <w:rsid w:val="008733EE"/>
    <w:rsid w:val="00873B26"/>
    <w:rsid w:val="00880099"/>
    <w:rsid w:val="00895163"/>
    <w:rsid w:val="008A08A3"/>
    <w:rsid w:val="008A1577"/>
    <w:rsid w:val="008A2CA0"/>
    <w:rsid w:val="008E0592"/>
    <w:rsid w:val="008E28FA"/>
    <w:rsid w:val="008F0856"/>
    <w:rsid w:val="008F0B17"/>
    <w:rsid w:val="008F3AE5"/>
    <w:rsid w:val="00900ACB"/>
    <w:rsid w:val="00910A18"/>
    <w:rsid w:val="009215C9"/>
    <w:rsid w:val="00925D71"/>
    <w:rsid w:val="0094029B"/>
    <w:rsid w:val="009420F4"/>
    <w:rsid w:val="00945BC4"/>
    <w:rsid w:val="00957B38"/>
    <w:rsid w:val="00965CEE"/>
    <w:rsid w:val="00980E78"/>
    <w:rsid w:val="009822E5"/>
    <w:rsid w:val="00986509"/>
    <w:rsid w:val="00990D21"/>
    <w:rsid w:val="00990ECE"/>
    <w:rsid w:val="00994D99"/>
    <w:rsid w:val="009A6C01"/>
    <w:rsid w:val="009C15D9"/>
    <w:rsid w:val="009D189C"/>
    <w:rsid w:val="009E0F7A"/>
    <w:rsid w:val="009E2D40"/>
    <w:rsid w:val="00A03635"/>
    <w:rsid w:val="00A06E84"/>
    <w:rsid w:val="00A10451"/>
    <w:rsid w:val="00A1293E"/>
    <w:rsid w:val="00A228B0"/>
    <w:rsid w:val="00A25B77"/>
    <w:rsid w:val="00A269C2"/>
    <w:rsid w:val="00A46ACE"/>
    <w:rsid w:val="00A531EC"/>
    <w:rsid w:val="00A53770"/>
    <w:rsid w:val="00A577C7"/>
    <w:rsid w:val="00A60654"/>
    <w:rsid w:val="00A654D0"/>
    <w:rsid w:val="00A82750"/>
    <w:rsid w:val="00A925B0"/>
    <w:rsid w:val="00AA2C84"/>
    <w:rsid w:val="00AA77FD"/>
    <w:rsid w:val="00AC6E8A"/>
    <w:rsid w:val="00AD1881"/>
    <w:rsid w:val="00AE212E"/>
    <w:rsid w:val="00AE4807"/>
    <w:rsid w:val="00AE48E8"/>
    <w:rsid w:val="00AE7391"/>
    <w:rsid w:val="00AF39A5"/>
    <w:rsid w:val="00B00E4C"/>
    <w:rsid w:val="00B06623"/>
    <w:rsid w:val="00B09853"/>
    <w:rsid w:val="00B12A43"/>
    <w:rsid w:val="00B148C7"/>
    <w:rsid w:val="00B15D83"/>
    <w:rsid w:val="00B1635A"/>
    <w:rsid w:val="00B16C6A"/>
    <w:rsid w:val="00B2009A"/>
    <w:rsid w:val="00B30100"/>
    <w:rsid w:val="00B367E7"/>
    <w:rsid w:val="00B40393"/>
    <w:rsid w:val="00B45BC1"/>
    <w:rsid w:val="00B47730"/>
    <w:rsid w:val="00B75A1C"/>
    <w:rsid w:val="00B822CD"/>
    <w:rsid w:val="00B90FF5"/>
    <w:rsid w:val="00BA4408"/>
    <w:rsid w:val="00BA599A"/>
    <w:rsid w:val="00BA676A"/>
    <w:rsid w:val="00BB6434"/>
    <w:rsid w:val="00BC0FD6"/>
    <w:rsid w:val="00BC1806"/>
    <w:rsid w:val="00BC4EF2"/>
    <w:rsid w:val="00BC6565"/>
    <w:rsid w:val="00BD4E49"/>
    <w:rsid w:val="00BE63EE"/>
    <w:rsid w:val="00BF4E2F"/>
    <w:rsid w:val="00BF76F0"/>
    <w:rsid w:val="00C0353D"/>
    <w:rsid w:val="00C06E12"/>
    <w:rsid w:val="00C233D7"/>
    <w:rsid w:val="00C34D83"/>
    <w:rsid w:val="00C52023"/>
    <w:rsid w:val="00C533C5"/>
    <w:rsid w:val="00C72285"/>
    <w:rsid w:val="00C76D96"/>
    <w:rsid w:val="00C80979"/>
    <w:rsid w:val="00C81D95"/>
    <w:rsid w:val="00C92A35"/>
    <w:rsid w:val="00C93F56"/>
    <w:rsid w:val="00C96CEE"/>
    <w:rsid w:val="00CA09E2"/>
    <w:rsid w:val="00CA2899"/>
    <w:rsid w:val="00CA30A1"/>
    <w:rsid w:val="00CA5847"/>
    <w:rsid w:val="00CA6256"/>
    <w:rsid w:val="00CA6B5C"/>
    <w:rsid w:val="00CB273B"/>
    <w:rsid w:val="00CB52E7"/>
    <w:rsid w:val="00CB5A85"/>
    <w:rsid w:val="00CB6852"/>
    <w:rsid w:val="00CB6B8D"/>
    <w:rsid w:val="00CC12F4"/>
    <w:rsid w:val="00CC4ED3"/>
    <w:rsid w:val="00CC5120"/>
    <w:rsid w:val="00CE602C"/>
    <w:rsid w:val="00CF17D2"/>
    <w:rsid w:val="00CF5EEC"/>
    <w:rsid w:val="00D00019"/>
    <w:rsid w:val="00D00BE9"/>
    <w:rsid w:val="00D067E2"/>
    <w:rsid w:val="00D13CE1"/>
    <w:rsid w:val="00D15C7F"/>
    <w:rsid w:val="00D30A34"/>
    <w:rsid w:val="00D41890"/>
    <w:rsid w:val="00D52CE9"/>
    <w:rsid w:val="00D54C95"/>
    <w:rsid w:val="00D670C8"/>
    <w:rsid w:val="00D6735E"/>
    <w:rsid w:val="00D929DF"/>
    <w:rsid w:val="00D93B66"/>
    <w:rsid w:val="00D94395"/>
    <w:rsid w:val="00D975BE"/>
    <w:rsid w:val="00DA13EA"/>
    <w:rsid w:val="00DA6596"/>
    <w:rsid w:val="00DA6EFF"/>
    <w:rsid w:val="00DB6B00"/>
    <w:rsid w:val="00DB6BFB"/>
    <w:rsid w:val="00DC3B16"/>
    <w:rsid w:val="00DC4D25"/>
    <w:rsid w:val="00DC55AE"/>
    <w:rsid w:val="00DC57C0"/>
    <w:rsid w:val="00DE27FD"/>
    <w:rsid w:val="00DE33A7"/>
    <w:rsid w:val="00DE6E46"/>
    <w:rsid w:val="00DF1871"/>
    <w:rsid w:val="00DF447B"/>
    <w:rsid w:val="00DF7976"/>
    <w:rsid w:val="00E0423E"/>
    <w:rsid w:val="00E06550"/>
    <w:rsid w:val="00E06B46"/>
    <w:rsid w:val="00E13406"/>
    <w:rsid w:val="00E134E0"/>
    <w:rsid w:val="00E275E5"/>
    <w:rsid w:val="00E310B4"/>
    <w:rsid w:val="00E34500"/>
    <w:rsid w:val="00E37C8F"/>
    <w:rsid w:val="00E42EF6"/>
    <w:rsid w:val="00E611AD"/>
    <w:rsid w:val="00E611DE"/>
    <w:rsid w:val="00E6371C"/>
    <w:rsid w:val="00E64CC9"/>
    <w:rsid w:val="00E6628C"/>
    <w:rsid w:val="00E77CEE"/>
    <w:rsid w:val="00E84A4E"/>
    <w:rsid w:val="00E85B8F"/>
    <w:rsid w:val="00E96AB4"/>
    <w:rsid w:val="00E97376"/>
    <w:rsid w:val="00EA4D0E"/>
    <w:rsid w:val="00EB262D"/>
    <w:rsid w:val="00EB324B"/>
    <w:rsid w:val="00EB4F54"/>
    <w:rsid w:val="00EB5A95"/>
    <w:rsid w:val="00EC0271"/>
    <w:rsid w:val="00EC08C2"/>
    <w:rsid w:val="00EC1E0E"/>
    <w:rsid w:val="00ED2502"/>
    <w:rsid w:val="00ED266D"/>
    <w:rsid w:val="00ED2846"/>
    <w:rsid w:val="00ED6ADF"/>
    <w:rsid w:val="00EF1E62"/>
    <w:rsid w:val="00F01C1E"/>
    <w:rsid w:val="00F033B8"/>
    <w:rsid w:val="00F0418B"/>
    <w:rsid w:val="00F0694F"/>
    <w:rsid w:val="00F12CB7"/>
    <w:rsid w:val="00F1371E"/>
    <w:rsid w:val="00F1494C"/>
    <w:rsid w:val="00F21329"/>
    <w:rsid w:val="00F23C44"/>
    <w:rsid w:val="00F33321"/>
    <w:rsid w:val="00F33B30"/>
    <w:rsid w:val="00F34140"/>
    <w:rsid w:val="00F366DE"/>
    <w:rsid w:val="00F60349"/>
    <w:rsid w:val="00F67ED8"/>
    <w:rsid w:val="00F871D2"/>
    <w:rsid w:val="00FA4502"/>
    <w:rsid w:val="00FA5BBD"/>
    <w:rsid w:val="00FA63F7"/>
    <w:rsid w:val="00FA69AE"/>
    <w:rsid w:val="00FB09C4"/>
    <w:rsid w:val="00FB2FD6"/>
    <w:rsid w:val="00FC06A8"/>
    <w:rsid w:val="00FC11AA"/>
    <w:rsid w:val="00FC547E"/>
    <w:rsid w:val="00FE086F"/>
    <w:rsid w:val="00FE5EF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28981"/>
  <w15:docId w15:val="{35ADBD7F-1212-4BA0-B80C-85AD9580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21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40"/>
    <w:pPr>
      <w:spacing w:after="160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40"/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E2D40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8C2"/>
    <w:pPr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8C2"/>
    <w:rPr>
      <w:rFonts w:ascii="Times New Roman" w:eastAsia="Times New Roman" w:hAnsi="Times New Roman" w:cstheme="minorBidi"/>
      <w:b/>
      <w:bCs/>
    </w:rPr>
  </w:style>
  <w:style w:type="paragraph" w:styleId="FootnoteText">
    <w:name w:val="footnote text"/>
    <w:aliases w:val="FT"/>
    <w:basedOn w:val="Normal"/>
    <w:link w:val="FootnoteTextChar"/>
    <w:rsid w:val="003E02E3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3E02E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E02E3"/>
    <w:rPr>
      <w:vertAlign w:val="superscript"/>
    </w:rPr>
  </w:style>
  <w:style w:type="paragraph" w:styleId="Revision">
    <w:name w:val="Revision"/>
    <w:hidden/>
    <w:uiPriority w:val="99"/>
    <w:semiHidden/>
    <w:rsid w:val="00336D1B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215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63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CD490-AC01-4632-9213-8C593C531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E7BF5-2BFF-4C14-A7D3-549AFAE90466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4676D0A5-60CC-45DB-A207-B58A8BFBDB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CBD3AB-B3FE-475E-A9E5-960F5818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298</Words>
  <Characters>1703</Characters>
  <Application>Microsoft Office Word</Application>
  <DocSecurity>0</DocSecurity>
  <Lines>14</Lines>
  <Paragraphs>3</Paragraphs>
  <ScaleCrop>false</ScaleCrop>
  <Company>Gateway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Nichols, Yazmine</dc:creator>
  <cp:lastModifiedBy>Martin, William</cp:lastModifiedBy>
  <cp:revision>10</cp:revision>
  <cp:lastPrinted>2024-02-14T19:20:00Z</cp:lastPrinted>
  <dcterms:created xsi:type="dcterms:W3CDTF">2026-02-02T17:25:00Z</dcterms:created>
  <dcterms:modified xsi:type="dcterms:W3CDTF">2026-03-04T14:47:00Z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