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2159" w14:textId="600E892D" w:rsidR="004E1CF2" w:rsidRDefault="49C2E549" w:rsidP="00E97376">
      <w:pPr>
        <w:ind w:firstLine="0"/>
        <w:jc w:val="center"/>
      </w:pPr>
      <w:r>
        <w:t xml:space="preserve">Int. No. </w:t>
      </w:r>
      <w:r w:rsidR="005122A4">
        <w:t>608</w:t>
      </w:r>
    </w:p>
    <w:p w14:paraId="2F5600BD" w14:textId="77777777" w:rsidR="00E97376" w:rsidRDefault="00E97376" w:rsidP="00E97376">
      <w:pPr>
        <w:ind w:firstLine="0"/>
        <w:jc w:val="center"/>
      </w:pPr>
    </w:p>
    <w:p w14:paraId="1C3F6AB4" w14:textId="77777777" w:rsidR="0046266E" w:rsidRDefault="0046266E" w:rsidP="0046266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Joseph, Ung, Dinowitz, Banks, Brooks-Powers, Wong, Louis, Brewer and Morano</w:t>
      </w:r>
    </w:p>
    <w:p w14:paraId="3E903742" w14:textId="77777777" w:rsidR="00DE7C5F" w:rsidRDefault="00DE7C5F" w:rsidP="007101A2">
      <w:pPr>
        <w:pStyle w:val="BodyText"/>
        <w:spacing w:line="240" w:lineRule="auto"/>
        <w:ind w:firstLine="0"/>
      </w:pPr>
    </w:p>
    <w:p w14:paraId="3DA4B538" w14:textId="77777777" w:rsidR="00BA1123" w:rsidRPr="00BA1123" w:rsidRDefault="00BA1123" w:rsidP="007101A2">
      <w:pPr>
        <w:pStyle w:val="BodyText"/>
        <w:spacing w:line="240" w:lineRule="auto"/>
        <w:ind w:firstLine="0"/>
        <w:rPr>
          <w:vanish/>
        </w:rPr>
      </w:pPr>
      <w:r w:rsidRPr="00BA1123">
        <w:rPr>
          <w:vanish/>
        </w:rPr>
        <w:t>..Title</w:t>
      </w:r>
    </w:p>
    <w:p w14:paraId="72C901CD" w14:textId="38BBC861" w:rsidR="004E1CF2" w:rsidRDefault="00BA1123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DF760B">
        <w:t xml:space="preserve">requiring the department of education to </w:t>
      </w:r>
      <w:r w:rsidR="00AD32B9">
        <w:t xml:space="preserve">create a plan to administer specialized high schools admission tests on a school day </w:t>
      </w:r>
    </w:p>
    <w:p w14:paraId="24571B39" w14:textId="77777777" w:rsidR="00BA1123" w:rsidRPr="00BA1123" w:rsidRDefault="00BA1123" w:rsidP="007101A2">
      <w:pPr>
        <w:pStyle w:val="BodyText"/>
        <w:spacing w:line="240" w:lineRule="auto"/>
        <w:ind w:firstLine="0"/>
        <w:rPr>
          <w:vanish/>
        </w:rPr>
      </w:pPr>
      <w:r w:rsidRPr="00BA1123">
        <w:rPr>
          <w:vanish/>
        </w:rPr>
        <w:t>..Body</w:t>
      </w:r>
    </w:p>
    <w:p w14:paraId="3CBC16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6A5C67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0BC68DF" w14:textId="77777777" w:rsidR="004E1CF2" w:rsidRDefault="004E1CF2" w:rsidP="006662DF">
      <w:pPr>
        <w:jc w:val="both"/>
      </w:pPr>
    </w:p>
    <w:p w14:paraId="07102D7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AC40C3" w14:textId="0902BC85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AD32B9">
        <w:t>SHSAT school day</w:t>
      </w:r>
      <w:r w:rsidR="00C0012A">
        <w:t xml:space="preserve"> plan. a. Definitions. For the purposes of this section, the following terms have the following meanings:</w:t>
      </w:r>
    </w:p>
    <w:p w14:paraId="753D4437" w14:textId="77777777" w:rsidR="00C0012A" w:rsidRDefault="00C0012A" w:rsidP="007101A2">
      <w:pPr>
        <w:spacing w:line="480" w:lineRule="auto"/>
        <w:jc w:val="both"/>
      </w:pPr>
      <w:r>
        <w:t>Department. The term “department” means the department of education.</w:t>
      </w:r>
    </w:p>
    <w:p w14:paraId="1BC118AC" w14:textId="77777777" w:rsidR="00050D6B" w:rsidRDefault="00050D6B" w:rsidP="007101A2">
      <w:pPr>
        <w:spacing w:line="480" w:lineRule="auto"/>
        <w:jc w:val="both"/>
      </w:pPr>
      <w:r>
        <w:t>School. The term “school” means a school of the city school district of the city of New York.</w:t>
      </w:r>
    </w:p>
    <w:p w14:paraId="59DC31BC" w14:textId="5AAA233A" w:rsidR="004E1CF2" w:rsidRDefault="00C0012A" w:rsidP="00094A70">
      <w:pPr>
        <w:spacing w:line="480" w:lineRule="auto"/>
        <w:jc w:val="both"/>
      </w:pPr>
      <w:r>
        <w:t>b. No later than 180 days after the effective date of this local law, the department shall submit to the speaker of the council</w:t>
      </w:r>
      <w:r w:rsidR="00EE7C90">
        <w:t>, and post conspicuously on the department’s website,</w:t>
      </w:r>
      <w:r w:rsidR="006D34C7">
        <w:t xml:space="preserve"> a report regarding </w:t>
      </w:r>
      <w:r>
        <w:t xml:space="preserve">efforts to </w:t>
      </w:r>
      <w:r w:rsidR="00AD32B9">
        <w:t>administer</w:t>
      </w:r>
      <w:r>
        <w:t xml:space="preserve"> </w:t>
      </w:r>
      <w:r w:rsidR="00004A0A">
        <w:t>specialized high school</w:t>
      </w:r>
      <w:r w:rsidR="00FD0BCE">
        <w:t>s</w:t>
      </w:r>
      <w:r w:rsidR="00004A0A">
        <w:t xml:space="preserve"> admissions</w:t>
      </w:r>
      <w:r w:rsidR="00AD32B9">
        <w:t xml:space="preserve"> tests on a school day</w:t>
      </w:r>
      <w:r w:rsidR="00732D07">
        <w:t>. Such report shall</w:t>
      </w:r>
      <w:r w:rsidR="001C41E2">
        <w:t xml:space="preserve"> include, but not be limited to, the following information</w:t>
      </w:r>
      <w:r w:rsidR="00732D07">
        <w:t>:</w:t>
      </w:r>
    </w:p>
    <w:p w14:paraId="01A64007" w14:textId="358577D9" w:rsidR="00F621B0" w:rsidRDefault="00B742DB" w:rsidP="00F621B0">
      <w:pPr>
        <w:spacing w:line="480" w:lineRule="auto"/>
        <w:jc w:val="both"/>
      </w:pPr>
      <w:r>
        <w:t>1</w:t>
      </w:r>
      <w:r w:rsidR="003A2227">
        <w:t>.</w:t>
      </w:r>
      <w:r w:rsidR="003A2227" w:rsidRPr="003A2227">
        <w:t xml:space="preserve"> </w:t>
      </w:r>
      <w:bookmarkStart w:id="0" w:name="_Hlk106046636"/>
      <w:r w:rsidR="001C41E2">
        <w:t>F</w:t>
      </w:r>
      <w:r w:rsidR="003A2227">
        <w:t>or each middle school</w:t>
      </w:r>
      <w:r w:rsidR="001C41E2">
        <w:t>,</w:t>
      </w:r>
      <w:r>
        <w:t xml:space="preserve"> whether the </w:t>
      </w:r>
      <w:bookmarkEnd w:id="0"/>
      <w:r>
        <w:t xml:space="preserve">school administered the specialized high schools admissions test on a school day during the </w:t>
      </w:r>
      <w:r w:rsidR="00D36984">
        <w:t>prior</w:t>
      </w:r>
      <w:r>
        <w:t xml:space="preserve"> school year </w:t>
      </w:r>
      <w:r w:rsidR="00D36984">
        <w:t xml:space="preserve">and </w:t>
      </w:r>
      <w:r w:rsidR="003A2227">
        <w:t xml:space="preserve">the following information </w:t>
      </w:r>
      <w:bookmarkStart w:id="1" w:name="_Hlk106046756"/>
      <w:r w:rsidR="003A2227">
        <w:t>disaggregated by race or ethnicity, gender, special education status, and English language status</w:t>
      </w:r>
      <w:r w:rsidR="001C41E2">
        <w:t>:</w:t>
      </w:r>
      <w:r w:rsidR="003A2227">
        <w:t xml:space="preserve"> </w:t>
      </w:r>
      <w:bookmarkEnd w:id="1"/>
      <w:r w:rsidR="003A2227">
        <w:t>(</w:t>
      </w:r>
      <w:proofErr w:type="spellStart"/>
      <w:r w:rsidR="003A2227">
        <w:t>i</w:t>
      </w:r>
      <w:proofErr w:type="spellEnd"/>
      <w:r w:rsidR="003A2227">
        <w:t xml:space="preserve">) the total number of students that registered for the specialized high schools admissions test in the </w:t>
      </w:r>
      <w:r w:rsidR="00D36984">
        <w:t>prior</w:t>
      </w:r>
      <w:r w:rsidR="003A2227">
        <w:t xml:space="preserve"> </w:t>
      </w:r>
      <w:r w:rsidR="00D36984">
        <w:t>school</w:t>
      </w:r>
      <w:r w:rsidR="003A2227">
        <w:t xml:space="preserve"> year; </w:t>
      </w:r>
      <w:r w:rsidR="001C41E2">
        <w:t>(i</w:t>
      </w:r>
      <w:r w:rsidR="003A2227">
        <w:t>i) the total number of students that took the specialized high schools a</w:t>
      </w:r>
      <w:r w:rsidR="00D36984">
        <w:t xml:space="preserve">dmissions test in the prior school </w:t>
      </w:r>
      <w:r w:rsidR="003A2227">
        <w:t>year</w:t>
      </w:r>
      <w:r w:rsidR="001C41E2">
        <w:t xml:space="preserve">; </w:t>
      </w:r>
      <w:r w:rsidR="003A2227">
        <w:t xml:space="preserve">and (iii) the number of students accepted to each specialized high school for the prior </w:t>
      </w:r>
      <w:r w:rsidR="00D36984">
        <w:t>school</w:t>
      </w:r>
      <w:r w:rsidR="003A2227">
        <w:t xml:space="preserve"> year</w:t>
      </w:r>
      <w:r w:rsidR="001C41E2">
        <w:t>;</w:t>
      </w:r>
    </w:p>
    <w:p w14:paraId="504BB652" w14:textId="24975B07" w:rsidR="009D5791" w:rsidRDefault="006D34C7" w:rsidP="009D5791">
      <w:pPr>
        <w:spacing w:line="480" w:lineRule="auto"/>
        <w:jc w:val="both"/>
      </w:pPr>
      <w:r>
        <w:lastRenderedPageBreak/>
        <w:t>2</w:t>
      </w:r>
      <w:r w:rsidR="00732D07">
        <w:t xml:space="preserve">. </w:t>
      </w:r>
      <w:r w:rsidR="001C41E2">
        <w:t>A description of</w:t>
      </w:r>
      <w:r w:rsidR="00732D07">
        <w:t xml:space="preserve"> </w:t>
      </w:r>
      <w:r w:rsidR="005F58DE">
        <w:t>the</w:t>
      </w:r>
      <w:r w:rsidR="000C3DAE">
        <w:t xml:space="preserve"> steps the</w:t>
      </w:r>
      <w:r w:rsidR="00732D07">
        <w:t xml:space="preserve"> department</w:t>
      </w:r>
      <w:r w:rsidR="000C3DAE">
        <w:t xml:space="preserve"> will take</w:t>
      </w:r>
      <w:r w:rsidR="00732D07">
        <w:t xml:space="preserve"> to </w:t>
      </w:r>
      <w:r w:rsidR="00050D6B">
        <w:t>have the specialized high school</w:t>
      </w:r>
      <w:r w:rsidR="00FD0BCE">
        <w:t>s</w:t>
      </w:r>
      <w:r w:rsidR="00050D6B">
        <w:t xml:space="preserve"> admissions test administered in every middle school</w:t>
      </w:r>
      <w:r w:rsidR="003A2227">
        <w:t xml:space="preserve"> during the school day</w:t>
      </w:r>
      <w:r w:rsidR="00894060">
        <w:t xml:space="preserve"> annually</w:t>
      </w:r>
      <w:r w:rsidR="003A2227">
        <w:t xml:space="preserve">, including any steps the department will take to increase the number of students who register to take such test; </w:t>
      </w:r>
    </w:p>
    <w:p w14:paraId="73EF9F4C" w14:textId="4CD55846" w:rsidR="009D5791" w:rsidRDefault="009D5791" w:rsidP="009D5791">
      <w:pPr>
        <w:spacing w:line="480" w:lineRule="auto"/>
        <w:jc w:val="both"/>
      </w:pPr>
      <w:r>
        <w:t>3. A description of the plan to recruit underrepresented students to take the specialized high schools admissions test; and</w:t>
      </w:r>
    </w:p>
    <w:p w14:paraId="67B4A16A" w14:textId="5429037F" w:rsidR="006D34C7" w:rsidRDefault="009D5791" w:rsidP="00F621B0">
      <w:pPr>
        <w:spacing w:line="480" w:lineRule="auto"/>
        <w:jc w:val="both"/>
      </w:pPr>
      <w:r>
        <w:t>4</w:t>
      </w:r>
      <w:r w:rsidR="00EE7C90">
        <w:t>.</w:t>
      </w:r>
      <w:r w:rsidR="006D34C7">
        <w:t xml:space="preserve"> </w:t>
      </w:r>
      <w:r w:rsidR="001C41E2">
        <w:t>A description of</w:t>
      </w:r>
      <w:r w:rsidR="006D34C7">
        <w:t xml:space="preserve"> any barriers the department has identified to administering the test on a sc</w:t>
      </w:r>
      <w:r w:rsidR="003A2227">
        <w:t>hool day during the school year.</w:t>
      </w:r>
      <w:r w:rsidR="00580CC7">
        <w:t xml:space="preserve"> </w:t>
      </w:r>
    </w:p>
    <w:p w14:paraId="0A7800B2" w14:textId="77777777" w:rsidR="00732D07" w:rsidRPr="005F7931" w:rsidRDefault="00004A0A" w:rsidP="00094A70">
      <w:pPr>
        <w:spacing w:line="480" w:lineRule="auto"/>
        <w:jc w:val="both"/>
      </w:pPr>
      <w:r>
        <w:t>§ 2. This local law takes effect immediately</w:t>
      </w:r>
      <w:r w:rsidR="000D54C7">
        <w:t xml:space="preserve"> and is deemed repealed upon submission of the report required pursuant to section one of this local law.</w:t>
      </w:r>
      <w:r w:rsidR="00050D6B">
        <w:t xml:space="preserve"> </w:t>
      </w:r>
    </w:p>
    <w:p w14:paraId="38BF6190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10EB44C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4C277910" w14:textId="77777777" w:rsidR="009C7B4B" w:rsidRDefault="009C7B4B" w:rsidP="007101A2">
      <w:pPr>
        <w:ind w:firstLine="0"/>
        <w:jc w:val="both"/>
        <w:rPr>
          <w:sz w:val="18"/>
          <w:szCs w:val="18"/>
        </w:rPr>
      </w:pPr>
    </w:p>
    <w:p w14:paraId="215C3028" w14:textId="77777777" w:rsidR="009C7B4B" w:rsidRDefault="009C7B4B" w:rsidP="007101A2">
      <w:pPr>
        <w:ind w:firstLine="0"/>
        <w:jc w:val="both"/>
        <w:rPr>
          <w:sz w:val="18"/>
          <w:szCs w:val="18"/>
        </w:rPr>
      </w:pPr>
    </w:p>
    <w:p w14:paraId="68B04419" w14:textId="77777777" w:rsidR="009C7B4B" w:rsidRDefault="009C7B4B" w:rsidP="007101A2">
      <w:pPr>
        <w:ind w:firstLine="0"/>
        <w:jc w:val="both"/>
        <w:rPr>
          <w:sz w:val="18"/>
          <w:szCs w:val="18"/>
        </w:rPr>
      </w:pPr>
    </w:p>
    <w:p w14:paraId="1F3F0257" w14:textId="22D2D026" w:rsidR="00AD32B9" w:rsidRPr="00AD32B9" w:rsidRDefault="00AD32B9" w:rsidP="00AD32B9">
      <w:pPr>
        <w:ind w:firstLine="0"/>
        <w:jc w:val="both"/>
        <w:rPr>
          <w:sz w:val="18"/>
          <w:szCs w:val="18"/>
        </w:rPr>
      </w:pPr>
      <w:r w:rsidRPr="00AD32B9">
        <w:rPr>
          <w:sz w:val="18"/>
          <w:szCs w:val="18"/>
        </w:rPr>
        <w:t>EB</w:t>
      </w:r>
      <w:r w:rsidR="00B0272C">
        <w:rPr>
          <w:sz w:val="18"/>
          <w:szCs w:val="18"/>
        </w:rPr>
        <w:t>/AV</w:t>
      </w:r>
    </w:p>
    <w:p w14:paraId="4F498445" w14:textId="353D1353" w:rsidR="00AD32B9" w:rsidRDefault="00AD32B9" w:rsidP="00AD32B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91440C">
        <w:rPr>
          <w:sz w:val="18"/>
          <w:szCs w:val="18"/>
        </w:rPr>
        <w:t>1909</w:t>
      </w:r>
      <w:r w:rsidR="009C27A7">
        <w:rPr>
          <w:sz w:val="18"/>
          <w:szCs w:val="18"/>
        </w:rPr>
        <w:t>/</w:t>
      </w:r>
      <w:r>
        <w:rPr>
          <w:sz w:val="18"/>
          <w:szCs w:val="18"/>
        </w:rPr>
        <w:t>9400</w:t>
      </w:r>
    </w:p>
    <w:p w14:paraId="7FAFB73D" w14:textId="3D9AEF02" w:rsidR="00DE6149" w:rsidRPr="00AD32B9" w:rsidRDefault="00DE6149" w:rsidP="00AD32B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#0380-2024</w:t>
      </w:r>
    </w:p>
    <w:p w14:paraId="65815A1E" w14:textId="758EF020" w:rsidR="00AD32B9" w:rsidRPr="00AD32B9" w:rsidRDefault="00DE6149" w:rsidP="00AD32B9">
      <w:pPr>
        <w:ind w:firstLine="0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1/8/2026 12:28 PM</w:t>
      </w:r>
    </w:p>
    <w:p w14:paraId="6E84B33B" w14:textId="77777777" w:rsidR="00AE212E" w:rsidRDefault="00AE212E" w:rsidP="007101A2">
      <w:pPr>
        <w:ind w:firstLine="0"/>
        <w:rPr>
          <w:sz w:val="18"/>
          <w:szCs w:val="18"/>
        </w:rPr>
      </w:pPr>
    </w:p>
    <w:p w14:paraId="73DCCA7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33C6B" w14:textId="77777777" w:rsidR="0031347F" w:rsidRDefault="0031347F">
      <w:r>
        <w:separator/>
      </w:r>
    </w:p>
    <w:p w14:paraId="3EA1B800" w14:textId="77777777" w:rsidR="0031347F" w:rsidRDefault="0031347F"/>
  </w:endnote>
  <w:endnote w:type="continuationSeparator" w:id="0">
    <w:p w14:paraId="32AB4216" w14:textId="77777777" w:rsidR="0031347F" w:rsidRDefault="0031347F">
      <w:r>
        <w:continuationSeparator/>
      </w:r>
    </w:p>
    <w:p w14:paraId="6F131830" w14:textId="77777777" w:rsidR="0031347F" w:rsidRDefault="00313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76533" w14:textId="57C02CA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0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92208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03D53" w14:textId="0EF6519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2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7D90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5366E" w14:textId="77777777" w:rsidR="0031347F" w:rsidRDefault="0031347F">
      <w:r>
        <w:separator/>
      </w:r>
    </w:p>
    <w:p w14:paraId="6EF5DCDF" w14:textId="77777777" w:rsidR="0031347F" w:rsidRDefault="0031347F"/>
  </w:footnote>
  <w:footnote w:type="continuationSeparator" w:id="0">
    <w:p w14:paraId="20B7BF4A" w14:textId="77777777" w:rsidR="0031347F" w:rsidRDefault="0031347F">
      <w:r>
        <w:continuationSeparator/>
      </w:r>
    </w:p>
    <w:p w14:paraId="4432488F" w14:textId="77777777" w:rsidR="0031347F" w:rsidRDefault="003134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41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60B"/>
    <w:rsid w:val="00004A0A"/>
    <w:rsid w:val="00010878"/>
    <w:rsid w:val="000135A3"/>
    <w:rsid w:val="00035181"/>
    <w:rsid w:val="00041182"/>
    <w:rsid w:val="000502BC"/>
    <w:rsid w:val="00050D6B"/>
    <w:rsid w:val="00056BB0"/>
    <w:rsid w:val="00064AFB"/>
    <w:rsid w:val="00076E5E"/>
    <w:rsid w:val="0009173E"/>
    <w:rsid w:val="00094A70"/>
    <w:rsid w:val="000C067D"/>
    <w:rsid w:val="000C3DAE"/>
    <w:rsid w:val="000C5435"/>
    <w:rsid w:val="000D4A7F"/>
    <w:rsid w:val="000D54C7"/>
    <w:rsid w:val="001073BD"/>
    <w:rsid w:val="0011294E"/>
    <w:rsid w:val="00115B31"/>
    <w:rsid w:val="00122052"/>
    <w:rsid w:val="001352E1"/>
    <w:rsid w:val="00145658"/>
    <w:rsid w:val="001509BF"/>
    <w:rsid w:val="00150A27"/>
    <w:rsid w:val="00155B2E"/>
    <w:rsid w:val="001623C3"/>
    <w:rsid w:val="00165627"/>
    <w:rsid w:val="00167107"/>
    <w:rsid w:val="00180BD2"/>
    <w:rsid w:val="0018529E"/>
    <w:rsid w:val="00195A80"/>
    <w:rsid w:val="001C41E2"/>
    <w:rsid w:val="001D4249"/>
    <w:rsid w:val="001F6AA0"/>
    <w:rsid w:val="00205741"/>
    <w:rsid w:val="00205FB6"/>
    <w:rsid w:val="00207323"/>
    <w:rsid w:val="0021642E"/>
    <w:rsid w:val="0022099D"/>
    <w:rsid w:val="00241F94"/>
    <w:rsid w:val="00270162"/>
    <w:rsid w:val="00280955"/>
    <w:rsid w:val="00292C42"/>
    <w:rsid w:val="00295013"/>
    <w:rsid w:val="002B0F00"/>
    <w:rsid w:val="002C4435"/>
    <w:rsid w:val="002D5F4F"/>
    <w:rsid w:val="002F196D"/>
    <w:rsid w:val="002F269C"/>
    <w:rsid w:val="00301E5D"/>
    <w:rsid w:val="0031012B"/>
    <w:rsid w:val="0031347F"/>
    <w:rsid w:val="00320D3B"/>
    <w:rsid w:val="0033027F"/>
    <w:rsid w:val="003447CD"/>
    <w:rsid w:val="00352CA7"/>
    <w:rsid w:val="00352F7A"/>
    <w:rsid w:val="0036570C"/>
    <w:rsid w:val="003720CF"/>
    <w:rsid w:val="003851DA"/>
    <w:rsid w:val="00386C3F"/>
    <w:rsid w:val="003874A1"/>
    <w:rsid w:val="00387754"/>
    <w:rsid w:val="00396AEA"/>
    <w:rsid w:val="003A2227"/>
    <w:rsid w:val="003A29EF"/>
    <w:rsid w:val="003A75C2"/>
    <w:rsid w:val="003B5D11"/>
    <w:rsid w:val="003F26F9"/>
    <w:rsid w:val="003F3109"/>
    <w:rsid w:val="00406C5B"/>
    <w:rsid w:val="00432374"/>
    <w:rsid w:val="00432688"/>
    <w:rsid w:val="00444642"/>
    <w:rsid w:val="00447A01"/>
    <w:rsid w:val="0046266E"/>
    <w:rsid w:val="00475140"/>
    <w:rsid w:val="004948B5"/>
    <w:rsid w:val="004B097C"/>
    <w:rsid w:val="004D22C0"/>
    <w:rsid w:val="004E1CF2"/>
    <w:rsid w:val="004F3343"/>
    <w:rsid w:val="005020E8"/>
    <w:rsid w:val="00503BEC"/>
    <w:rsid w:val="00505464"/>
    <w:rsid w:val="0050786D"/>
    <w:rsid w:val="0051110F"/>
    <w:rsid w:val="005122A4"/>
    <w:rsid w:val="005273AB"/>
    <w:rsid w:val="005279F5"/>
    <w:rsid w:val="00540D46"/>
    <w:rsid w:val="00550E96"/>
    <w:rsid w:val="00554C35"/>
    <w:rsid w:val="00556455"/>
    <w:rsid w:val="00580CC7"/>
    <w:rsid w:val="00586366"/>
    <w:rsid w:val="005A1EBD"/>
    <w:rsid w:val="005B5DE4"/>
    <w:rsid w:val="005C6980"/>
    <w:rsid w:val="005D4A03"/>
    <w:rsid w:val="005D65C8"/>
    <w:rsid w:val="005E0936"/>
    <w:rsid w:val="005E655A"/>
    <w:rsid w:val="005E7681"/>
    <w:rsid w:val="005F3AA6"/>
    <w:rsid w:val="005F406B"/>
    <w:rsid w:val="005F58DE"/>
    <w:rsid w:val="005F7931"/>
    <w:rsid w:val="005F7DDC"/>
    <w:rsid w:val="00630AB3"/>
    <w:rsid w:val="0065110B"/>
    <w:rsid w:val="00662BC4"/>
    <w:rsid w:val="006662DF"/>
    <w:rsid w:val="00681A93"/>
    <w:rsid w:val="006850B7"/>
    <w:rsid w:val="00687344"/>
    <w:rsid w:val="006A691C"/>
    <w:rsid w:val="006B26AF"/>
    <w:rsid w:val="006B590A"/>
    <w:rsid w:val="006B5AB9"/>
    <w:rsid w:val="006D34C7"/>
    <w:rsid w:val="006D3E3C"/>
    <w:rsid w:val="006D562C"/>
    <w:rsid w:val="006E184C"/>
    <w:rsid w:val="006F5CC7"/>
    <w:rsid w:val="007101A2"/>
    <w:rsid w:val="00716D67"/>
    <w:rsid w:val="007218EB"/>
    <w:rsid w:val="0072551E"/>
    <w:rsid w:val="00727F04"/>
    <w:rsid w:val="00732D07"/>
    <w:rsid w:val="00745B09"/>
    <w:rsid w:val="00750030"/>
    <w:rsid w:val="0075677D"/>
    <w:rsid w:val="0076134D"/>
    <w:rsid w:val="00767CD4"/>
    <w:rsid w:val="00770B9A"/>
    <w:rsid w:val="0077709B"/>
    <w:rsid w:val="007943D0"/>
    <w:rsid w:val="007A1A40"/>
    <w:rsid w:val="007B293E"/>
    <w:rsid w:val="007B6497"/>
    <w:rsid w:val="007C1D9D"/>
    <w:rsid w:val="007C6893"/>
    <w:rsid w:val="007C7F00"/>
    <w:rsid w:val="007E73C5"/>
    <w:rsid w:val="007E79D5"/>
    <w:rsid w:val="007F4087"/>
    <w:rsid w:val="007F7EB1"/>
    <w:rsid w:val="00806569"/>
    <w:rsid w:val="008167F4"/>
    <w:rsid w:val="00817624"/>
    <w:rsid w:val="00834DC2"/>
    <w:rsid w:val="0083646C"/>
    <w:rsid w:val="0085260B"/>
    <w:rsid w:val="00853E42"/>
    <w:rsid w:val="00871FCB"/>
    <w:rsid w:val="00872BFD"/>
    <w:rsid w:val="00880099"/>
    <w:rsid w:val="00894060"/>
    <w:rsid w:val="008B483B"/>
    <w:rsid w:val="008C5445"/>
    <w:rsid w:val="008C5A70"/>
    <w:rsid w:val="008D369F"/>
    <w:rsid w:val="008E28FA"/>
    <w:rsid w:val="008E6E9C"/>
    <w:rsid w:val="008F0B17"/>
    <w:rsid w:val="0090072D"/>
    <w:rsid w:val="00900ACB"/>
    <w:rsid w:val="00910645"/>
    <w:rsid w:val="00910C32"/>
    <w:rsid w:val="0091440C"/>
    <w:rsid w:val="00925D71"/>
    <w:rsid w:val="0092646D"/>
    <w:rsid w:val="00950B13"/>
    <w:rsid w:val="009822E5"/>
    <w:rsid w:val="00982329"/>
    <w:rsid w:val="00990ECE"/>
    <w:rsid w:val="009A7F70"/>
    <w:rsid w:val="009B3FA5"/>
    <w:rsid w:val="009C27A7"/>
    <w:rsid w:val="009C3103"/>
    <w:rsid w:val="009C7B4B"/>
    <w:rsid w:val="009D1ED9"/>
    <w:rsid w:val="009D4D1A"/>
    <w:rsid w:val="009D5791"/>
    <w:rsid w:val="009E6A19"/>
    <w:rsid w:val="00A006EF"/>
    <w:rsid w:val="00A03635"/>
    <w:rsid w:val="00A10451"/>
    <w:rsid w:val="00A10834"/>
    <w:rsid w:val="00A269C2"/>
    <w:rsid w:val="00A46ACE"/>
    <w:rsid w:val="00A531EC"/>
    <w:rsid w:val="00A6132B"/>
    <w:rsid w:val="00A654D0"/>
    <w:rsid w:val="00AB0CB3"/>
    <w:rsid w:val="00AD1881"/>
    <w:rsid w:val="00AD32B9"/>
    <w:rsid w:val="00AE212E"/>
    <w:rsid w:val="00AF21A5"/>
    <w:rsid w:val="00AF39A5"/>
    <w:rsid w:val="00B0272C"/>
    <w:rsid w:val="00B04287"/>
    <w:rsid w:val="00B079BF"/>
    <w:rsid w:val="00B15D83"/>
    <w:rsid w:val="00B1635A"/>
    <w:rsid w:val="00B30100"/>
    <w:rsid w:val="00B3762E"/>
    <w:rsid w:val="00B463DB"/>
    <w:rsid w:val="00B47730"/>
    <w:rsid w:val="00B55B3F"/>
    <w:rsid w:val="00B742DB"/>
    <w:rsid w:val="00B90A68"/>
    <w:rsid w:val="00B94A7D"/>
    <w:rsid w:val="00BA1123"/>
    <w:rsid w:val="00BA4408"/>
    <w:rsid w:val="00BA599A"/>
    <w:rsid w:val="00BB6434"/>
    <w:rsid w:val="00BC1806"/>
    <w:rsid w:val="00BD4E49"/>
    <w:rsid w:val="00BE7CEC"/>
    <w:rsid w:val="00BF76F0"/>
    <w:rsid w:val="00C0012A"/>
    <w:rsid w:val="00C0725E"/>
    <w:rsid w:val="00C27206"/>
    <w:rsid w:val="00C4336D"/>
    <w:rsid w:val="00C43C84"/>
    <w:rsid w:val="00C671C4"/>
    <w:rsid w:val="00C767B7"/>
    <w:rsid w:val="00C76972"/>
    <w:rsid w:val="00C87C50"/>
    <w:rsid w:val="00C92A35"/>
    <w:rsid w:val="00C93F56"/>
    <w:rsid w:val="00C96CEE"/>
    <w:rsid w:val="00CA016D"/>
    <w:rsid w:val="00CA0572"/>
    <w:rsid w:val="00CA09E2"/>
    <w:rsid w:val="00CA2899"/>
    <w:rsid w:val="00CA30A1"/>
    <w:rsid w:val="00CA6B5C"/>
    <w:rsid w:val="00CB3BA7"/>
    <w:rsid w:val="00CB4B5A"/>
    <w:rsid w:val="00CC4ED3"/>
    <w:rsid w:val="00CD0719"/>
    <w:rsid w:val="00CE602C"/>
    <w:rsid w:val="00CF0C44"/>
    <w:rsid w:val="00CF17D2"/>
    <w:rsid w:val="00D0634B"/>
    <w:rsid w:val="00D13B88"/>
    <w:rsid w:val="00D30A34"/>
    <w:rsid w:val="00D36984"/>
    <w:rsid w:val="00D52CE9"/>
    <w:rsid w:val="00D673B4"/>
    <w:rsid w:val="00D94395"/>
    <w:rsid w:val="00D975BE"/>
    <w:rsid w:val="00DA2940"/>
    <w:rsid w:val="00DB6BFB"/>
    <w:rsid w:val="00DC4DD9"/>
    <w:rsid w:val="00DC57C0"/>
    <w:rsid w:val="00DD22B5"/>
    <w:rsid w:val="00DE22C2"/>
    <w:rsid w:val="00DE6149"/>
    <w:rsid w:val="00DE6E46"/>
    <w:rsid w:val="00DE7C5F"/>
    <w:rsid w:val="00DF0F2B"/>
    <w:rsid w:val="00DF125D"/>
    <w:rsid w:val="00DF621E"/>
    <w:rsid w:val="00DF760B"/>
    <w:rsid w:val="00DF7976"/>
    <w:rsid w:val="00E0423E"/>
    <w:rsid w:val="00E06550"/>
    <w:rsid w:val="00E13406"/>
    <w:rsid w:val="00E135C3"/>
    <w:rsid w:val="00E245FA"/>
    <w:rsid w:val="00E310B4"/>
    <w:rsid w:val="00E34500"/>
    <w:rsid w:val="00E37C8F"/>
    <w:rsid w:val="00E426C2"/>
    <w:rsid w:val="00E42EF6"/>
    <w:rsid w:val="00E611AD"/>
    <w:rsid w:val="00E611DE"/>
    <w:rsid w:val="00E819B1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7C90"/>
    <w:rsid w:val="00EF1E62"/>
    <w:rsid w:val="00EF5512"/>
    <w:rsid w:val="00EF5E57"/>
    <w:rsid w:val="00F0418B"/>
    <w:rsid w:val="00F23C44"/>
    <w:rsid w:val="00F2536A"/>
    <w:rsid w:val="00F27F55"/>
    <w:rsid w:val="00F33321"/>
    <w:rsid w:val="00F34140"/>
    <w:rsid w:val="00F45F6D"/>
    <w:rsid w:val="00F53E0B"/>
    <w:rsid w:val="00F621B0"/>
    <w:rsid w:val="00F8529A"/>
    <w:rsid w:val="00F85FAE"/>
    <w:rsid w:val="00FA5BBD"/>
    <w:rsid w:val="00FA63F7"/>
    <w:rsid w:val="00FB2FD6"/>
    <w:rsid w:val="00FB4508"/>
    <w:rsid w:val="00FC19B2"/>
    <w:rsid w:val="00FC3505"/>
    <w:rsid w:val="00FC547E"/>
    <w:rsid w:val="00FD0BCE"/>
    <w:rsid w:val="00FD4D6F"/>
    <w:rsid w:val="00FF4160"/>
    <w:rsid w:val="15818535"/>
    <w:rsid w:val="49C2E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04F3C0"/>
  <w15:docId w15:val="{DF198A45-1B28-4F23-83C5-50EE58EB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0256A5CCF3241819CCC19CD51C3B9" ma:contentTypeVersion="12" ma:contentTypeDescription="Create a new document." ma:contentTypeScope="" ma:versionID="5d4c32e929511cbb2416bbf697e8c47d">
  <xsd:schema xmlns:xsd="http://www.w3.org/2001/XMLSchema" xmlns:xs="http://www.w3.org/2001/XMLSchema" xmlns:p="http://schemas.microsoft.com/office/2006/metadata/properties" xmlns:ns3="40e5db38-4caf-4eb5-854d-b92b56cbc0b5" xmlns:ns4="c7c12843-5a52-4da1-bd04-18d5838e6971" targetNamespace="http://schemas.microsoft.com/office/2006/metadata/properties" ma:root="true" ma:fieldsID="54e081e7c2aa967c1dc258d817a2d52e" ns3:_="" ns4:_="">
    <xsd:import namespace="40e5db38-4caf-4eb5-854d-b92b56cbc0b5"/>
    <xsd:import namespace="c7c12843-5a52-4da1-bd04-18d5838e69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db38-4caf-4eb5-854d-b92b56cbc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12843-5a52-4da1-bd04-18d5838e6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851C88-20E5-486E-8DA0-3C32963653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3D5B56-3739-4E51-B508-08A1015DF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5db38-4caf-4eb5-854d-b92b56cbc0b5"/>
    <ds:schemaRef ds:uri="c7c12843-5a52-4da1-bd04-18d5838e6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06ECD1-325C-42D5-A7E7-5BF68A957A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04B66-D75E-436D-BFE8-F6EDF5E30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2000</Characters>
  <Application>Microsoft Office Word</Application>
  <DocSecurity>0</DocSecurity>
  <Lines>16</Lines>
  <Paragraphs>4</Paragraphs>
  <ScaleCrop>false</ScaleCrop>
  <Company>Gateway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Butehorn, Malcom</dc:creator>
  <cp:lastModifiedBy>Martin, William</cp:lastModifiedBy>
  <cp:revision>10</cp:revision>
  <cp:lastPrinted>2019-12-17T21:30:00Z</cp:lastPrinted>
  <dcterms:created xsi:type="dcterms:W3CDTF">2026-02-03T16:48:00Z</dcterms:created>
  <dcterms:modified xsi:type="dcterms:W3CDTF">2026-03-06T18:14:00Z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0x01010063B0256A5CCF3241819CCC19CD51C3B9</vt:lpwstr>
  </property>
</Properties>
</file>