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C90BF" w14:textId="70B2C6CF" w:rsidR="00721193" w:rsidRDefault="2BAE54E5" w:rsidP="00721193">
      <w:pPr>
        <w:spacing w:line="480" w:lineRule="auto"/>
        <w:ind w:firstLine="0"/>
        <w:jc w:val="center"/>
      </w:pPr>
      <w:r>
        <w:t xml:space="preserve">Int. No. </w:t>
      </w:r>
      <w:r w:rsidR="00721193">
        <w:t>601</w:t>
      </w:r>
    </w:p>
    <w:p w14:paraId="3868AC7D" w14:textId="77777777" w:rsidR="00E32701" w:rsidRDefault="00E32701" w:rsidP="00E32701">
      <w:pPr>
        <w:autoSpaceDE w:val="0"/>
        <w:autoSpaceDN w:val="0"/>
        <w:adjustRightInd w:val="0"/>
        <w:spacing w:line="480" w:lineRule="auto"/>
        <w:ind w:firstLine="0"/>
        <w:jc w:val="both"/>
        <w:rPr>
          <w:rFonts w:eastAsia="Calibri"/>
        </w:rPr>
      </w:pPr>
      <w:r>
        <w:rPr>
          <w:rFonts w:eastAsia="Calibri"/>
        </w:rPr>
        <w:t>By Council Members Hudson, Hanif, Louis, Ung and the Public Advocate (Mr. Williams)</w:t>
      </w:r>
    </w:p>
    <w:p w14:paraId="12A1D79A" w14:textId="77777777" w:rsidR="00DB0CF1" w:rsidRPr="00DB0CF1" w:rsidRDefault="00DB0CF1" w:rsidP="00926442">
      <w:pPr>
        <w:pStyle w:val="BodyText"/>
        <w:spacing w:line="240" w:lineRule="auto"/>
        <w:ind w:firstLine="0"/>
        <w:rPr>
          <w:vanish/>
        </w:rPr>
      </w:pPr>
      <w:r w:rsidRPr="00DB0CF1">
        <w:rPr>
          <w:vanish/>
        </w:rPr>
        <w:t>..Title</w:t>
      </w:r>
    </w:p>
    <w:p w14:paraId="4FB8E7F5" w14:textId="77777777" w:rsidR="00176B7A" w:rsidRDefault="00DB0CF1" w:rsidP="00926442">
      <w:pPr>
        <w:pStyle w:val="BodyText"/>
        <w:spacing w:line="240" w:lineRule="auto"/>
        <w:ind w:firstLine="0"/>
        <w:rPr>
          <w:color w:val="000000"/>
        </w:rPr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5F1E66">
        <w:t>New York city charter</w:t>
      </w:r>
      <w:r w:rsidR="004E1CF2">
        <w:t>, in relation to</w:t>
      </w:r>
      <w:r w:rsidR="007F4087">
        <w:t xml:space="preserve"> </w:t>
      </w:r>
      <w:r w:rsidR="005F1E66">
        <w:rPr>
          <w:color w:val="000000"/>
        </w:rPr>
        <w:t xml:space="preserve">establishing </w:t>
      </w:r>
      <w:r w:rsidR="005F1E66" w:rsidRPr="00633CA8">
        <w:rPr>
          <w:color w:val="000000"/>
        </w:rPr>
        <w:t xml:space="preserve">an office </w:t>
      </w:r>
      <w:r w:rsidR="00176B7A">
        <w:rPr>
          <w:color w:val="000000"/>
        </w:rPr>
        <w:t xml:space="preserve">of refugee </w:t>
      </w:r>
      <w:r w:rsidR="00AB516E">
        <w:rPr>
          <w:color w:val="000000"/>
        </w:rPr>
        <w:t xml:space="preserve">and migrant </w:t>
      </w:r>
      <w:r w:rsidR="00176B7A">
        <w:rPr>
          <w:color w:val="000000"/>
        </w:rPr>
        <w:t>s</w:t>
      </w:r>
      <w:r w:rsidR="00176B7A" w:rsidRPr="00D366B0">
        <w:rPr>
          <w:color w:val="000000"/>
        </w:rPr>
        <w:t xml:space="preserve">ettlement </w:t>
      </w:r>
    </w:p>
    <w:p w14:paraId="6F91721D" w14:textId="77777777" w:rsidR="00DB0CF1" w:rsidRPr="00DB0CF1" w:rsidRDefault="00DB0CF1" w:rsidP="00926442">
      <w:pPr>
        <w:pStyle w:val="BodyText"/>
        <w:spacing w:line="240" w:lineRule="auto"/>
        <w:ind w:firstLine="0"/>
        <w:rPr>
          <w:vanish/>
        </w:rPr>
      </w:pPr>
      <w:r w:rsidRPr="00DB0CF1">
        <w:rPr>
          <w:vanish/>
          <w:color w:val="000000"/>
        </w:rPr>
        <w:t>..Body</w:t>
      </w:r>
    </w:p>
    <w:p w14:paraId="672A6659" w14:textId="77777777" w:rsidR="004E1CF2" w:rsidRDefault="004E1CF2" w:rsidP="0092644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926442">
      <w:pPr>
        <w:spacing w:line="480" w:lineRule="auto"/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A37501D" w14:textId="77777777" w:rsidR="006A691C" w:rsidRDefault="006A691C" w:rsidP="00926442">
      <w:pPr>
        <w:spacing w:line="480" w:lineRule="auto"/>
        <w:jc w:val="both"/>
        <w:sectPr w:rsidR="006A691C" w:rsidSect="00574FD4">
          <w:footerReference w:type="default" r:id="rId12"/>
          <w:footerReference w:type="first" r:id="rId13"/>
          <w:pgSz w:w="12240" w:h="15840"/>
          <w:pgMar w:top="1260" w:right="1440" w:bottom="1440" w:left="1440" w:header="720" w:footer="720" w:gutter="0"/>
          <w:cols w:space="720"/>
          <w:docGrid w:linePitch="360"/>
        </w:sectPr>
      </w:pPr>
    </w:p>
    <w:p w14:paraId="6D264E6B" w14:textId="77777777" w:rsidR="005F1E66" w:rsidRPr="00633CA8" w:rsidRDefault="007101A2" w:rsidP="00926442">
      <w:pPr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</w:pPr>
      <w:r>
        <w:t>S</w:t>
      </w:r>
      <w:r w:rsidR="004E1CF2">
        <w:t>ection 1.</w:t>
      </w:r>
      <w:r w:rsidR="007E79D5">
        <w:t xml:space="preserve"> </w:t>
      </w:r>
      <w:r w:rsidR="005F1E66">
        <w:rPr>
          <w:color w:val="000000"/>
        </w:rPr>
        <w:t>T</w:t>
      </w:r>
      <w:r w:rsidR="005F1E66" w:rsidRPr="00633CA8">
        <w:rPr>
          <w:color w:val="000000"/>
        </w:rPr>
        <w:t>he New York city charter is amended by adding a new section 1</w:t>
      </w:r>
      <w:r w:rsidR="00176B7A">
        <w:rPr>
          <w:color w:val="000000"/>
        </w:rPr>
        <w:t>8</w:t>
      </w:r>
      <w:r w:rsidR="005F1E66" w:rsidRPr="00633CA8">
        <w:rPr>
          <w:color w:val="000000"/>
        </w:rPr>
        <w:t>-</w:t>
      </w:r>
      <w:r w:rsidR="00176B7A">
        <w:rPr>
          <w:color w:val="000000"/>
        </w:rPr>
        <w:t xml:space="preserve">a </w:t>
      </w:r>
      <w:r w:rsidR="005F1E66" w:rsidRPr="00633CA8">
        <w:rPr>
          <w:color w:val="000000"/>
        </w:rPr>
        <w:t>to read as follows:</w:t>
      </w:r>
    </w:p>
    <w:p w14:paraId="4EFE5300" w14:textId="77777777" w:rsidR="00C162F6" w:rsidRDefault="005F1E66" w:rsidP="00C162F6">
      <w:pPr>
        <w:shd w:val="clear" w:color="auto" w:fill="FFFFFF"/>
        <w:spacing w:line="480" w:lineRule="auto"/>
        <w:ind w:left="-90" w:firstLine="810"/>
        <w:jc w:val="both"/>
        <w:rPr>
          <w:color w:val="000000"/>
          <w:u w:val="single"/>
        </w:rPr>
      </w:pPr>
      <w:r w:rsidRPr="00633CA8">
        <w:rPr>
          <w:color w:val="000000"/>
          <w:u w:val="single"/>
        </w:rPr>
        <w:t>§ 1</w:t>
      </w:r>
      <w:r w:rsidR="00140650">
        <w:rPr>
          <w:color w:val="000000"/>
          <w:u w:val="single"/>
        </w:rPr>
        <w:t>8</w:t>
      </w:r>
      <w:r w:rsidRPr="00633CA8">
        <w:rPr>
          <w:color w:val="000000"/>
          <w:u w:val="single"/>
        </w:rPr>
        <w:t>-</w:t>
      </w:r>
      <w:r w:rsidR="00140650">
        <w:rPr>
          <w:color w:val="000000"/>
          <w:u w:val="single"/>
        </w:rPr>
        <w:t>a</w:t>
      </w:r>
      <w:r w:rsidRPr="00633CA8">
        <w:rPr>
          <w:color w:val="000000"/>
          <w:u w:val="single"/>
        </w:rPr>
        <w:t xml:space="preserve"> Office</w:t>
      </w:r>
      <w:r w:rsidR="00176B7A">
        <w:rPr>
          <w:color w:val="000000"/>
          <w:u w:val="single"/>
        </w:rPr>
        <w:t xml:space="preserve"> of refugee </w:t>
      </w:r>
      <w:r w:rsidR="00AB516E">
        <w:rPr>
          <w:color w:val="000000"/>
          <w:u w:val="single"/>
        </w:rPr>
        <w:t xml:space="preserve">and migrant </w:t>
      </w:r>
      <w:r w:rsidR="00176B7A">
        <w:rPr>
          <w:color w:val="000000"/>
          <w:u w:val="single"/>
        </w:rPr>
        <w:t>settlement</w:t>
      </w:r>
      <w:r w:rsidR="002D4633">
        <w:rPr>
          <w:color w:val="000000"/>
          <w:u w:val="single"/>
        </w:rPr>
        <w:t>.</w:t>
      </w:r>
      <w:r w:rsidRPr="00633CA8">
        <w:rPr>
          <w:color w:val="000000"/>
          <w:u w:val="single"/>
        </w:rPr>
        <w:t xml:space="preserve"> a. </w:t>
      </w:r>
      <w:r w:rsidR="00C162F6" w:rsidRPr="00633CA8">
        <w:rPr>
          <w:color w:val="000000"/>
          <w:u w:val="single"/>
        </w:rPr>
        <w:t>For the purposes of this section,</w:t>
      </w:r>
      <w:r w:rsidR="00C162F6">
        <w:rPr>
          <w:color w:val="000000"/>
          <w:u w:val="single"/>
        </w:rPr>
        <w:t xml:space="preserve"> the term</w:t>
      </w:r>
      <w:r w:rsidR="00C162F6" w:rsidRPr="00633CA8">
        <w:rPr>
          <w:color w:val="000000"/>
          <w:u w:val="single"/>
        </w:rPr>
        <w:t xml:space="preserve"> "</w:t>
      </w:r>
      <w:r w:rsidR="00C162F6">
        <w:rPr>
          <w:color w:val="000000"/>
          <w:u w:val="single"/>
        </w:rPr>
        <w:t>director</w:t>
      </w:r>
      <w:r w:rsidR="00C162F6" w:rsidRPr="00633CA8">
        <w:rPr>
          <w:color w:val="000000"/>
          <w:u w:val="single"/>
        </w:rPr>
        <w:t xml:space="preserve">" </w:t>
      </w:r>
      <w:r w:rsidR="00C162F6">
        <w:rPr>
          <w:color w:val="000000"/>
          <w:u w:val="single"/>
        </w:rPr>
        <w:t>means</w:t>
      </w:r>
      <w:r w:rsidR="00C162F6" w:rsidRPr="00633CA8">
        <w:rPr>
          <w:color w:val="000000"/>
          <w:u w:val="single"/>
        </w:rPr>
        <w:t xml:space="preserve"> the </w:t>
      </w:r>
      <w:r w:rsidR="00C162F6">
        <w:rPr>
          <w:color w:val="000000"/>
          <w:u w:val="single"/>
        </w:rPr>
        <w:t>director</w:t>
      </w:r>
      <w:r w:rsidR="00C162F6" w:rsidRPr="00633CA8">
        <w:rPr>
          <w:color w:val="000000"/>
          <w:u w:val="single"/>
        </w:rPr>
        <w:t xml:space="preserve"> of the office </w:t>
      </w:r>
      <w:r w:rsidR="00C162F6">
        <w:rPr>
          <w:color w:val="000000"/>
          <w:u w:val="single"/>
        </w:rPr>
        <w:t>of refugee</w:t>
      </w:r>
      <w:r w:rsidR="00AB516E">
        <w:rPr>
          <w:color w:val="000000"/>
          <w:u w:val="single"/>
        </w:rPr>
        <w:t xml:space="preserve"> and migrant</w:t>
      </w:r>
      <w:r w:rsidR="00C162F6">
        <w:rPr>
          <w:color w:val="000000"/>
          <w:u w:val="single"/>
        </w:rPr>
        <w:t xml:space="preserve"> settlement</w:t>
      </w:r>
      <w:r w:rsidR="00C162F6" w:rsidRPr="00633CA8">
        <w:rPr>
          <w:color w:val="000000"/>
          <w:u w:val="single"/>
        </w:rPr>
        <w:t>.</w:t>
      </w:r>
      <w:r w:rsidR="00C162F6">
        <w:rPr>
          <w:color w:val="000000"/>
          <w:u w:val="single"/>
        </w:rPr>
        <w:t xml:space="preserve"> </w:t>
      </w:r>
    </w:p>
    <w:p w14:paraId="3E3398D3" w14:textId="77777777" w:rsidR="005773F3" w:rsidRDefault="00C162F6">
      <w:pPr>
        <w:shd w:val="clear" w:color="auto" w:fill="FFFFFF"/>
        <w:spacing w:line="480" w:lineRule="auto"/>
        <w:ind w:left="-90" w:firstLine="81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b. </w:t>
      </w:r>
      <w:r w:rsidR="005F1E66" w:rsidRPr="00633CA8">
        <w:rPr>
          <w:color w:val="000000"/>
          <w:u w:val="single"/>
        </w:rPr>
        <w:t xml:space="preserve">The mayor </w:t>
      </w:r>
      <w:r w:rsidR="005F1E66">
        <w:rPr>
          <w:color w:val="000000"/>
          <w:u w:val="single"/>
        </w:rPr>
        <w:t>shall</w:t>
      </w:r>
      <w:r w:rsidR="005F1E66" w:rsidRPr="00633CA8">
        <w:rPr>
          <w:color w:val="000000"/>
          <w:u w:val="single"/>
        </w:rPr>
        <w:t xml:space="preserve"> establish an </w:t>
      </w:r>
      <w:r w:rsidR="007A58E8">
        <w:rPr>
          <w:color w:val="000000"/>
          <w:u w:val="single"/>
        </w:rPr>
        <w:t xml:space="preserve">office </w:t>
      </w:r>
      <w:r w:rsidR="00176B7A">
        <w:rPr>
          <w:color w:val="000000"/>
          <w:u w:val="single"/>
        </w:rPr>
        <w:t>of refugee</w:t>
      </w:r>
      <w:r w:rsidR="00AB516E">
        <w:rPr>
          <w:color w:val="000000"/>
          <w:u w:val="single"/>
        </w:rPr>
        <w:t xml:space="preserve"> and migrant</w:t>
      </w:r>
      <w:r w:rsidR="00176B7A">
        <w:rPr>
          <w:color w:val="000000"/>
          <w:u w:val="single"/>
        </w:rPr>
        <w:t xml:space="preserve"> </w:t>
      </w:r>
      <w:r w:rsidR="005773F3">
        <w:rPr>
          <w:color w:val="000000"/>
          <w:u w:val="single"/>
        </w:rPr>
        <w:t>settlement</w:t>
      </w:r>
      <w:r w:rsidR="00176B7A">
        <w:rPr>
          <w:color w:val="000000"/>
          <w:u w:val="single"/>
        </w:rPr>
        <w:t>.</w:t>
      </w:r>
      <w:r w:rsidR="005F1E66" w:rsidRPr="00633CA8">
        <w:rPr>
          <w:color w:val="000000"/>
          <w:u w:val="single"/>
        </w:rPr>
        <w:t xml:space="preserve"> Such office may, but need not, be established in the executive office of the mayor and may be established as a separate office within any other office of the mayor. Such office shall be headed by a</w:t>
      </w:r>
      <w:r w:rsidR="005F1E66">
        <w:rPr>
          <w:color w:val="000000"/>
          <w:u w:val="single"/>
        </w:rPr>
        <w:t xml:space="preserve"> director </w:t>
      </w:r>
      <w:r w:rsidR="005F1E66" w:rsidRPr="00633CA8">
        <w:rPr>
          <w:color w:val="000000"/>
          <w:u w:val="single"/>
        </w:rPr>
        <w:t xml:space="preserve">who shall be appointed by the mayor. </w:t>
      </w:r>
    </w:p>
    <w:p w14:paraId="4B4AAB95" w14:textId="77777777" w:rsidR="005D6F0E" w:rsidRDefault="00C162F6" w:rsidP="00BD7C79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c</w:t>
      </w:r>
      <w:r w:rsidR="005F1E66" w:rsidRPr="00633CA8">
        <w:rPr>
          <w:color w:val="000000"/>
          <w:u w:val="single"/>
        </w:rPr>
        <w:t xml:space="preserve">. </w:t>
      </w:r>
      <w:r w:rsidR="00950408">
        <w:rPr>
          <w:color w:val="000000"/>
          <w:u w:val="single"/>
        </w:rPr>
        <w:t>The office</w:t>
      </w:r>
      <w:r w:rsidR="005773F3">
        <w:rPr>
          <w:color w:val="000000"/>
          <w:u w:val="single"/>
        </w:rPr>
        <w:t xml:space="preserve"> of refugee</w:t>
      </w:r>
      <w:r w:rsidR="00AB516E">
        <w:rPr>
          <w:color w:val="000000"/>
          <w:u w:val="single"/>
        </w:rPr>
        <w:t xml:space="preserve"> and migrant</w:t>
      </w:r>
      <w:r w:rsidR="005773F3">
        <w:rPr>
          <w:color w:val="000000"/>
          <w:u w:val="single"/>
        </w:rPr>
        <w:t xml:space="preserve"> settlement </w:t>
      </w:r>
      <w:r w:rsidR="00C855B0">
        <w:rPr>
          <w:color w:val="000000"/>
          <w:u w:val="single"/>
        </w:rPr>
        <w:t>shall</w:t>
      </w:r>
      <w:r w:rsidR="00950408">
        <w:rPr>
          <w:color w:val="000000"/>
          <w:u w:val="single"/>
        </w:rPr>
        <w:t xml:space="preserve"> </w:t>
      </w:r>
      <w:r w:rsidR="00172894">
        <w:rPr>
          <w:color w:val="000000"/>
          <w:u w:val="single"/>
        </w:rPr>
        <w:t>coordinate</w:t>
      </w:r>
      <w:r w:rsidR="005773F3" w:rsidRPr="00D366B0">
        <w:rPr>
          <w:color w:val="000000"/>
          <w:u w:val="single"/>
        </w:rPr>
        <w:t xml:space="preserve"> </w:t>
      </w:r>
      <w:r w:rsidR="00140650">
        <w:rPr>
          <w:color w:val="000000"/>
          <w:u w:val="single"/>
        </w:rPr>
        <w:t xml:space="preserve">short and long term </w:t>
      </w:r>
      <w:r w:rsidR="005773F3" w:rsidRPr="00D366B0">
        <w:rPr>
          <w:color w:val="000000"/>
          <w:u w:val="single"/>
        </w:rPr>
        <w:t>access to relevant resources, including housing, medical care,</w:t>
      </w:r>
      <w:r w:rsidR="00926442">
        <w:rPr>
          <w:color w:val="000000"/>
          <w:u w:val="single"/>
        </w:rPr>
        <w:t xml:space="preserve"> education</w:t>
      </w:r>
      <w:r w:rsidR="00A61902">
        <w:rPr>
          <w:color w:val="000000"/>
          <w:u w:val="single"/>
        </w:rPr>
        <w:t>,</w:t>
      </w:r>
      <w:r w:rsidR="005773F3" w:rsidRPr="00D366B0">
        <w:rPr>
          <w:color w:val="000000"/>
          <w:u w:val="single"/>
        </w:rPr>
        <w:t xml:space="preserve"> and food, to any individual who is resettled </w:t>
      </w:r>
      <w:r w:rsidR="005773F3">
        <w:rPr>
          <w:color w:val="000000"/>
          <w:u w:val="single"/>
        </w:rPr>
        <w:t xml:space="preserve">from a foreign nation, </w:t>
      </w:r>
      <w:r w:rsidR="005773F3" w:rsidRPr="00D366B0">
        <w:rPr>
          <w:color w:val="000000"/>
          <w:u w:val="single"/>
        </w:rPr>
        <w:t>for any reason</w:t>
      </w:r>
      <w:r w:rsidR="005773F3">
        <w:rPr>
          <w:color w:val="000000"/>
          <w:u w:val="single"/>
        </w:rPr>
        <w:t>, in the city of New York, providing they meet eligibility requirements established by the Mayor’s office of Immigrant Affairs</w:t>
      </w:r>
      <w:r w:rsidR="005D6F0E">
        <w:rPr>
          <w:color w:val="000000"/>
          <w:u w:val="single"/>
        </w:rPr>
        <w:t>, including any individuals who:</w:t>
      </w:r>
    </w:p>
    <w:p w14:paraId="2D7A4726" w14:textId="77777777" w:rsidR="005D6F0E" w:rsidRDefault="005D6F0E" w:rsidP="005D6F0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(1) Have processing priority levels 1, 2 or 3 according to the federal department of state; or</w:t>
      </w:r>
    </w:p>
    <w:p w14:paraId="6FF00AB2" w14:textId="77777777" w:rsidR="005D6F0E" w:rsidRDefault="005D6F0E" w:rsidP="005D6F0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(2) Are from a country designated for temporary protected status by the federal department of homeland security; or</w:t>
      </w:r>
    </w:p>
    <w:p w14:paraId="710D3EBC" w14:textId="77777777" w:rsidR="00D2501F" w:rsidRPr="00757202" w:rsidRDefault="005D6F0E" w:rsidP="0075720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(3) Are from a region for which the United Nations High Commissioner for Refugees declared a level 3 emergency</w:t>
      </w:r>
      <w:r w:rsidR="005773F3">
        <w:rPr>
          <w:color w:val="000000"/>
          <w:u w:val="single"/>
        </w:rPr>
        <w:t xml:space="preserve">. </w:t>
      </w:r>
    </w:p>
    <w:p w14:paraId="0CE4F7C1" w14:textId="77777777" w:rsidR="005F1E66" w:rsidRPr="00633CA8" w:rsidRDefault="005D6F0E" w:rsidP="00BD7C79">
      <w:pPr>
        <w:spacing w:line="480" w:lineRule="auto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lastRenderedPageBreak/>
        <w:t>d</w:t>
      </w:r>
      <w:r w:rsidR="00950408">
        <w:rPr>
          <w:color w:val="000000"/>
          <w:u w:val="single"/>
        </w:rPr>
        <w:t xml:space="preserve">. </w:t>
      </w:r>
      <w:r w:rsidR="005F1E66" w:rsidRPr="00633CA8">
        <w:rPr>
          <w:color w:val="000000"/>
          <w:u w:val="single"/>
        </w:rPr>
        <w:t>The </w:t>
      </w:r>
      <w:r w:rsidR="005F1E66">
        <w:rPr>
          <w:color w:val="000000"/>
          <w:u w:val="single"/>
        </w:rPr>
        <w:t>director</w:t>
      </w:r>
      <w:r w:rsidR="005F1E66" w:rsidRPr="00633CA8">
        <w:rPr>
          <w:color w:val="000000"/>
          <w:u w:val="single"/>
        </w:rPr>
        <w:t> </w:t>
      </w:r>
      <w:r w:rsidR="00D2501F">
        <w:rPr>
          <w:color w:val="000000"/>
          <w:u w:val="single"/>
        </w:rPr>
        <w:t xml:space="preserve">of the office of refugee </w:t>
      </w:r>
      <w:r w:rsidR="00AB516E">
        <w:rPr>
          <w:color w:val="000000"/>
          <w:u w:val="single"/>
        </w:rPr>
        <w:t xml:space="preserve">and migrant </w:t>
      </w:r>
      <w:r w:rsidR="00D2501F">
        <w:rPr>
          <w:color w:val="000000"/>
          <w:u w:val="single"/>
        </w:rPr>
        <w:t>settlement shall</w:t>
      </w:r>
      <w:r w:rsidR="005F1E66" w:rsidRPr="00633CA8">
        <w:rPr>
          <w:color w:val="000000"/>
          <w:u w:val="single"/>
        </w:rPr>
        <w:t>:</w:t>
      </w:r>
    </w:p>
    <w:p w14:paraId="6BE43FA9" w14:textId="77777777" w:rsidR="00745D82" w:rsidRDefault="005F1E66" w:rsidP="00BD7C79">
      <w:pPr>
        <w:spacing w:line="480" w:lineRule="auto"/>
        <w:jc w:val="both"/>
        <w:rPr>
          <w:color w:val="000000"/>
          <w:u w:val="single"/>
        </w:rPr>
      </w:pPr>
      <w:r w:rsidRPr="00633CA8">
        <w:rPr>
          <w:color w:val="000000"/>
          <w:u w:val="single"/>
        </w:rPr>
        <w:t xml:space="preserve">1. </w:t>
      </w:r>
      <w:r>
        <w:rPr>
          <w:color w:val="000000"/>
          <w:u w:val="single"/>
        </w:rPr>
        <w:t>A</w:t>
      </w:r>
      <w:r w:rsidRPr="00633CA8">
        <w:rPr>
          <w:color w:val="000000"/>
          <w:u w:val="single"/>
        </w:rPr>
        <w:t xml:space="preserve">dvise and assist the </w:t>
      </w:r>
      <w:r>
        <w:rPr>
          <w:color w:val="000000"/>
          <w:u w:val="single"/>
        </w:rPr>
        <w:t>mayor</w:t>
      </w:r>
      <w:r w:rsidRPr="00633CA8">
        <w:rPr>
          <w:color w:val="000000"/>
          <w:u w:val="single"/>
        </w:rPr>
        <w:t xml:space="preserve"> in </w:t>
      </w:r>
      <w:r>
        <w:rPr>
          <w:color w:val="000000"/>
          <w:u w:val="single"/>
        </w:rPr>
        <w:t>planning, developing</w:t>
      </w:r>
      <w:r w:rsidR="00745D82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and coordinating efforts</w:t>
      </w:r>
      <w:r w:rsidR="00745D82">
        <w:rPr>
          <w:color w:val="000000"/>
          <w:u w:val="single"/>
        </w:rPr>
        <w:t xml:space="preserve"> among agencies under the jurisdiction of the mayor </w:t>
      </w:r>
      <w:r>
        <w:rPr>
          <w:color w:val="000000"/>
          <w:u w:val="single"/>
        </w:rPr>
        <w:t>to</w:t>
      </w:r>
      <w:r w:rsidR="00D2501F">
        <w:rPr>
          <w:color w:val="000000"/>
          <w:u w:val="single"/>
        </w:rPr>
        <w:t xml:space="preserve"> coordinate </w:t>
      </w:r>
      <w:r w:rsidR="00D2501F" w:rsidRPr="00D366B0">
        <w:rPr>
          <w:color w:val="000000"/>
          <w:u w:val="single"/>
        </w:rPr>
        <w:t xml:space="preserve">an all-agency response to </w:t>
      </w:r>
      <w:r w:rsidR="008E77F3">
        <w:rPr>
          <w:color w:val="000000"/>
          <w:u w:val="single"/>
        </w:rPr>
        <w:t xml:space="preserve">the arrival of refugees and migrants </w:t>
      </w:r>
      <w:r w:rsidR="00D2501F" w:rsidRPr="00D366B0">
        <w:rPr>
          <w:color w:val="000000"/>
          <w:u w:val="single"/>
        </w:rPr>
        <w:t xml:space="preserve">from anywhere under any circumstances to ensure those </w:t>
      </w:r>
      <w:r w:rsidR="00D2501F">
        <w:rPr>
          <w:color w:val="000000"/>
          <w:u w:val="single"/>
        </w:rPr>
        <w:t xml:space="preserve">eligible </w:t>
      </w:r>
      <w:r w:rsidR="00D2501F" w:rsidRPr="00D366B0">
        <w:rPr>
          <w:color w:val="000000"/>
          <w:u w:val="single"/>
        </w:rPr>
        <w:t>individuals have the resources needed to resettle in</w:t>
      </w:r>
      <w:r w:rsidR="00D2501F">
        <w:rPr>
          <w:color w:val="000000"/>
          <w:u w:val="single"/>
        </w:rPr>
        <w:t xml:space="preserve"> the city of New York. </w:t>
      </w:r>
      <w:r w:rsidR="00745D82">
        <w:rPr>
          <w:color w:val="000000"/>
          <w:u w:val="single"/>
        </w:rPr>
        <w:t>The</w:t>
      </w:r>
      <w:r w:rsidR="00172894">
        <w:rPr>
          <w:color w:val="000000"/>
          <w:u w:val="single"/>
        </w:rPr>
        <w:t xml:space="preserve"> director</w:t>
      </w:r>
      <w:r w:rsidR="00745D82">
        <w:rPr>
          <w:color w:val="000000"/>
          <w:u w:val="single"/>
        </w:rPr>
        <w:t xml:space="preserve"> </w:t>
      </w:r>
      <w:r w:rsidR="002B743C">
        <w:rPr>
          <w:color w:val="000000"/>
          <w:u w:val="single"/>
        </w:rPr>
        <w:t>shall</w:t>
      </w:r>
      <w:r w:rsidR="00A35D26">
        <w:rPr>
          <w:color w:val="000000"/>
          <w:u w:val="single"/>
        </w:rPr>
        <w:t>, in collaboration with relevant departments and agencies,</w:t>
      </w:r>
      <w:r w:rsidR="002B743C">
        <w:rPr>
          <w:color w:val="000000"/>
          <w:u w:val="single"/>
        </w:rPr>
        <w:t xml:space="preserve"> </w:t>
      </w:r>
      <w:r w:rsidR="00172894">
        <w:rPr>
          <w:color w:val="000000"/>
          <w:u w:val="single"/>
        </w:rPr>
        <w:t xml:space="preserve">use a culturally-competent and </w:t>
      </w:r>
      <w:r w:rsidR="002B743C">
        <w:rPr>
          <w:color w:val="000000"/>
          <w:u w:val="single"/>
        </w:rPr>
        <w:t>holistic approach</w:t>
      </w:r>
      <w:r w:rsidR="005110FE">
        <w:rPr>
          <w:color w:val="000000"/>
          <w:u w:val="single"/>
        </w:rPr>
        <w:t>,</w:t>
      </w:r>
      <w:r w:rsidR="002B743C">
        <w:rPr>
          <w:color w:val="000000"/>
          <w:u w:val="single"/>
        </w:rPr>
        <w:t xml:space="preserve"> </w:t>
      </w:r>
      <w:r w:rsidR="005110FE">
        <w:rPr>
          <w:color w:val="000000"/>
          <w:u w:val="single"/>
        </w:rPr>
        <w:t xml:space="preserve">based on socioeconomic and public health considerations, </w:t>
      </w:r>
      <w:r w:rsidR="002B743C">
        <w:rPr>
          <w:color w:val="000000"/>
          <w:u w:val="single"/>
        </w:rPr>
        <w:t>that address</w:t>
      </w:r>
      <w:r w:rsidR="00172894">
        <w:rPr>
          <w:color w:val="000000"/>
          <w:u w:val="single"/>
        </w:rPr>
        <w:t>es</w:t>
      </w:r>
      <w:r w:rsidR="002B743C">
        <w:rPr>
          <w:color w:val="000000"/>
          <w:u w:val="single"/>
        </w:rPr>
        <w:t xml:space="preserve"> the </w:t>
      </w:r>
      <w:r w:rsidR="00D2501F">
        <w:rPr>
          <w:color w:val="000000"/>
          <w:u w:val="single"/>
        </w:rPr>
        <w:t>needs of eligible individuals to safely establish themselves in the city of New York</w:t>
      </w:r>
      <w:r w:rsidR="00926442">
        <w:rPr>
          <w:color w:val="000000"/>
          <w:u w:val="single"/>
        </w:rPr>
        <w:t xml:space="preserve"> until they are</w:t>
      </w:r>
      <w:r w:rsidR="00D2501F">
        <w:rPr>
          <w:color w:val="000000"/>
          <w:u w:val="single"/>
        </w:rPr>
        <w:t xml:space="preserve"> able to return to their country of origin, or elsewhere</w:t>
      </w:r>
      <w:r w:rsidR="00926442">
        <w:rPr>
          <w:color w:val="000000"/>
          <w:u w:val="single"/>
        </w:rPr>
        <w:t>, safely</w:t>
      </w:r>
      <w:r w:rsidR="00140650">
        <w:rPr>
          <w:color w:val="000000"/>
          <w:u w:val="single"/>
        </w:rPr>
        <w:t xml:space="preserve"> should they leave the city of New York</w:t>
      </w:r>
      <w:r w:rsidR="00D2501F">
        <w:rPr>
          <w:color w:val="000000"/>
          <w:u w:val="single"/>
        </w:rPr>
        <w:t xml:space="preserve">. </w:t>
      </w:r>
      <w:r w:rsidR="002B743C">
        <w:rPr>
          <w:color w:val="000000"/>
          <w:u w:val="single"/>
        </w:rPr>
        <w:t>Such efforts</w:t>
      </w:r>
      <w:r w:rsidR="00745D82">
        <w:rPr>
          <w:color w:val="000000"/>
          <w:u w:val="single"/>
        </w:rPr>
        <w:t xml:space="preserve"> may include</w:t>
      </w:r>
      <w:r w:rsidR="005110FE">
        <w:rPr>
          <w:color w:val="000000"/>
          <w:u w:val="single"/>
        </w:rPr>
        <w:t xml:space="preserve"> the development and implementation of programs, initiatives and strategies that</w:t>
      </w:r>
      <w:r w:rsidR="00745D82">
        <w:rPr>
          <w:color w:val="000000"/>
          <w:u w:val="single"/>
        </w:rPr>
        <w:t xml:space="preserve">: </w:t>
      </w:r>
    </w:p>
    <w:p w14:paraId="3287A332" w14:textId="77777777" w:rsidR="006B127D" w:rsidRDefault="005110FE" w:rsidP="00C162F6">
      <w:pPr>
        <w:shd w:val="clear" w:color="auto" w:fill="FFFFFF"/>
        <w:spacing w:line="480" w:lineRule="auto"/>
        <w:ind w:left="-180" w:firstLine="900"/>
        <w:jc w:val="both"/>
        <w:rPr>
          <w:color w:val="000000"/>
          <w:u w:val="single"/>
        </w:rPr>
      </w:pPr>
      <w:r>
        <w:rPr>
          <w:color w:val="000000"/>
          <w:u w:val="single"/>
        </w:rPr>
        <w:t>(</w:t>
      </w:r>
      <w:r w:rsidR="00745D82">
        <w:rPr>
          <w:color w:val="000000"/>
          <w:u w:val="single"/>
        </w:rPr>
        <w:t>a</w:t>
      </w:r>
      <w:r>
        <w:rPr>
          <w:color w:val="000000"/>
          <w:u w:val="single"/>
        </w:rPr>
        <w:t>)</w:t>
      </w:r>
      <w:r w:rsidR="00745D82">
        <w:rPr>
          <w:color w:val="000000"/>
          <w:u w:val="single"/>
        </w:rPr>
        <w:t xml:space="preserve"> </w:t>
      </w:r>
      <w:r w:rsidR="00C162F6">
        <w:rPr>
          <w:color w:val="000000"/>
          <w:u w:val="single"/>
        </w:rPr>
        <w:t>P</w:t>
      </w:r>
      <w:r w:rsidR="006B127D">
        <w:rPr>
          <w:color w:val="000000"/>
          <w:u w:val="single"/>
        </w:rPr>
        <w:t xml:space="preserve">revent </w:t>
      </w:r>
      <w:r w:rsidR="00D2501F">
        <w:rPr>
          <w:color w:val="000000"/>
          <w:u w:val="single"/>
        </w:rPr>
        <w:t>eligible individuals from being homeless</w:t>
      </w:r>
      <w:r w:rsidR="006B127D" w:rsidRPr="00633CA8">
        <w:rPr>
          <w:color w:val="000000"/>
          <w:u w:val="single"/>
        </w:rPr>
        <w:t>;</w:t>
      </w:r>
    </w:p>
    <w:p w14:paraId="32308A48" w14:textId="77777777" w:rsidR="00745D82" w:rsidRDefault="006B127D" w:rsidP="00C162F6">
      <w:pPr>
        <w:shd w:val="clear" w:color="auto" w:fill="FFFFFF"/>
        <w:tabs>
          <w:tab w:val="left" w:pos="-180"/>
        </w:tabs>
        <w:spacing w:line="480" w:lineRule="auto"/>
        <w:ind w:left="-180" w:firstLine="90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(b) </w:t>
      </w:r>
      <w:r w:rsidR="00C162F6">
        <w:rPr>
          <w:color w:val="000000"/>
          <w:u w:val="single"/>
        </w:rPr>
        <w:t>E</w:t>
      </w:r>
      <w:r w:rsidR="00157992">
        <w:rPr>
          <w:color w:val="000000"/>
          <w:u w:val="single"/>
        </w:rPr>
        <w:t>nsure the health and safety of eligible individuals</w:t>
      </w:r>
      <w:r w:rsidR="005110FE">
        <w:rPr>
          <w:color w:val="000000"/>
          <w:u w:val="single"/>
        </w:rPr>
        <w:t>;</w:t>
      </w:r>
      <w:r w:rsidR="001528D7">
        <w:rPr>
          <w:color w:val="000000"/>
          <w:u w:val="single"/>
        </w:rPr>
        <w:t xml:space="preserve"> </w:t>
      </w:r>
    </w:p>
    <w:p w14:paraId="558D84EC" w14:textId="77777777" w:rsidR="00745D82" w:rsidRDefault="005110FE" w:rsidP="00C162F6">
      <w:pPr>
        <w:shd w:val="clear" w:color="auto" w:fill="FFFFFF"/>
        <w:spacing w:line="480" w:lineRule="auto"/>
        <w:ind w:left="-90" w:firstLine="810"/>
        <w:jc w:val="both"/>
        <w:rPr>
          <w:color w:val="000000"/>
          <w:u w:val="single"/>
        </w:rPr>
      </w:pPr>
      <w:r>
        <w:rPr>
          <w:color w:val="000000"/>
          <w:u w:val="single"/>
        </w:rPr>
        <w:t>(</w:t>
      </w:r>
      <w:r w:rsidR="00140650">
        <w:rPr>
          <w:color w:val="000000"/>
          <w:u w:val="single"/>
        </w:rPr>
        <w:t>c</w:t>
      </w:r>
      <w:r>
        <w:rPr>
          <w:color w:val="000000"/>
          <w:u w:val="single"/>
        </w:rPr>
        <w:t>)</w:t>
      </w:r>
      <w:r w:rsidR="00745D82">
        <w:rPr>
          <w:color w:val="000000"/>
          <w:u w:val="single"/>
        </w:rPr>
        <w:t xml:space="preserve"> </w:t>
      </w:r>
      <w:r w:rsidR="00A35D26">
        <w:rPr>
          <w:color w:val="000000"/>
          <w:u w:val="single"/>
        </w:rPr>
        <w:t>Place newcomer youth in schools where staff have training in supporting newcomer immigrants and English language learners;</w:t>
      </w:r>
    </w:p>
    <w:p w14:paraId="73FA020F" w14:textId="77777777" w:rsidR="00140650" w:rsidRDefault="00140650" w:rsidP="00C162F6">
      <w:pPr>
        <w:shd w:val="clear" w:color="auto" w:fill="FFFFFF"/>
        <w:spacing w:line="480" w:lineRule="auto"/>
        <w:ind w:left="720" w:firstLine="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(d) </w:t>
      </w:r>
      <w:r w:rsidR="00C162F6">
        <w:rPr>
          <w:color w:val="000000"/>
          <w:u w:val="single"/>
        </w:rPr>
        <w:t>E</w:t>
      </w:r>
      <w:r>
        <w:rPr>
          <w:color w:val="000000"/>
          <w:u w:val="single"/>
        </w:rPr>
        <w:t xml:space="preserve">nsure eligible individuals have access to </w:t>
      </w:r>
      <w:r w:rsidR="00AB516E">
        <w:rPr>
          <w:color w:val="000000"/>
          <w:u w:val="single"/>
        </w:rPr>
        <w:t xml:space="preserve">culturally-competent, </w:t>
      </w:r>
      <w:r>
        <w:rPr>
          <w:color w:val="000000"/>
          <w:u w:val="single"/>
        </w:rPr>
        <w:t xml:space="preserve">appropriate nutrition; </w:t>
      </w:r>
    </w:p>
    <w:p w14:paraId="466856CC" w14:textId="77777777" w:rsidR="00AB516E" w:rsidRDefault="00157992" w:rsidP="00C162F6">
      <w:pPr>
        <w:shd w:val="clear" w:color="auto" w:fill="FFFFFF"/>
        <w:spacing w:line="480" w:lineRule="auto"/>
        <w:ind w:left="-90" w:firstLine="810"/>
        <w:jc w:val="both"/>
        <w:rPr>
          <w:color w:val="000000"/>
          <w:u w:val="single"/>
        </w:rPr>
      </w:pPr>
      <w:r>
        <w:rPr>
          <w:color w:val="000000"/>
          <w:u w:val="single"/>
        </w:rPr>
        <w:t>(e)</w:t>
      </w:r>
      <w:r w:rsidR="00140650">
        <w:rPr>
          <w:color w:val="000000"/>
          <w:u w:val="single"/>
        </w:rPr>
        <w:t xml:space="preserve"> </w:t>
      </w:r>
      <w:r w:rsidR="00C162F6">
        <w:rPr>
          <w:color w:val="000000"/>
          <w:u w:val="single"/>
        </w:rPr>
        <w:t xml:space="preserve">Connect </w:t>
      </w:r>
      <w:r>
        <w:rPr>
          <w:color w:val="000000"/>
          <w:u w:val="single"/>
        </w:rPr>
        <w:t>eligible individuals to appropriate city agencies</w:t>
      </w:r>
      <w:r w:rsidR="005D6F0E">
        <w:rPr>
          <w:color w:val="000000"/>
          <w:u w:val="single"/>
        </w:rPr>
        <w:t xml:space="preserve">, </w:t>
      </w:r>
      <w:r w:rsidR="00A35D26">
        <w:rPr>
          <w:color w:val="000000"/>
          <w:u w:val="single"/>
        </w:rPr>
        <w:t xml:space="preserve">social services, </w:t>
      </w:r>
      <w:r w:rsidR="005D6F0E">
        <w:rPr>
          <w:color w:val="000000"/>
          <w:u w:val="single"/>
        </w:rPr>
        <w:t>legal services,</w:t>
      </w:r>
      <w:r>
        <w:rPr>
          <w:color w:val="000000"/>
          <w:u w:val="single"/>
        </w:rPr>
        <w:t xml:space="preserve"> and </w:t>
      </w:r>
      <w:r w:rsidR="00FD6E68">
        <w:rPr>
          <w:color w:val="000000"/>
          <w:u w:val="single"/>
        </w:rPr>
        <w:t>community</w:t>
      </w:r>
      <w:r w:rsidR="00A61902">
        <w:rPr>
          <w:color w:val="000000"/>
          <w:u w:val="single"/>
        </w:rPr>
        <w:t>-</w:t>
      </w:r>
      <w:r w:rsidR="00FD6E68">
        <w:rPr>
          <w:color w:val="000000"/>
          <w:u w:val="single"/>
        </w:rPr>
        <w:t>based organizations</w:t>
      </w:r>
      <w:r>
        <w:rPr>
          <w:color w:val="000000"/>
          <w:u w:val="single"/>
        </w:rPr>
        <w:t xml:space="preserve"> authorized and able to provide needed services and goods without fear of recrimination</w:t>
      </w:r>
      <w:r w:rsidR="00140650">
        <w:rPr>
          <w:color w:val="000000"/>
          <w:u w:val="single"/>
        </w:rPr>
        <w:t xml:space="preserve">; </w:t>
      </w:r>
    </w:p>
    <w:p w14:paraId="7E22E3A5" w14:textId="77777777" w:rsidR="00140650" w:rsidRDefault="00120C37" w:rsidP="00C162F6">
      <w:pPr>
        <w:shd w:val="clear" w:color="auto" w:fill="FFFFFF"/>
        <w:spacing w:line="480" w:lineRule="auto"/>
        <w:ind w:left="-90" w:firstLine="810"/>
        <w:jc w:val="both"/>
        <w:rPr>
          <w:color w:val="000000"/>
          <w:u w:val="single"/>
        </w:rPr>
      </w:pPr>
      <w:r w:rsidDel="00120C37">
        <w:rPr>
          <w:color w:val="000000"/>
          <w:u w:val="single"/>
        </w:rPr>
        <w:t xml:space="preserve"> </w:t>
      </w:r>
      <w:r w:rsidR="00140650">
        <w:rPr>
          <w:color w:val="000000"/>
          <w:u w:val="single"/>
        </w:rPr>
        <w:t>(</w:t>
      </w:r>
      <w:r>
        <w:rPr>
          <w:color w:val="000000"/>
          <w:u w:val="single"/>
        </w:rPr>
        <w:t>f</w:t>
      </w:r>
      <w:r w:rsidR="00140650">
        <w:rPr>
          <w:color w:val="000000"/>
          <w:u w:val="single"/>
        </w:rPr>
        <w:t xml:space="preserve">) </w:t>
      </w:r>
      <w:r w:rsidR="00C162F6">
        <w:rPr>
          <w:color w:val="000000"/>
          <w:u w:val="single"/>
        </w:rPr>
        <w:t>Identify</w:t>
      </w:r>
      <w:r w:rsidR="00140650">
        <w:rPr>
          <w:color w:val="000000"/>
          <w:u w:val="single"/>
        </w:rPr>
        <w:t>, secure and allocate funds from city, state, federal and other sources.</w:t>
      </w:r>
    </w:p>
    <w:p w14:paraId="76305E5E" w14:textId="77777777" w:rsidR="007E7086" w:rsidRDefault="0014271D">
      <w:pPr>
        <w:shd w:val="clear" w:color="auto" w:fill="FFFFFF"/>
        <w:spacing w:line="480" w:lineRule="auto"/>
        <w:ind w:left="-90" w:firstLine="81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</w:rPr>
        <w:t>5</w:t>
      </w:r>
      <w:r w:rsidR="007E7086">
        <w:rPr>
          <w:color w:val="000000"/>
          <w:u w:val="single"/>
        </w:rPr>
        <w:t xml:space="preserve">. No later than </w:t>
      </w:r>
      <w:r w:rsidR="00157992">
        <w:rPr>
          <w:color w:val="000000"/>
          <w:u w:val="single"/>
        </w:rPr>
        <w:t>September</w:t>
      </w:r>
      <w:r w:rsidR="00ED10B4">
        <w:rPr>
          <w:color w:val="000000"/>
          <w:u w:val="single"/>
        </w:rPr>
        <w:t xml:space="preserve"> 1, 2023</w:t>
      </w:r>
      <w:r w:rsidR="00E65119">
        <w:rPr>
          <w:color w:val="000000"/>
          <w:u w:val="single"/>
        </w:rPr>
        <w:t>,</w:t>
      </w:r>
      <w:r w:rsidR="00ED10B4">
        <w:rPr>
          <w:color w:val="000000"/>
          <w:u w:val="single"/>
        </w:rPr>
        <w:t xml:space="preserve"> and </w:t>
      </w:r>
      <w:r w:rsidR="00157992">
        <w:rPr>
          <w:color w:val="000000"/>
          <w:u w:val="single"/>
        </w:rPr>
        <w:t>September</w:t>
      </w:r>
      <w:r w:rsidR="00ED10B4">
        <w:rPr>
          <w:color w:val="000000"/>
          <w:u w:val="single"/>
        </w:rPr>
        <w:t xml:space="preserve"> </w:t>
      </w:r>
      <w:r w:rsidR="002E597C">
        <w:rPr>
          <w:color w:val="000000"/>
          <w:u w:val="single"/>
        </w:rPr>
        <w:t>1</w:t>
      </w:r>
      <w:r w:rsidR="00ED10B4">
        <w:rPr>
          <w:color w:val="000000"/>
          <w:u w:val="single"/>
        </w:rPr>
        <w:t xml:space="preserve"> </w:t>
      </w:r>
      <w:r w:rsidR="007E7086">
        <w:rPr>
          <w:color w:val="000000"/>
          <w:u w:val="single"/>
        </w:rPr>
        <w:t>of every year thereafter, the office shall provide to the</w:t>
      </w:r>
      <w:r w:rsidR="00172894">
        <w:rPr>
          <w:color w:val="000000"/>
          <w:u w:val="single"/>
        </w:rPr>
        <w:t xml:space="preserve"> mayor and</w:t>
      </w:r>
      <w:r w:rsidR="007E7086">
        <w:rPr>
          <w:color w:val="000000"/>
          <w:u w:val="single"/>
        </w:rPr>
        <w:t xml:space="preserve"> speaker of the council and post on </w:t>
      </w:r>
      <w:r w:rsidR="00172894">
        <w:rPr>
          <w:color w:val="000000"/>
          <w:u w:val="single"/>
        </w:rPr>
        <w:t xml:space="preserve">such </w:t>
      </w:r>
      <w:r w:rsidR="007E7086">
        <w:rPr>
          <w:color w:val="000000"/>
          <w:u w:val="single"/>
        </w:rPr>
        <w:t>office’s website</w:t>
      </w:r>
      <w:r w:rsidR="00172894">
        <w:rPr>
          <w:color w:val="000000"/>
          <w:u w:val="single"/>
        </w:rPr>
        <w:t>,</w:t>
      </w:r>
      <w:r w:rsidR="007E7086">
        <w:rPr>
          <w:color w:val="000000"/>
          <w:u w:val="single"/>
        </w:rPr>
        <w:t xml:space="preserve"> a report </w:t>
      </w:r>
      <w:r w:rsidR="00157992">
        <w:rPr>
          <w:color w:val="000000"/>
          <w:u w:val="single"/>
        </w:rPr>
        <w:t xml:space="preserve">detailing </w:t>
      </w:r>
      <w:r w:rsidR="007E7086" w:rsidRPr="00052C8F">
        <w:rPr>
          <w:color w:val="000000"/>
          <w:u w:val="single"/>
        </w:rPr>
        <w:t>the activities o</w:t>
      </w:r>
      <w:r w:rsidR="007E7086" w:rsidRPr="00052C8F">
        <w:rPr>
          <w:color w:val="000000"/>
          <w:u w:val="single"/>
          <w:shd w:val="clear" w:color="auto" w:fill="FFFFFF"/>
        </w:rPr>
        <w:t>f the office</w:t>
      </w:r>
      <w:r w:rsidR="007E7086">
        <w:rPr>
          <w:color w:val="000000"/>
          <w:u w:val="single"/>
          <w:shd w:val="clear" w:color="auto" w:fill="FFFFFF"/>
        </w:rPr>
        <w:t xml:space="preserve"> during the previous calendar year, including the following: </w:t>
      </w:r>
    </w:p>
    <w:p w14:paraId="1C2D6474" w14:textId="77777777" w:rsidR="00222F53" w:rsidRDefault="00222F53">
      <w:pPr>
        <w:shd w:val="clear" w:color="auto" w:fill="FFFFFF"/>
        <w:spacing w:line="480" w:lineRule="auto"/>
        <w:ind w:left="-90" w:firstLine="81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lastRenderedPageBreak/>
        <w:t xml:space="preserve">(a) </w:t>
      </w:r>
      <w:r w:rsidR="00C162F6">
        <w:rPr>
          <w:color w:val="000000"/>
          <w:u w:val="single"/>
        </w:rPr>
        <w:t xml:space="preserve">The </w:t>
      </w:r>
      <w:r w:rsidR="00157992">
        <w:rPr>
          <w:color w:val="000000"/>
          <w:u w:val="single"/>
        </w:rPr>
        <w:t xml:space="preserve">number of people </w:t>
      </w:r>
      <w:r w:rsidR="00A61902">
        <w:rPr>
          <w:color w:val="000000"/>
          <w:u w:val="single"/>
        </w:rPr>
        <w:t>for</w:t>
      </w:r>
      <w:r w:rsidR="00157992">
        <w:rPr>
          <w:color w:val="000000"/>
          <w:u w:val="single"/>
        </w:rPr>
        <w:t xml:space="preserve"> whom the office coordinated access to services the of</w:t>
      </w:r>
      <w:r>
        <w:rPr>
          <w:color w:val="000000"/>
          <w:u w:val="single"/>
        </w:rPr>
        <w:t>fice deems relevant to its mission</w:t>
      </w:r>
      <w:r w:rsidR="00AB516E">
        <w:rPr>
          <w:color w:val="000000"/>
          <w:u w:val="single"/>
        </w:rPr>
        <w:t>, their countries of origin, and reasons for seeking refuge</w:t>
      </w:r>
      <w:r w:rsidRPr="00052C8F">
        <w:rPr>
          <w:color w:val="000000"/>
          <w:u w:val="single"/>
        </w:rPr>
        <w:t>;</w:t>
      </w:r>
    </w:p>
    <w:p w14:paraId="6FB8F258" w14:textId="77777777" w:rsidR="007E7086" w:rsidRDefault="007E7086">
      <w:pPr>
        <w:shd w:val="clear" w:color="auto" w:fill="FFFFFF"/>
        <w:spacing w:line="480" w:lineRule="auto"/>
        <w:ind w:left="-90" w:firstLine="81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(</w:t>
      </w:r>
      <w:r w:rsidR="00222F53">
        <w:rPr>
          <w:color w:val="000000"/>
          <w:u w:val="single"/>
          <w:shd w:val="clear" w:color="auto" w:fill="FFFFFF"/>
        </w:rPr>
        <w:t>b</w:t>
      </w:r>
      <w:r>
        <w:rPr>
          <w:color w:val="000000"/>
          <w:u w:val="single"/>
          <w:shd w:val="clear" w:color="auto" w:fill="FFFFFF"/>
        </w:rPr>
        <w:t xml:space="preserve">) </w:t>
      </w:r>
      <w:r w:rsidR="00C162F6">
        <w:rPr>
          <w:color w:val="000000"/>
          <w:u w:val="single"/>
          <w:shd w:val="clear" w:color="auto" w:fill="FFFFFF"/>
        </w:rPr>
        <w:t>I</w:t>
      </w:r>
      <w:r>
        <w:rPr>
          <w:color w:val="000000"/>
          <w:u w:val="single"/>
          <w:shd w:val="clear" w:color="auto" w:fill="FFFFFF"/>
        </w:rPr>
        <w:t xml:space="preserve">nformation </w:t>
      </w:r>
      <w:r w:rsidR="00157992">
        <w:rPr>
          <w:color w:val="000000"/>
          <w:u w:val="single"/>
          <w:shd w:val="clear" w:color="auto" w:fill="FFFFFF"/>
        </w:rPr>
        <w:t xml:space="preserve">regarding </w:t>
      </w:r>
      <w:r>
        <w:rPr>
          <w:color w:val="000000"/>
          <w:u w:val="single"/>
          <w:shd w:val="clear" w:color="auto" w:fill="FFFFFF"/>
        </w:rPr>
        <w:t>initiative</w:t>
      </w:r>
      <w:r w:rsidR="00157992">
        <w:rPr>
          <w:color w:val="000000"/>
          <w:u w:val="single"/>
          <w:shd w:val="clear" w:color="auto" w:fill="FFFFFF"/>
        </w:rPr>
        <w:t>s the office has undertaken</w:t>
      </w:r>
      <w:r>
        <w:rPr>
          <w:color w:val="000000"/>
          <w:u w:val="single"/>
          <w:shd w:val="clear" w:color="auto" w:fill="FFFFFF"/>
        </w:rPr>
        <w:t>, including initiatives conducted in partnership with other offices, agencies, and community-based organizations;</w:t>
      </w:r>
      <w:r w:rsidR="00C162F6">
        <w:rPr>
          <w:color w:val="000000"/>
          <w:u w:val="single"/>
          <w:shd w:val="clear" w:color="auto" w:fill="FFFFFF"/>
        </w:rPr>
        <w:t xml:space="preserve"> and</w:t>
      </w:r>
    </w:p>
    <w:p w14:paraId="227AFDC1" w14:textId="77777777" w:rsidR="00926442" w:rsidRPr="007E7086" w:rsidRDefault="007E7086">
      <w:pPr>
        <w:shd w:val="clear" w:color="auto" w:fill="FFFFFF"/>
        <w:spacing w:line="480" w:lineRule="auto"/>
        <w:ind w:left="-90" w:firstLine="81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(</w:t>
      </w:r>
      <w:r w:rsidR="00222F53">
        <w:rPr>
          <w:color w:val="000000"/>
          <w:u w:val="single"/>
          <w:shd w:val="clear" w:color="auto" w:fill="FFFFFF"/>
        </w:rPr>
        <w:t>c</w:t>
      </w:r>
      <w:r w:rsidR="00926442">
        <w:rPr>
          <w:color w:val="000000"/>
          <w:u w:val="single"/>
          <w:shd w:val="clear" w:color="auto" w:fill="FFFFFF"/>
        </w:rPr>
        <w:t xml:space="preserve">) </w:t>
      </w:r>
      <w:r w:rsidR="00C162F6">
        <w:rPr>
          <w:color w:val="000000"/>
          <w:u w:val="single"/>
          <w:shd w:val="clear" w:color="auto" w:fill="FFFFFF"/>
        </w:rPr>
        <w:t>T</w:t>
      </w:r>
      <w:r w:rsidR="00926442">
        <w:rPr>
          <w:color w:val="000000"/>
          <w:u w:val="single"/>
          <w:shd w:val="clear" w:color="auto" w:fill="FFFFFF"/>
        </w:rPr>
        <w:t>he nature and purpose of the services provided, the cost of such services</w:t>
      </w:r>
      <w:r w:rsidR="00A61902">
        <w:rPr>
          <w:color w:val="000000"/>
          <w:u w:val="single"/>
          <w:shd w:val="clear" w:color="auto" w:fill="FFFFFF"/>
        </w:rPr>
        <w:t>,</w:t>
      </w:r>
      <w:r w:rsidR="00926442">
        <w:rPr>
          <w:color w:val="000000"/>
          <w:u w:val="single"/>
          <w:shd w:val="clear" w:color="auto" w:fill="FFFFFF"/>
        </w:rPr>
        <w:t xml:space="preserve"> and whether the office sought and received remuneration from the state of federal government for delivery of such services. </w:t>
      </w:r>
    </w:p>
    <w:p w14:paraId="1EAD1852" w14:textId="77777777" w:rsidR="005F1E66" w:rsidRDefault="0014271D">
      <w:pPr>
        <w:shd w:val="clear" w:color="auto" w:fill="FFFFFF"/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6</w:t>
      </w:r>
      <w:r w:rsidR="005F1E66">
        <w:rPr>
          <w:color w:val="000000"/>
          <w:u w:val="single"/>
        </w:rPr>
        <w:t>. P</w:t>
      </w:r>
      <w:r w:rsidR="005F1E66" w:rsidRPr="00633CA8">
        <w:rPr>
          <w:color w:val="000000"/>
          <w:u w:val="single"/>
        </w:rPr>
        <w:t xml:space="preserve">erform </w:t>
      </w:r>
      <w:r w:rsidR="00F90A0C">
        <w:rPr>
          <w:color w:val="000000"/>
          <w:u w:val="single"/>
        </w:rPr>
        <w:t xml:space="preserve">such </w:t>
      </w:r>
      <w:r w:rsidR="005F1E66" w:rsidRPr="00633CA8">
        <w:rPr>
          <w:color w:val="000000"/>
          <w:u w:val="single"/>
        </w:rPr>
        <w:t>other duties as</w:t>
      </w:r>
      <w:r w:rsidR="005F1E66">
        <w:rPr>
          <w:color w:val="000000"/>
          <w:u w:val="single"/>
        </w:rPr>
        <w:t xml:space="preserve"> the mayor</w:t>
      </w:r>
      <w:r w:rsidR="005F1E66" w:rsidRPr="00633CA8">
        <w:rPr>
          <w:color w:val="000000"/>
          <w:u w:val="single"/>
        </w:rPr>
        <w:t xml:space="preserve"> may</w:t>
      </w:r>
      <w:r w:rsidR="005F1E66">
        <w:rPr>
          <w:color w:val="000000"/>
          <w:u w:val="single"/>
        </w:rPr>
        <w:t xml:space="preserve"> assign</w:t>
      </w:r>
      <w:r w:rsidR="005F1E66" w:rsidRPr="00633CA8">
        <w:rPr>
          <w:color w:val="000000"/>
          <w:u w:val="single"/>
        </w:rPr>
        <w:t>.</w:t>
      </w:r>
    </w:p>
    <w:p w14:paraId="6178834C" w14:textId="77777777" w:rsidR="00810A54" w:rsidRDefault="005F1E66" w:rsidP="00926442">
      <w:pPr>
        <w:shd w:val="clear" w:color="auto" w:fill="FFFFFF"/>
        <w:spacing w:line="480" w:lineRule="auto"/>
        <w:jc w:val="both"/>
        <w:rPr>
          <w:sz w:val="18"/>
          <w:szCs w:val="18"/>
        </w:rPr>
      </w:pPr>
      <w:r w:rsidRPr="00633CA8">
        <w:rPr>
          <w:color w:val="000000"/>
        </w:rPr>
        <w:t>§ 2. This local law</w:t>
      </w:r>
      <w:r>
        <w:rPr>
          <w:color w:val="000000"/>
        </w:rPr>
        <w:t xml:space="preserve"> takes effect 30 days after it becomes law.</w:t>
      </w:r>
    </w:p>
    <w:p w14:paraId="5DAB6C7B" w14:textId="77777777" w:rsidR="00F10BD4" w:rsidRDefault="00F10BD4" w:rsidP="00926442">
      <w:pPr>
        <w:spacing w:line="480" w:lineRule="auto"/>
        <w:ind w:firstLine="0"/>
        <w:jc w:val="both"/>
        <w:rPr>
          <w:sz w:val="18"/>
          <w:szCs w:val="18"/>
        </w:rPr>
        <w:sectPr w:rsidR="00F10BD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2EB378F" w14:textId="77777777" w:rsidR="007D1325" w:rsidRDefault="007D1325" w:rsidP="00926442">
      <w:pPr>
        <w:ind w:firstLine="0"/>
        <w:jc w:val="both"/>
        <w:rPr>
          <w:sz w:val="18"/>
          <w:szCs w:val="18"/>
          <w:lang w:val="de-DE"/>
        </w:rPr>
      </w:pPr>
    </w:p>
    <w:p w14:paraId="6A05A809" w14:textId="77777777" w:rsidR="007D1325" w:rsidRDefault="007D1325" w:rsidP="00926442">
      <w:pPr>
        <w:ind w:firstLine="0"/>
        <w:jc w:val="both"/>
        <w:rPr>
          <w:sz w:val="18"/>
          <w:szCs w:val="18"/>
          <w:lang w:val="de-DE"/>
        </w:rPr>
      </w:pPr>
    </w:p>
    <w:p w14:paraId="5A39BBE3" w14:textId="77777777" w:rsidR="007D1325" w:rsidRDefault="007D1325" w:rsidP="00926442">
      <w:pPr>
        <w:ind w:firstLine="0"/>
        <w:jc w:val="both"/>
        <w:rPr>
          <w:sz w:val="18"/>
          <w:szCs w:val="18"/>
          <w:lang w:val="de-DE"/>
        </w:rPr>
      </w:pPr>
    </w:p>
    <w:p w14:paraId="41C8F396" w14:textId="77777777" w:rsidR="007D1325" w:rsidRDefault="007D1325" w:rsidP="00926442">
      <w:pPr>
        <w:ind w:firstLine="0"/>
        <w:jc w:val="both"/>
        <w:rPr>
          <w:sz w:val="18"/>
          <w:szCs w:val="18"/>
          <w:lang w:val="de-DE"/>
        </w:rPr>
      </w:pPr>
    </w:p>
    <w:p w14:paraId="056B8B8C" w14:textId="748874B6" w:rsidR="00CC1810" w:rsidRDefault="00176B7A" w:rsidP="00926442">
      <w:pPr>
        <w:ind w:firstLine="0"/>
        <w:jc w:val="both"/>
        <w:rPr>
          <w:sz w:val="18"/>
          <w:szCs w:val="18"/>
          <w:lang w:val="de-DE"/>
        </w:rPr>
      </w:pPr>
      <w:r w:rsidRPr="0DE7331A">
        <w:rPr>
          <w:sz w:val="18"/>
          <w:szCs w:val="18"/>
          <w:lang w:val="de-DE"/>
        </w:rPr>
        <w:t>JG</w:t>
      </w:r>
    </w:p>
    <w:p w14:paraId="1CF39DF5" w14:textId="77777777" w:rsidR="00176B7A" w:rsidRDefault="2BAE54E5" w:rsidP="00926442">
      <w:pPr>
        <w:ind w:firstLine="0"/>
        <w:jc w:val="both"/>
        <w:rPr>
          <w:sz w:val="18"/>
          <w:szCs w:val="18"/>
          <w:lang w:val="de-DE"/>
        </w:rPr>
      </w:pPr>
      <w:r w:rsidRPr="2BAE54E5">
        <w:rPr>
          <w:sz w:val="18"/>
          <w:szCs w:val="18"/>
          <w:lang w:val="de-DE"/>
        </w:rPr>
        <w:t>LS# 10482/10601</w:t>
      </w:r>
    </w:p>
    <w:p w14:paraId="7F0B419B" w14:textId="2450165A" w:rsidR="00176B7A" w:rsidRDefault="2BAE54E5" w:rsidP="2BAE54E5">
      <w:pPr>
        <w:ind w:firstLine="0"/>
        <w:jc w:val="both"/>
        <w:rPr>
          <w:color w:val="000000" w:themeColor="text1"/>
          <w:sz w:val="18"/>
          <w:szCs w:val="18"/>
        </w:rPr>
      </w:pPr>
      <w:r w:rsidRPr="2BAE54E5">
        <w:rPr>
          <w:color w:val="000000" w:themeColor="text1"/>
          <w:sz w:val="18"/>
          <w:szCs w:val="18"/>
        </w:rPr>
        <w:t>Int. #0253-2024</w:t>
      </w:r>
    </w:p>
    <w:p w14:paraId="1C52AE8C" w14:textId="12801F97" w:rsidR="00176B7A" w:rsidRPr="00113629" w:rsidRDefault="2BAE54E5" w:rsidP="00A416E8">
      <w:pPr>
        <w:ind w:firstLine="0"/>
        <w:jc w:val="both"/>
        <w:rPr>
          <w:color w:val="000000" w:themeColor="text1"/>
          <w:sz w:val="18"/>
          <w:szCs w:val="18"/>
        </w:rPr>
      </w:pPr>
      <w:r w:rsidRPr="2BAE54E5">
        <w:rPr>
          <w:color w:val="000000" w:themeColor="text1"/>
          <w:sz w:val="18"/>
          <w:szCs w:val="18"/>
        </w:rPr>
        <w:t>01/08/2026 1:24 PM</w:t>
      </w:r>
    </w:p>
    <w:sectPr w:rsidR="00176B7A" w:rsidRPr="00113629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B3D73" w14:textId="77777777" w:rsidR="005A0841" w:rsidRDefault="005A0841">
      <w:r>
        <w:separator/>
      </w:r>
    </w:p>
    <w:p w14:paraId="0E115553" w14:textId="77777777" w:rsidR="005A0841" w:rsidRDefault="005A0841"/>
  </w:endnote>
  <w:endnote w:type="continuationSeparator" w:id="0">
    <w:p w14:paraId="6FD8718A" w14:textId="77777777" w:rsidR="005A0841" w:rsidRDefault="005A0841">
      <w:r>
        <w:continuationSeparator/>
      </w:r>
    </w:p>
    <w:p w14:paraId="5D88A5E7" w14:textId="77777777" w:rsidR="005A0841" w:rsidRDefault="005A0841"/>
  </w:endnote>
  <w:endnote w:type="continuationNotice" w:id="1">
    <w:p w14:paraId="7900B489" w14:textId="77777777" w:rsidR="005A0841" w:rsidRDefault="005A08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0CC7" w14:textId="39383B09" w:rsidR="000154B6" w:rsidRDefault="000154B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3A52">
      <w:rPr>
        <w:noProof/>
      </w:rPr>
      <w:t>3</w:t>
    </w:r>
    <w:r>
      <w:rPr>
        <w:noProof/>
      </w:rPr>
      <w:fldChar w:fldCharType="end"/>
    </w:r>
  </w:p>
  <w:p w14:paraId="60061E4C" w14:textId="77777777" w:rsidR="000154B6" w:rsidRDefault="000154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68469" w14:textId="77777777" w:rsidR="000154B6" w:rsidRDefault="000154B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7992">
      <w:rPr>
        <w:noProof/>
      </w:rPr>
      <w:t>4</w:t>
    </w:r>
    <w:r>
      <w:rPr>
        <w:noProof/>
      </w:rPr>
      <w:fldChar w:fldCharType="end"/>
    </w:r>
  </w:p>
  <w:p w14:paraId="0E27B00A" w14:textId="77777777" w:rsidR="000154B6" w:rsidRDefault="000154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22CD9" w14:textId="77777777" w:rsidR="005A0841" w:rsidRDefault="005A0841">
      <w:r>
        <w:separator/>
      </w:r>
    </w:p>
    <w:p w14:paraId="44BF6948" w14:textId="77777777" w:rsidR="005A0841" w:rsidRDefault="005A0841"/>
  </w:footnote>
  <w:footnote w:type="continuationSeparator" w:id="0">
    <w:p w14:paraId="17FA629A" w14:textId="77777777" w:rsidR="005A0841" w:rsidRDefault="005A0841">
      <w:r>
        <w:continuationSeparator/>
      </w:r>
    </w:p>
    <w:p w14:paraId="7BA5787F" w14:textId="77777777" w:rsidR="005A0841" w:rsidRDefault="005A0841"/>
  </w:footnote>
  <w:footnote w:type="continuationNotice" w:id="1">
    <w:p w14:paraId="7BE62D24" w14:textId="77777777" w:rsidR="005A0841" w:rsidRDefault="005A08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0327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7D0"/>
    <w:rsid w:val="000135A3"/>
    <w:rsid w:val="000154B6"/>
    <w:rsid w:val="00037031"/>
    <w:rsid w:val="00044FBA"/>
    <w:rsid w:val="000478EB"/>
    <w:rsid w:val="000502BC"/>
    <w:rsid w:val="00056BB0"/>
    <w:rsid w:val="00064AFB"/>
    <w:rsid w:val="000854BC"/>
    <w:rsid w:val="0009173E"/>
    <w:rsid w:val="00093838"/>
    <w:rsid w:val="00094A70"/>
    <w:rsid w:val="000A395A"/>
    <w:rsid w:val="000A7115"/>
    <w:rsid w:val="000C5629"/>
    <w:rsid w:val="000C7A74"/>
    <w:rsid w:val="000D3CC0"/>
    <w:rsid w:val="000E34F6"/>
    <w:rsid w:val="000E4056"/>
    <w:rsid w:val="000E4C48"/>
    <w:rsid w:val="000F1CF0"/>
    <w:rsid w:val="000F3141"/>
    <w:rsid w:val="000F63D1"/>
    <w:rsid w:val="00101AA1"/>
    <w:rsid w:val="00104018"/>
    <w:rsid w:val="00106E52"/>
    <w:rsid w:val="001073BD"/>
    <w:rsid w:val="00113629"/>
    <w:rsid w:val="00115B31"/>
    <w:rsid w:val="00120C37"/>
    <w:rsid w:val="00130866"/>
    <w:rsid w:val="00140650"/>
    <w:rsid w:val="0014271D"/>
    <w:rsid w:val="00147368"/>
    <w:rsid w:val="001509BF"/>
    <w:rsid w:val="00150A27"/>
    <w:rsid w:val="001528D7"/>
    <w:rsid w:val="00155C99"/>
    <w:rsid w:val="00157992"/>
    <w:rsid w:val="0016020A"/>
    <w:rsid w:val="00164ED9"/>
    <w:rsid w:val="00165627"/>
    <w:rsid w:val="00167107"/>
    <w:rsid w:val="00172894"/>
    <w:rsid w:val="00176B7A"/>
    <w:rsid w:val="00176F47"/>
    <w:rsid w:val="00180BD2"/>
    <w:rsid w:val="00191BE0"/>
    <w:rsid w:val="00195A80"/>
    <w:rsid w:val="001B1CF4"/>
    <w:rsid w:val="001B7624"/>
    <w:rsid w:val="001B7F3A"/>
    <w:rsid w:val="001C438F"/>
    <w:rsid w:val="001D1ECF"/>
    <w:rsid w:val="001D4249"/>
    <w:rsid w:val="001D6E5E"/>
    <w:rsid w:val="001E1450"/>
    <w:rsid w:val="001E19BD"/>
    <w:rsid w:val="001E509D"/>
    <w:rsid w:val="001F0870"/>
    <w:rsid w:val="00202CD7"/>
    <w:rsid w:val="00205741"/>
    <w:rsid w:val="00207323"/>
    <w:rsid w:val="00207537"/>
    <w:rsid w:val="0021642E"/>
    <w:rsid w:val="0022099D"/>
    <w:rsid w:val="00222F53"/>
    <w:rsid w:val="00233A25"/>
    <w:rsid w:val="00241F94"/>
    <w:rsid w:val="00246480"/>
    <w:rsid w:val="002510C9"/>
    <w:rsid w:val="00262213"/>
    <w:rsid w:val="00270162"/>
    <w:rsid w:val="00280955"/>
    <w:rsid w:val="00292C42"/>
    <w:rsid w:val="00294DA4"/>
    <w:rsid w:val="002A51D8"/>
    <w:rsid w:val="002B4737"/>
    <w:rsid w:val="002B743C"/>
    <w:rsid w:val="002C4435"/>
    <w:rsid w:val="002D0626"/>
    <w:rsid w:val="002D0C46"/>
    <w:rsid w:val="002D4633"/>
    <w:rsid w:val="002D5C2D"/>
    <w:rsid w:val="002E597C"/>
    <w:rsid w:val="002F196D"/>
    <w:rsid w:val="002F269C"/>
    <w:rsid w:val="002F42B2"/>
    <w:rsid w:val="00301E5D"/>
    <w:rsid w:val="003063F2"/>
    <w:rsid w:val="00311F1A"/>
    <w:rsid w:val="00315F26"/>
    <w:rsid w:val="0031799D"/>
    <w:rsid w:val="00320168"/>
    <w:rsid w:val="0033027F"/>
    <w:rsid w:val="00343540"/>
    <w:rsid w:val="003447CD"/>
    <w:rsid w:val="00352CA7"/>
    <w:rsid w:val="003720CF"/>
    <w:rsid w:val="003874A1"/>
    <w:rsid w:val="00387754"/>
    <w:rsid w:val="00393407"/>
    <w:rsid w:val="00397A98"/>
    <w:rsid w:val="003A29EF"/>
    <w:rsid w:val="003A75C2"/>
    <w:rsid w:val="003D089D"/>
    <w:rsid w:val="003E7DA9"/>
    <w:rsid w:val="003F26F9"/>
    <w:rsid w:val="003F3109"/>
    <w:rsid w:val="003F3555"/>
    <w:rsid w:val="004135FB"/>
    <w:rsid w:val="00432688"/>
    <w:rsid w:val="00443CA1"/>
    <w:rsid w:val="00444642"/>
    <w:rsid w:val="00444F9A"/>
    <w:rsid w:val="00447A01"/>
    <w:rsid w:val="00452FF3"/>
    <w:rsid w:val="00466D90"/>
    <w:rsid w:val="0047717C"/>
    <w:rsid w:val="0048588E"/>
    <w:rsid w:val="004948B5"/>
    <w:rsid w:val="004A5E87"/>
    <w:rsid w:val="004B097C"/>
    <w:rsid w:val="004B492E"/>
    <w:rsid w:val="004B535E"/>
    <w:rsid w:val="004E020A"/>
    <w:rsid w:val="004E1CF2"/>
    <w:rsid w:val="004E2EB8"/>
    <w:rsid w:val="004E3157"/>
    <w:rsid w:val="004F3343"/>
    <w:rsid w:val="00510F20"/>
    <w:rsid w:val="005110FE"/>
    <w:rsid w:val="0051277F"/>
    <w:rsid w:val="00514116"/>
    <w:rsid w:val="0054265B"/>
    <w:rsid w:val="00550E96"/>
    <w:rsid w:val="00554C35"/>
    <w:rsid w:val="00555F4A"/>
    <w:rsid w:val="005609A3"/>
    <w:rsid w:val="005658F1"/>
    <w:rsid w:val="0056644C"/>
    <w:rsid w:val="00574FD4"/>
    <w:rsid w:val="005773F3"/>
    <w:rsid w:val="00586366"/>
    <w:rsid w:val="005A0841"/>
    <w:rsid w:val="005A1EBD"/>
    <w:rsid w:val="005A25BA"/>
    <w:rsid w:val="005A65CB"/>
    <w:rsid w:val="005B5DE4"/>
    <w:rsid w:val="005C5E6D"/>
    <w:rsid w:val="005C6980"/>
    <w:rsid w:val="005D4A03"/>
    <w:rsid w:val="005D6F0E"/>
    <w:rsid w:val="005E655A"/>
    <w:rsid w:val="005E7681"/>
    <w:rsid w:val="005F1E66"/>
    <w:rsid w:val="005F3AA6"/>
    <w:rsid w:val="005F3B2F"/>
    <w:rsid w:val="005F4F59"/>
    <w:rsid w:val="0060493F"/>
    <w:rsid w:val="00630AB3"/>
    <w:rsid w:val="00630B39"/>
    <w:rsid w:val="006662DF"/>
    <w:rsid w:val="00667BB3"/>
    <w:rsid w:val="00675495"/>
    <w:rsid w:val="00681A93"/>
    <w:rsid w:val="006822FF"/>
    <w:rsid w:val="00687344"/>
    <w:rsid w:val="006A691C"/>
    <w:rsid w:val="006A6D91"/>
    <w:rsid w:val="006B127D"/>
    <w:rsid w:val="006B26AF"/>
    <w:rsid w:val="006B590A"/>
    <w:rsid w:val="006B5AB9"/>
    <w:rsid w:val="006C2527"/>
    <w:rsid w:val="006D1911"/>
    <w:rsid w:val="006D3E3C"/>
    <w:rsid w:val="006D562C"/>
    <w:rsid w:val="006E0451"/>
    <w:rsid w:val="006E55DE"/>
    <w:rsid w:val="006F5CC7"/>
    <w:rsid w:val="006F7643"/>
    <w:rsid w:val="007051FC"/>
    <w:rsid w:val="007070E5"/>
    <w:rsid w:val="007101A2"/>
    <w:rsid w:val="00721193"/>
    <w:rsid w:val="007218EB"/>
    <w:rsid w:val="0072551E"/>
    <w:rsid w:val="00727F04"/>
    <w:rsid w:val="007303CE"/>
    <w:rsid w:val="007417D0"/>
    <w:rsid w:val="00741F99"/>
    <w:rsid w:val="00745D82"/>
    <w:rsid w:val="00750030"/>
    <w:rsid w:val="00754932"/>
    <w:rsid w:val="007558CC"/>
    <w:rsid w:val="00757202"/>
    <w:rsid w:val="00764C88"/>
    <w:rsid w:val="00766360"/>
    <w:rsid w:val="00767CD4"/>
    <w:rsid w:val="00770B9A"/>
    <w:rsid w:val="00797BAF"/>
    <w:rsid w:val="007A1A40"/>
    <w:rsid w:val="007A58E8"/>
    <w:rsid w:val="007B293E"/>
    <w:rsid w:val="007B6497"/>
    <w:rsid w:val="007C1D9D"/>
    <w:rsid w:val="007C49DD"/>
    <w:rsid w:val="007C6893"/>
    <w:rsid w:val="007D1325"/>
    <w:rsid w:val="007E228E"/>
    <w:rsid w:val="007E7086"/>
    <w:rsid w:val="007E73C5"/>
    <w:rsid w:val="007E79D5"/>
    <w:rsid w:val="007F4087"/>
    <w:rsid w:val="00806569"/>
    <w:rsid w:val="00810A54"/>
    <w:rsid w:val="00811724"/>
    <w:rsid w:val="00812949"/>
    <w:rsid w:val="0081597F"/>
    <w:rsid w:val="008167F4"/>
    <w:rsid w:val="00825B0D"/>
    <w:rsid w:val="00836250"/>
    <w:rsid w:val="0083646C"/>
    <w:rsid w:val="00841D88"/>
    <w:rsid w:val="00843976"/>
    <w:rsid w:val="00853E42"/>
    <w:rsid w:val="00860A2A"/>
    <w:rsid w:val="008620E1"/>
    <w:rsid w:val="00862614"/>
    <w:rsid w:val="00872BFD"/>
    <w:rsid w:val="008750CF"/>
    <w:rsid w:val="00880099"/>
    <w:rsid w:val="0089020E"/>
    <w:rsid w:val="0089398F"/>
    <w:rsid w:val="008A0D0E"/>
    <w:rsid w:val="008B0429"/>
    <w:rsid w:val="008C30D1"/>
    <w:rsid w:val="008C4F90"/>
    <w:rsid w:val="008D5664"/>
    <w:rsid w:val="008E66DB"/>
    <w:rsid w:val="008E77C4"/>
    <w:rsid w:val="008E77F3"/>
    <w:rsid w:val="008F0B17"/>
    <w:rsid w:val="00900ACB"/>
    <w:rsid w:val="00901335"/>
    <w:rsid w:val="00916080"/>
    <w:rsid w:val="00925D71"/>
    <w:rsid w:val="00926442"/>
    <w:rsid w:val="00941024"/>
    <w:rsid w:val="0094282F"/>
    <w:rsid w:val="00950408"/>
    <w:rsid w:val="00957181"/>
    <w:rsid w:val="00962287"/>
    <w:rsid w:val="0096495F"/>
    <w:rsid w:val="009822E5"/>
    <w:rsid w:val="00990ECE"/>
    <w:rsid w:val="00995AF2"/>
    <w:rsid w:val="009C235E"/>
    <w:rsid w:val="009E54EB"/>
    <w:rsid w:val="00A0102A"/>
    <w:rsid w:val="00A03635"/>
    <w:rsid w:val="00A06CD4"/>
    <w:rsid w:val="00A10451"/>
    <w:rsid w:val="00A21BB7"/>
    <w:rsid w:val="00A269C2"/>
    <w:rsid w:val="00A35D26"/>
    <w:rsid w:val="00A416E8"/>
    <w:rsid w:val="00A46ACE"/>
    <w:rsid w:val="00A5115D"/>
    <w:rsid w:val="00A52713"/>
    <w:rsid w:val="00A531EC"/>
    <w:rsid w:val="00A61902"/>
    <w:rsid w:val="00A654D0"/>
    <w:rsid w:val="00AA7680"/>
    <w:rsid w:val="00AB516E"/>
    <w:rsid w:val="00AD1881"/>
    <w:rsid w:val="00AE212E"/>
    <w:rsid w:val="00AF39A5"/>
    <w:rsid w:val="00AF5621"/>
    <w:rsid w:val="00AF728F"/>
    <w:rsid w:val="00B05007"/>
    <w:rsid w:val="00B15D83"/>
    <w:rsid w:val="00B1635A"/>
    <w:rsid w:val="00B1709C"/>
    <w:rsid w:val="00B30100"/>
    <w:rsid w:val="00B45E6E"/>
    <w:rsid w:val="00B47730"/>
    <w:rsid w:val="00B55CEF"/>
    <w:rsid w:val="00B5622D"/>
    <w:rsid w:val="00B5693B"/>
    <w:rsid w:val="00B63A52"/>
    <w:rsid w:val="00B665B1"/>
    <w:rsid w:val="00B94C63"/>
    <w:rsid w:val="00BA4408"/>
    <w:rsid w:val="00BA599A"/>
    <w:rsid w:val="00BB1F02"/>
    <w:rsid w:val="00BC1806"/>
    <w:rsid w:val="00BC4480"/>
    <w:rsid w:val="00BC5CDF"/>
    <w:rsid w:val="00BD16D5"/>
    <w:rsid w:val="00BD4E49"/>
    <w:rsid w:val="00BD7C79"/>
    <w:rsid w:val="00BE7204"/>
    <w:rsid w:val="00BF76F0"/>
    <w:rsid w:val="00C077BA"/>
    <w:rsid w:val="00C162F6"/>
    <w:rsid w:val="00C215E9"/>
    <w:rsid w:val="00C26518"/>
    <w:rsid w:val="00C3012D"/>
    <w:rsid w:val="00C4691B"/>
    <w:rsid w:val="00C52023"/>
    <w:rsid w:val="00C616C3"/>
    <w:rsid w:val="00C855B0"/>
    <w:rsid w:val="00C91765"/>
    <w:rsid w:val="00C92A35"/>
    <w:rsid w:val="00C92DD2"/>
    <w:rsid w:val="00C93573"/>
    <w:rsid w:val="00C93F56"/>
    <w:rsid w:val="00C957B3"/>
    <w:rsid w:val="00C96CEE"/>
    <w:rsid w:val="00CA09E2"/>
    <w:rsid w:val="00CA2899"/>
    <w:rsid w:val="00CA30A1"/>
    <w:rsid w:val="00CA6B5C"/>
    <w:rsid w:val="00CB7A2C"/>
    <w:rsid w:val="00CC0A6A"/>
    <w:rsid w:val="00CC1810"/>
    <w:rsid w:val="00CC4ED3"/>
    <w:rsid w:val="00CD4C77"/>
    <w:rsid w:val="00CE602C"/>
    <w:rsid w:val="00CE6ACF"/>
    <w:rsid w:val="00CF1050"/>
    <w:rsid w:val="00CF17D2"/>
    <w:rsid w:val="00D1266B"/>
    <w:rsid w:val="00D2501F"/>
    <w:rsid w:val="00D262BD"/>
    <w:rsid w:val="00D30A34"/>
    <w:rsid w:val="00D4678E"/>
    <w:rsid w:val="00D52CE9"/>
    <w:rsid w:val="00D65522"/>
    <w:rsid w:val="00D70DD8"/>
    <w:rsid w:val="00D94395"/>
    <w:rsid w:val="00D975BE"/>
    <w:rsid w:val="00DB0CF1"/>
    <w:rsid w:val="00DB6BFB"/>
    <w:rsid w:val="00DC57C0"/>
    <w:rsid w:val="00DE6E46"/>
    <w:rsid w:val="00DF4EDD"/>
    <w:rsid w:val="00DF7976"/>
    <w:rsid w:val="00E0423E"/>
    <w:rsid w:val="00E0532D"/>
    <w:rsid w:val="00E06550"/>
    <w:rsid w:val="00E13406"/>
    <w:rsid w:val="00E26D08"/>
    <w:rsid w:val="00E310B4"/>
    <w:rsid w:val="00E32701"/>
    <w:rsid w:val="00E34500"/>
    <w:rsid w:val="00E37C8F"/>
    <w:rsid w:val="00E42EF6"/>
    <w:rsid w:val="00E50380"/>
    <w:rsid w:val="00E50DEC"/>
    <w:rsid w:val="00E53DB1"/>
    <w:rsid w:val="00E611AD"/>
    <w:rsid w:val="00E611DE"/>
    <w:rsid w:val="00E65119"/>
    <w:rsid w:val="00E6665E"/>
    <w:rsid w:val="00E669AF"/>
    <w:rsid w:val="00E736D3"/>
    <w:rsid w:val="00E84A4E"/>
    <w:rsid w:val="00E86012"/>
    <w:rsid w:val="00E96AB4"/>
    <w:rsid w:val="00E97376"/>
    <w:rsid w:val="00EB5A95"/>
    <w:rsid w:val="00EC4866"/>
    <w:rsid w:val="00EC581B"/>
    <w:rsid w:val="00ED10B4"/>
    <w:rsid w:val="00ED266D"/>
    <w:rsid w:val="00ED2846"/>
    <w:rsid w:val="00ED29F5"/>
    <w:rsid w:val="00ED5650"/>
    <w:rsid w:val="00ED6ADF"/>
    <w:rsid w:val="00EF1E62"/>
    <w:rsid w:val="00EF56DE"/>
    <w:rsid w:val="00F0339D"/>
    <w:rsid w:val="00F0418B"/>
    <w:rsid w:val="00F10BD4"/>
    <w:rsid w:val="00F15241"/>
    <w:rsid w:val="00F15500"/>
    <w:rsid w:val="00F227C2"/>
    <w:rsid w:val="00F23C44"/>
    <w:rsid w:val="00F24660"/>
    <w:rsid w:val="00F33321"/>
    <w:rsid w:val="00F34140"/>
    <w:rsid w:val="00F36DF9"/>
    <w:rsid w:val="00F458CA"/>
    <w:rsid w:val="00F45A06"/>
    <w:rsid w:val="00F61969"/>
    <w:rsid w:val="00F63A1D"/>
    <w:rsid w:val="00F90A0C"/>
    <w:rsid w:val="00F9627C"/>
    <w:rsid w:val="00F9704D"/>
    <w:rsid w:val="00FA5BBD"/>
    <w:rsid w:val="00FA63F7"/>
    <w:rsid w:val="00FB2FD6"/>
    <w:rsid w:val="00FC3E7C"/>
    <w:rsid w:val="00FC547E"/>
    <w:rsid w:val="00FD0832"/>
    <w:rsid w:val="00FD6E68"/>
    <w:rsid w:val="00FF4160"/>
    <w:rsid w:val="0608EBE6"/>
    <w:rsid w:val="0DE7331A"/>
    <w:rsid w:val="2BAE54E5"/>
    <w:rsid w:val="367E7187"/>
    <w:rsid w:val="510DD474"/>
    <w:rsid w:val="61AFF600"/>
    <w:rsid w:val="7253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8A6A50"/>
  <w15:docId w15:val="{5D567FED-F993-4EEB-ACEC-62DF609E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76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6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64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6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643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222F5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B0429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D6F0E"/>
    <w:pPr>
      <w:spacing w:before="100" w:beforeAutospacing="1" w:after="100" w:afterAutospacing="1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8" ma:contentTypeDescription="Create a new document." ma:contentTypeScope="" ma:versionID="65b47e1e0c6f55d98a3b3e9bfab5e4bd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fd076568c5a28e9737d2be1af301281f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BF0CB-D411-4FD0-B582-315D85568F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B36046-4FF1-4205-ABF3-DA4763F6D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F46D19-EEE2-4A83-9FE1-85128E6112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338914-105B-48EB-A3A8-00CE582BF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3562</Characters>
  <Application>Microsoft Office Word</Application>
  <DocSecurity>0</DocSecurity>
  <Lines>29</Lines>
  <Paragraphs>8</Paragraphs>
  <ScaleCrop>false</ScaleCrop>
  <Company>Gateway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Butehorn, Malcom</dc:creator>
  <cp:keywords/>
  <cp:lastModifiedBy>Martin, William</cp:lastModifiedBy>
  <cp:revision>6</cp:revision>
  <cp:lastPrinted>2021-12-06T23:20:00Z</cp:lastPrinted>
  <dcterms:created xsi:type="dcterms:W3CDTF">2026-03-04T19:38:00Z</dcterms:created>
  <dcterms:modified xsi:type="dcterms:W3CDTF">2026-06-04T13:26:00Z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