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b/>
          <w:sz w:val="28"/>
          <w:szCs w:val="28"/>
          <w:u w:val="single"/>
        </w:rPr>
      </w:pPr>
      <w:r w:rsidRPr="00E3518C">
        <w:rPr>
          <w:b/>
          <w:sz w:val="28"/>
          <w:szCs w:val="28"/>
          <w:u w:val="single"/>
        </w:rPr>
        <w:t>Plain Language Summary</w:t>
      </w:r>
    </w:p>
    <w:p w14:paraId="4D87C147" w14:textId="77777777" w:rsidR="006C314E" w:rsidRDefault="0041520B" w:rsidP="000B3A1D">
      <w:pPr>
        <w:pStyle w:val="NoSpacing"/>
        <w:jc w:val="both"/>
        <w:rPr>
          <w:szCs w:val="24"/>
        </w:rPr>
      </w:pPr>
      <w:r w:rsidRPr="008823EE">
        <w:rPr>
          <w:b/>
          <w:szCs w:val="24"/>
          <w:u w:val="single"/>
        </w:rPr>
        <w:t>C</w:t>
      </w:r>
      <w:r w:rsidR="008823EE" w:rsidRPr="008823EE">
        <w:rPr>
          <w:b/>
          <w:szCs w:val="24"/>
          <w:u w:val="single"/>
        </w:rPr>
        <w:t>urrent Introduction Number</w:t>
      </w:r>
      <w:r w:rsidRPr="00C20D76">
        <w:rPr>
          <w:b/>
          <w:szCs w:val="24"/>
        </w:rPr>
        <w:t>:</w:t>
      </w:r>
    </w:p>
    <w:p w14:paraId="20A17A08" w14:textId="4581D349" w:rsidR="0041520B" w:rsidRPr="00A5189C" w:rsidRDefault="4539FA6F" w:rsidP="3A7C4B68">
      <w:pPr>
        <w:pStyle w:val="NoSpacing"/>
        <w:jc w:val="both"/>
      </w:pPr>
      <w:r>
        <w:t xml:space="preserve">Int. No. </w:t>
      </w:r>
      <w:r w:rsidR="002F43CB">
        <w:t>557</w:t>
      </w:r>
    </w:p>
    <w:p w14:paraId="672A6659" w14:textId="77777777" w:rsidR="0041520B" w:rsidRDefault="0041520B" w:rsidP="000B3A1D">
      <w:pPr>
        <w:pStyle w:val="NoSpacing"/>
        <w:jc w:val="both"/>
        <w:rPr>
          <w:b/>
          <w:szCs w:val="24"/>
        </w:rPr>
      </w:pPr>
    </w:p>
    <w:p w14:paraId="2D91F7E5" w14:textId="77777777" w:rsidR="0041520B" w:rsidRPr="008823EE" w:rsidRDefault="0041520B" w:rsidP="000B3A1D">
      <w:pPr>
        <w:pStyle w:val="NoSpacing"/>
        <w:jc w:val="both"/>
        <w:rPr>
          <w:b/>
          <w:szCs w:val="24"/>
          <w:u w:val="single"/>
        </w:rPr>
      </w:pPr>
      <w:r w:rsidRPr="008823EE">
        <w:rPr>
          <w:b/>
          <w:szCs w:val="24"/>
          <w:u w:val="single"/>
        </w:rPr>
        <w:t>P</w:t>
      </w:r>
      <w:r w:rsidR="008823EE" w:rsidRPr="008823EE">
        <w:rPr>
          <w:b/>
          <w:szCs w:val="24"/>
          <w:u w:val="single"/>
        </w:rPr>
        <w:t>rime Sponsors</w:t>
      </w:r>
      <w:r w:rsidRPr="00C20D76">
        <w:rPr>
          <w:b/>
          <w:szCs w:val="24"/>
        </w:rPr>
        <w:t>:</w:t>
      </w:r>
    </w:p>
    <w:p w14:paraId="1B0BF0F6" w14:textId="0BC92CAC" w:rsidR="0025093D" w:rsidRDefault="4539FA6F" w:rsidP="4539FA6F">
      <w:pPr>
        <w:suppressLineNumbers/>
        <w:autoSpaceDE w:val="0"/>
        <w:autoSpaceDN w:val="0"/>
        <w:adjustRightInd w:val="0"/>
        <w:rPr>
          <w:color w:val="212121"/>
        </w:rPr>
      </w:pPr>
      <w:r w:rsidRPr="4539FA6F">
        <w:rPr>
          <w:color w:val="212121"/>
        </w:rPr>
        <w:t>By Council Member Gennaro</w:t>
      </w:r>
    </w:p>
    <w:p w14:paraId="4F019533" w14:textId="12F505E5" w:rsidR="069C438E" w:rsidRDefault="069C438E" w:rsidP="069C438E">
      <w:pPr>
        <w:suppressLineNumbers/>
        <w:rPr>
          <w:color w:val="212121"/>
        </w:rPr>
      </w:pPr>
    </w:p>
    <w:p w14:paraId="65611DCB" w14:textId="7CAA35E9" w:rsidR="0041520B" w:rsidRPr="008823EE" w:rsidRDefault="4539FA6F" w:rsidP="4539FA6F">
      <w:pPr>
        <w:pStyle w:val="NoSpacing"/>
        <w:jc w:val="both"/>
        <w:rPr>
          <w:u w:val="single"/>
        </w:rPr>
      </w:pPr>
      <w:r w:rsidRPr="4539FA6F">
        <w:rPr>
          <w:b/>
          <w:bCs/>
          <w:u w:val="single"/>
        </w:rPr>
        <w:t>Bill Title</w:t>
      </w:r>
      <w:r w:rsidRPr="4539FA6F">
        <w:rPr>
          <w:b/>
          <w:bCs/>
        </w:rPr>
        <w:t>:</w:t>
      </w:r>
    </w:p>
    <w:p w14:paraId="77B88A23" w14:textId="77777777" w:rsidR="00B816E3" w:rsidRDefault="00B816E3" w:rsidP="00B816E3">
      <w:pPr>
        <w:suppressLineNumbers/>
        <w:jc w:val="both"/>
        <w:rPr>
          <w:color w:val="212121"/>
          <w:szCs w:val="24"/>
        </w:rPr>
      </w:pPr>
      <w:r>
        <w:rPr>
          <w:color w:val="212121"/>
          <w:szCs w:val="24"/>
        </w:rPr>
        <w:t>A Local Law t</w:t>
      </w:r>
      <w:r w:rsidRPr="004D6906">
        <w:rPr>
          <w:color w:val="212121"/>
          <w:szCs w:val="24"/>
        </w:rPr>
        <w:t xml:space="preserve">o amend the administrative code of the city of New York, in relation to the creation of an </w:t>
      </w:r>
      <w:r>
        <w:rPr>
          <w:color w:val="212121"/>
          <w:szCs w:val="24"/>
        </w:rPr>
        <w:t>energy efficiency</w:t>
      </w:r>
      <w:r w:rsidRPr="004D6906">
        <w:rPr>
          <w:color w:val="212121"/>
          <w:szCs w:val="24"/>
        </w:rPr>
        <w:t xml:space="preserve"> program for </w:t>
      </w:r>
      <w:r>
        <w:rPr>
          <w:color w:val="212121"/>
          <w:szCs w:val="24"/>
        </w:rPr>
        <w:t>multiple dwellings</w:t>
      </w:r>
    </w:p>
    <w:p w14:paraId="5DAB6C7B" w14:textId="77777777" w:rsidR="008823EE" w:rsidRDefault="008823EE" w:rsidP="0041520B">
      <w:pPr>
        <w:pStyle w:val="NoSpacing"/>
        <w:jc w:val="both"/>
        <w:rPr>
          <w:szCs w:val="24"/>
        </w:rPr>
      </w:pPr>
    </w:p>
    <w:p w14:paraId="2CCB4282" w14:textId="77777777" w:rsidR="0041520B" w:rsidRPr="008823EE" w:rsidRDefault="0041520B" w:rsidP="0041520B">
      <w:pPr>
        <w:pStyle w:val="NoSpacing"/>
        <w:jc w:val="both"/>
        <w:rPr>
          <w:b/>
          <w:szCs w:val="24"/>
          <w:u w:val="single"/>
        </w:rPr>
      </w:pPr>
      <w:r w:rsidRPr="008823EE">
        <w:rPr>
          <w:b/>
          <w:szCs w:val="24"/>
          <w:u w:val="single"/>
        </w:rPr>
        <w:t>B</w:t>
      </w:r>
      <w:r w:rsidR="008823EE" w:rsidRPr="008823EE">
        <w:rPr>
          <w:b/>
          <w:szCs w:val="24"/>
          <w:u w:val="single"/>
        </w:rPr>
        <w:t>ill Summary</w:t>
      </w:r>
      <w:r w:rsidRPr="00C20D76">
        <w:rPr>
          <w:b/>
          <w:szCs w:val="24"/>
        </w:rPr>
        <w:t>:</w:t>
      </w:r>
    </w:p>
    <w:p w14:paraId="0D2FC853" w14:textId="77777777" w:rsidR="0041520B" w:rsidRPr="00C20D76" w:rsidRDefault="0041520B" w:rsidP="0041520B">
      <w:pPr>
        <w:pStyle w:val="NoSpacing"/>
        <w:jc w:val="both"/>
        <w:rPr>
          <w:b/>
          <w:szCs w:val="24"/>
        </w:rPr>
      </w:pPr>
      <w:r>
        <w:rPr>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3065FA" w:rsidRDefault="003065FA" w:rsidP="003065FA">
      <w:pPr>
        <w:pStyle w:val="NoSpacing"/>
        <w:jc w:val="both"/>
        <w:rPr>
          <w:szCs w:val="24"/>
          <w:highlight w:val="yellow"/>
        </w:rPr>
      </w:pPr>
    </w:p>
    <w:p w14:paraId="27B40B6E" w14:textId="77777777" w:rsidR="008823EE" w:rsidRDefault="00FF4244" w:rsidP="001125A9">
      <w:pPr>
        <w:widowControl w:val="0"/>
        <w:spacing w:after="240"/>
        <w:jc w:val="both"/>
        <w:rPr>
          <w:color w:val="212121"/>
          <w:szCs w:val="24"/>
        </w:rPr>
      </w:pPr>
      <w:r>
        <w:rPr>
          <w:szCs w:val="24"/>
        </w:rPr>
        <w:t xml:space="preserve">This bill would </w:t>
      </w:r>
      <w:r w:rsidR="001125A9">
        <w:rPr>
          <w:szCs w:val="24"/>
        </w:rPr>
        <w:t>require the Department of Housing Preservation and Development to establish</w:t>
      </w:r>
      <w:r w:rsidRPr="004D6906">
        <w:rPr>
          <w:color w:val="212121"/>
          <w:szCs w:val="24"/>
        </w:rPr>
        <w:t xml:space="preserve"> an </w:t>
      </w:r>
      <w:r>
        <w:rPr>
          <w:color w:val="212121"/>
          <w:szCs w:val="24"/>
        </w:rPr>
        <w:t>energy efficiency</w:t>
      </w:r>
      <w:r w:rsidRPr="004D6906">
        <w:rPr>
          <w:color w:val="212121"/>
          <w:szCs w:val="24"/>
        </w:rPr>
        <w:t xml:space="preserve"> program for </w:t>
      </w:r>
      <w:r>
        <w:rPr>
          <w:color w:val="212121"/>
          <w:szCs w:val="24"/>
        </w:rPr>
        <w:t>multiple dwellings</w:t>
      </w:r>
      <w:r w:rsidR="001125A9">
        <w:rPr>
          <w:color w:val="212121"/>
          <w:szCs w:val="24"/>
        </w:rPr>
        <w:t xml:space="preserve">, which would allow owners of multiple dwellings </w:t>
      </w:r>
      <w:r w:rsidR="00973DBF">
        <w:rPr>
          <w:color w:val="212121"/>
          <w:szCs w:val="24"/>
        </w:rPr>
        <w:t xml:space="preserve">who undertake eligible energy efficiency measures </w:t>
      </w:r>
      <w:r w:rsidR="001125A9">
        <w:rPr>
          <w:color w:val="212121"/>
          <w:szCs w:val="24"/>
        </w:rPr>
        <w:t>to have civil penalties for certain violations waived or reduced</w:t>
      </w:r>
      <w:r w:rsidR="00973DBF">
        <w:rPr>
          <w:color w:val="212121"/>
          <w:szCs w:val="24"/>
        </w:rPr>
        <w:t>.</w:t>
      </w:r>
    </w:p>
    <w:p w14:paraId="700F2D74" w14:textId="77777777" w:rsidR="006C314E" w:rsidRDefault="0041520B" w:rsidP="00E175F8">
      <w:pPr>
        <w:pStyle w:val="NoSpacing"/>
        <w:jc w:val="both"/>
        <w:rPr>
          <w:szCs w:val="24"/>
        </w:rPr>
      </w:pPr>
      <w:r w:rsidRPr="008823EE">
        <w:rPr>
          <w:b/>
          <w:szCs w:val="24"/>
          <w:u w:val="single"/>
        </w:rPr>
        <w:t>E</w:t>
      </w:r>
      <w:r w:rsidR="008823EE" w:rsidRPr="008823EE">
        <w:rPr>
          <w:b/>
          <w:szCs w:val="24"/>
          <w:u w:val="single"/>
        </w:rPr>
        <w:t>ffective Date</w:t>
      </w:r>
      <w:r w:rsidRPr="00C20D76">
        <w:rPr>
          <w:b/>
          <w:szCs w:val="24"/>
        </w:rPr>
        <w:t>:</w:t>
      </w:r>
    </w:p>
    <w:p w14:paraId="4864E6DE" w14:textId="77777777" w:rsidR="0041520B" w:rsidRPr="00A5189C" w:rsidRDefault="00683685" w:rsidP="00E175F8">
      <w:pPr>
        <w:pStyle w:val="NoSpacing"/>
        <w:jc w:val="both"/>
        <w:rPr>
          <w:szCs w:val="24"/>
        </w:rPr>
      </w:pPr>
      <w:r>
        <w:rPr>
          <w:szCs w:val="24"/>
        </w:rPr>
        <w:t>180 days after becoming law</w:t>
      </w:r>
    </w:p>
    <w:p w14:paraId="6A05A809" w14:textId="77777777" w:rsidR="00D92C74" w:rsidRDefault="00D92C74" w:rsidP="0041520B"/>
    <w:p w14:paraId="7F720DE1" w14:textId="77777777" w:rsidR="00EF0E87" w:rsidRPr="008823EE" w:rsidRDefault="00EF0E87" w:rsidP="00EF0E87">
      <w:pPr>
        <w:pStyle w:val="NoSpacing"/>
        <w:jc w:val="both"/>
        <w:rPr>
          <w:b/>
          <w:szCs w:val="24"/>
          <w:u w:val="single"/>
        </w:rPr>
      </w:pPr>
      <w:r w:rsidRPr="008823EE">
        <w:rPr>
          <w:b/>
          <w:szCs w:val="24"/>
          <w:u w:val="single"/>
        </w:rPr>
        <w:t>L</w:t>
      </w:r>
      <w:r w:rsidR="008823EE" w:rsidRPr="008823EE">
        <w:rPr>
          <w:b/>
          <w:szCs w:val="24"/>
          <w:u w:val="single"/>
        </w:rPr>
        <w:t>egislative Impact</w:t>
      </w:r>
      <w:r w:rsidRPr="00C20D76">
        <w:rPr>
          <w:b/>
          <w:szCs w:val="24"/>
        </w:rPr>
        <w:t>:</w:t>
      </w:r>
    </w:p>
    <w:p w14:paraId="607E69F4" w14:textId="77777777" w:rsidR="002B309C" w:rsidRPr="00AF0612" w:rsidRDefault="00FB7844" w:rsidP="00C20D76">
      <w:pPr>
        <w:tabs>
          <w:tab w:val="left" w:pos="540"/>
        </w:tabs>
        <w:spacing w:before="80"/>
        <w:ind w:left="187"/>
        <w:rPr>
          <w:szCs w:val="22"/>
        </w:rPr>
      </w:pPr>
      <w:r w:rsidRPr="00FB7844">
        <w:rPr>
          <w:rFonts w:ascii="Segoe UI Symbol" w:hAnsi="Segoe UI Symbol" w:cs="Segoe UI Symbol"/>
        </w:rPr>
        <w:t>☒</w:t>
      </w:r>
      <w:r w:rsidRPr="00FB7844">
        <w:rPr>
          <w:b/>
          <w:szCs w:val="22"/>
        </w:rPr>
        <w:t xml:space="preserve"> </w:t>
      </w:r>
      <w:r w:rsidR="002B309C" w:rsidRPr="00AF0612">
        <w:rPr>
          <w:b/>
          <w:szCs w:val="22"/>
        </w:rPr>
        <w:t>Agency Rulemaking Required</w:t>
      </w:r>
      <w:r w:rsidR="002B309C" w:rsidRPr="00AF0612">
        <w:rPr>
          <w:szCs w:val="22"/>
        </w:rPr>
        <w:t>: Is City agency rulemaking required?</w:t>
      </w:r>
    </w:p>
    <w:p w14:paraId="4DD181B5" w14:textId="77777777" w:rsidR="00270F04" w:rsidRPr="00270F04" w:rsidRDefault="00B06517" w:rsidP="00270F04">
      <w:pPr>
        <w:tabs>
          <w:tab w:val="left" w:pos="540"/>
        </w:tabs>
        <w:ind w:left="180"/>
        <w:rPr>
          <w:szCs w:val="22"/>
        </w:rPr>
      </w:pPr>
      <w:r>
        <w:rPr>
          <w:rFonts w:ascii="MS Gothic" w:eastAsia="MS Gothic" w:hAnsi="MS Gothic" w:hint="eastAsia"/>
          <w:b/>
          <w:szCs w:val="22"/>
        </w:rPr>
        <w:t>☐</w:t>
      </w:r>
      <w:r w:rsidR="00270F04" w:rsidRPr="00270F04">
        <w:rPr>
          <w:b/>
          <w:szCs w:val="22"/>
        </w:rPr>
        <w:t xml:space="preserve"> Report Required</w:t>
      </w:r>
      <w:r w:rsidR="00270F04" w:rsidRPr="00270F04">
        <w:rPr>
          <w:szCs w:val="22"/>
        </w:rPr>
        <w:t>: Is a report due to Council required?</w:t>
      </w:r>
    </w:p>
    <w:p w14:paraId="1C48C8D3" w14:textId="77777777" w:rsidR="002B309C" w:rsidRPr="00AF0612" w:rsidRDefault="001218E3"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Sunset Date Included</w:t>
      </w:r>
      <w:r w:rsidR="002B309C" w:rsidRPr="00AF0612">
        <w:rPr>
          <w:szCs w:val="22"/>
        </w:rPr>
        <w:t>: Does the legislation have a sunset date?</w:t>
      </w:r>
    </w:p>
    <w:p w14:paraId="182E2CE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Council Appointment Required</w:t>
      </w:r>
      <w:r w:rsidR="002B309C" w:rsidRPr="00AF0612">
        <w:rPr>
          <w:szCs w:val="22"/>
        </w:rPr>
        <w:t>: Is an appointment by the Council required?</w:t>
      </w:r>
    </w:p>
    <w:p w14:paraId="0641290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Other Appointment Required</w:t>
      </w:r>
      <w:r w:rsidR="002B309C" w:rsidRPr="00AF0612">
        <w:rPr>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E7446A" w:rsidRDefault="00E7446A" w:rsidP="00E7446A">
      <w:pPr>
        <w:suppressLineNumbers/>
        <w:rPr>
          <w:sz w:val="20"/>
        </w:rPr>
      </w:pPr>
    </w:p>
    <w:p w14:paraId="5B1A7DA7" w14:textId="77777777" w:rsidR="00E7446A" w:rsidRDefault="4539FA6F" w:rsidP="4539FA6F">
      <w:pPr>
        <w:suppressLineNumbers/>
        <w:rPr>
          <w:sz w:val="18"/>
          <w:szCs w:val="18"/>
        </w:rPr>
      </w:pPr>
      <w:r w:rsidRPr="4539FA6F">
        <w:rPr>
          <w:sz w:val="18"/>
          <w:szCs w:val="18"/>
        </w:rPr>
        <w:t>MHL</w:t>
      </w:r>
    </w:p>
    <w:p w14:paraId="70313B73" w14:textId="7BD1ED98" w:rsidR="00E7446A" w:rsidRDefault="4539FA6F" w:rsidP="4539FA6F">
      <w:pPr>
        <w:suppressLineNumbers/>
        <w:rPr>
          <w:sz w:val="18"/>
          <w:szCs w:val="18"/>
        </w:rPr>
      </w:pPr>
      <w:r w:rsidRPr="4539FA6F">
        <w:rPr>
          <w:sz w:val="18"/>
          <w:szCs w:val="18"/>
        </w:rPr>
        <w:t>LS #8568</w:t>
      </w:r>
    </w:p>
    <w:p w14:paraId="1DE3C56F" w14:textId="234AA2CA" w:rsidR="00B32C52" w:rsidRPr="009123F1" w:rsidRDefault="4539FA6F" w:rsidP="4539FA6F">
      <w:pPr>
        <w:suppressLineNumbers/>
        <w:jc w:val="both"/>
        <w:rPr>
          <w:rFonts w:eastAsia="Times New Roman"/>
          <w:color w:val="000000" w:themeColor="text1"/>
          <w:sz w:val="18"/>
          <w:szCs w:val="18"/>
        </w:rPr>
      </w:pPr>
      <w:r w:rsidRPr="4539FA6F">
        <w:rPr>
          <w:rFonts w:eastAsia="Times New Roman"/>
          <w:color w:val="000000" w:themeColor="text1"/>
          <w:sz w:val="18"/>
          <w:szCs w:val="18"/>
        </w:rPr>
        <w:t xml:space="preserve">Int. #0181-2024 </w:t>
      </w:r>
    </w:p>
    <w:p w14:paraId="15A3FA4B" w14:textId="61C84869" w:rsidR="00B32C52" w:rsidRPr="009123F1" w:rsidRDefault="4539FA6F" w:rsidP="4539FA6F">
      <w:pPr>
        <w:suppressLineNumbers/>
        <w:jc w:val="both"/>
        <w:rPr>
          <w:rFonts w:eastAsia="Times New Roman"/>
          <w:color w:val="000000" w:themeColor="text1"/>
          <w:sz w:val="18"/>
          <w:szCs w:val="18"/>
        </w:rPr>
      </w:pPr>
      <w:r w:rsidRPr="4539FA6F">
        <w:rPr>
          <w:rFonts w:eastAsia="Times New Roman"/>
          <w:color w:val="000000" w:themeColor="text1"/>
          <w:sz w:val="18"/>
          <w:szCs w:val="18"/>
        </w:rPr>
        <w:t>01/07/2026 1:30 PM</w:t>
      </w:r>
    </w:p>
    <w:sectPr w:rsidR="00B32C52" w:rsidRPr="009123F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1EF5" w14:textId="77777777" w:rsidR="00214E8A" w:rsidRDefault="00214E8A" w:rsidP="00272634">
      <w:r>
        <w:separator/>
      </w:r>
    </w:p>
  </w:endnote>
  <w:endnote w:type="continuationSeparator" w:id="0">
    <w:p w14:paraId="1DBB528A" w14:textId="77777777" w:rsidR="00214E8A" w:rsidRDefault="00214E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2B76B" w14:textId="77777777" w:rsidR="00214E8A" w:rsidRDefault="00214E8A" w:rsidP="00272634">
      <w:r>
        <w:separator/>
      </w:r>
    </w:p>
  </w:footnote>
  <w:footnote w:type="continuationSeparator" w:id="0">
    <w:p w14:paraId="4F90B759" w14:textId="77777777" w:rsidR="00214E8A" w:rsidRDefault="00214E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1456738">
    <w:abstractNumId w:val="0"/>
  </w:num>
  <w:num w:numId="2" w16cid:durableId="938487028">
    <w:abstractNumId w:val="2"/>
  </w:num>
  <w:num w:numId="3" w16cid:durableId="353044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45F61"/>
    <w:rsid w:val="00006640"/>
    <w:rsid w:val="0002129C"/>
    <w:rsid w:val="000765AF"/>
    <w:rsid w:val="00080B67"/>
    <w:rsid w:val="000A7196"/>
    <w:rsid w:val="000B3A1D"/>
    <w:rsid w:val="000E4F15"/>
    <w:rsid w:val="000F2F5E"/>
    <w:rsid w:val="00105FEC"/>
    <w:rsid w:val="0010786F"/>
    <w:rsid w:val="001125A9"/>
    <w:rsid w:val="00115147"/>
    <w:rsid w:val="0011747D"/>
    <w:rsid w:val="001218E3"/>
    <w:rsid w:val="00134583"/>
    <w:rsid w:val="001349AE"/>
    <w:rsid w:val="00135E5B"/>
    <w:rsid w:val="00140FD6"/>
    <w:rsid w:val="0017748E"/>
    <w:rsid w:val="00191049"/>
    <w:rsid w:val="001A3E14"/>
    <w:rsid w:val="001A4557"/>
    <w:rsid w:val="001A51FB"/>
    <w:rsid w:val="001C4B05"/>
    <w:rsid w:val="001E3407"/>
    <w:rsid w:val="00211FD4"/>
    <w:rsid w:val="00214E8A"/>
    <w:rsid w:val="00216A92"/>
    <w:rsid w:val="00220726"/>
    <w:rsid w:val="00223F44"/>
    <w:rsid w:val="00236DC5"/>
    <w:rsid w:val="00244D8A"/>
    <w:rsid w:val="00245772"/>
    <w:rsid w:val="00246BAC"/>
    <w:rsid w:val="0025093D"/>
    <w:rsid w:val="00262A0C"/>
    <w:rsid w:val="00270F04"/>
    <w:rsid w:val="00272634"/>
    <w:rsid w:val="00280543"/>
    <w:rsid w:val="002B309C"/>
    <w:rsid w:val="002D78A5"/>
    <w:rsid w:val="002F43CB"/>
    <w:rsid w:val="003065FA"/>
    <w:rsid w:val="0031010F"/>
    <w:rsid w:val="00314831"/>
    <w:rsid w:val="0033433B"/>
    <w:rsid w:val="00342B34"/>
    <w:rsid w:val="00345D79"/>
    <w:rsid w:val="0035723D"/>
    <w:rsid w:val="00382338"/>
    <w:rsid w:val="003A304F"/>
    <w:rsid w:val="003D6D23"/>
    <w:rsid w:val="003E2F46"/>
    <w:rsid w:val="003E57E6"/>
    <w:rsid w:val="0041520B"/>
    <w:rsid w:val="00424E79"/>
    <w:rsid w:val="00442298"/>
    <w:rsid w:val="00453C3F"/>
    <w:rsid w:val="00474067"/>
    <w:rsid w:val="004A12BA"/>
    <w:rsid w:val="004A203B"/>
    <w:rsid w:val="004B589D"/>
    <w:rsid w:val="005021D5"/>
    <w:rsid w:val="00512FB5"/>
    <w:rsid w:val="005229FF"/>
    <w:rsid w:val="00525419"/>
    <w:rsid w:val="005331A0"/>
    <w:rsid w:val="00563377"/>
    <w:rsid w:val="00580D88"/>
    <w:rsid w:val="00597FA2"/>
    <w:rsid w:val="005A7828"/>
    <w:rsid w:val="005B1E8E"/>
    <w:rsid w:val="005D36C4"/>
    <w:rsid w:val="005D385B"/>
    <w:rsid w:val="005E5537"/>
    <w:rsid w:val="005E60DC"/>
    <w:rsid w:val="00606846"/>
    <w:rsid w:val="006124B3"/>
    <w:rsid w:val="00615680"/>
    <w:rsid w:val="00617310"/>
    <w:rsid w:val="00630283"/>
    <w:rsid w:val="00651D12"/>
    <w:rsid w:val="00654EED"/>
    <w:rsid w:val="006765C7"/>
    <w:rsid w:val="00683685"/>
    <w:rsid w:val="0069765B"/>
    <w:rsid w:val="00697E32"/>
    <w:rsid w:val="006B0536"/>
    <w:rsid w:val="006C314E"/>
    <w:rsid w:val="006D7218"/>
    <w:rsid w:val="006F5093"/>
    <w:rsid w:val="00717D84"/>
    <w:rsid w:val="00751580"/>
    <w:rsid w:val="00781399"/>
    <w:rsid w:val="007B59C9"/>
    <w:rsid w:val="007B5E99"/>
    <w:rsid w:val="007C784D"/>
    <w:rsid w:val="007E5682"/>
    <w:rsid w:val="0082024D"/>
    <w:rsid w:val="00820C10"/>
    <w:rsid w:val="00835ED0"/>
    <w:rsid w:val="00837EB5"/>
    <w:rsid w:val="008509B9"/>
    <w:rsid w:val="008545AF"/>
    <w:rsid w:val="0086326E"/>
    <w:rsid w:val="008749A3"/>
    <w:rsid w:val="008767ED"/>
    <w:rsid w:val="008823EE"/>
    <w:rsid w:val="008A4261"/>
    <w:rsid w:val="008B1E6B"/>
    <w:rsid w:val="008D5B22"/>
    <w:rsid w:val="008F13A2"/>
    <w:rsid w:val="0090204E"/>
    <w:rsid w:val="00902FF4"/>
    <w:rsid w:val="00905C74"/>
    <w:rsid w:val="009123F1"/>
    <w:rsid w:val="009151C1"/>
    <w:rsid w:val="009243C8"/>
    <w:rsid w:val="00932BFA"/>
    <w:rsid w:val="00945F61"/>
    <w:rsid w:val="0095515D"/>
    <w:rsid w:val="00957F28"/>
    <w:rsid w:val="00962A70"/>
    <w:rsid w:val="00962ECD"/>
    <w:rsid w:val="009654CB"/>
    <w:rsid w:val="009704B8"/>
    <w:rsid w:val="009722D0"/>
    <w:rsid w:val="00973DBF"/>
    <w:rsid w:val="0099249B"/>
    <w:rsid w:val="009B087E"/>
    <w:rsid w:val="009B731D"/>
    <w:rsid w:val="009D3F0D"/>
    <w:rsid w:val="009E4FB5"/>
    <w:rsid w:val="009F14AF"/>
    <w:rsid w:val="00A0603B"/>
    <w:rsid w:val="00A20DC4"/>
    <w:rsid w:val="00A5189C"/>
    <w:rsid w:val="00A54037"/>
    <w:rsid w:val="00A6526E"/>
    <w:rsid w:val="00A66840"/>
    <w:rsid w:val="00A87143"/>
    <w:rsid w:val="00A9132D"/>
    <w:rsid w:val="00AD7EC0"/>
    <w:rsid w:val="00AE4DE1"/>
    <w:rsid w:val="00AF0612"/>
    <w:rsid w:val="00AF5410"/>
    <w:rsid w:val="00AF56D8"/>
    <w:rsid w:val="00B06517"/>
    <w:rsid w:val="00B1632D"/>
    <w:rsid w:val="00B2555D"/>
    <w:rsid w:val="00B32C52"/>
    <w:rsid w:val="00B33FBF"/>
    <w:rsid w:val="00B5405E"/>
    <w:rsid w:val="00B55048"/>
    <w:rsid w:val="00B578BD"/>
    <w:rsid w:val="00B816E3"/>
    <w:rsid w:val="00B9759C"/>
    <w:rsid w:val="00B9771C"/>
    <w:rsid w:val="00BA1D4D"/>
    <w:rsid w:val="00BC02FA"/>
    <w:rsid w:val="00BC648D"/>
    <w:rsid w:val="00BD2104"/>
    <w:rsid w:val="00BD51CA"/>
    <w:rsid w:val="00BE2FE0"/>
    <w:rsid w:val="00BF132B"/>
    <w:rsid w:val="00C20C57"/>
    <w:rsid w:val="00C20D76"/>
    <w:rsid w:val="00C22CDF"/>
    <w:rsid w:val="00C564A2"/>
    <w:rsid w:val="00C67FA9"/>
    <w:rsid w:val="00C82ED3"/>
    <w:rsid w:val="00C95AF3"/>
    <w:rsid w:val="00CC3989"/>
    <w:rsid w:val="00CC3F79"/>
    <w:rsid w:val="00CC6E60"/>
    <w:rsid w:val="00CD3866"/>
    <w:rsid w:val="00CD6AE5"/>
    <w:rsid w:val="00D0018B"/>
    <w:rsid w:val="00D25C62"/>
    <w:rsid w:val="00D40B1F"/>
    <w:rsid w:val="00D442F8"/>
    <w:rsid w:val="00D53931"/>
    <w:rsid w:val="00D6538C"/>
    <w:rsid w:val="00D7262D"/>
    <w:rsid w:val="00D74104"/>
    <w:rsid w:val="00D7738D"/>
    <w:rsid w:val="00D92C74"/>
    <w:rsid w:val="00DA0A7A"/>
    <w:rsid w:val="00DA25D7"/>
    <w:rsid w:val="00DB46CB"/>
    <w:rsid w:val="00DE2D49"/>
    <w:rsid w:val="00DF1009"/>
    <w:rsid w:val="00E175F8"/>
    <w:rsid w:val="00E22333"/>
    <w:rsid w:val="00E3518C"/>
    <w:rsid w:val="00E36DCD"/>
    <w:rsid w:val="00E444FF"/>
    <w:rsid w:val="00E47F9F"/>
    <w:rsid w:val="00E51777"/>
    <w:rsid w:val="00E7446A"/>
    <w:rsid w:val="00E75CA0"/>
    <w:rsid w:val="00ED3AD2"/>
    <w:rsid w:val="00EE0E0D"/>
    <w:rsid w:val="00EE42A9"/>
    <w:rsid w:val="00EF0E87"/>
    <w:rsid w:val="00F20D99"/>
    <w:rsid w:val="00F21FC5"/>
    <w:rsid w:val="00F42BA3"/>
    <w:rsid w:val="00F4558B"/>
    <w:rsid w:val="00F51D32"/>
    <w:rsid w:val="00F530E9"/>
    <w:rsid w:val="00F656F0"/>
    <w:rsid w:val="00F660C8"/>
    <w:rsid w:val="00F74B3D"/>
    <w:rsid w:val="00F8773C"/>
    <w:rsid w:val="00FA3B62"/>
    <w:rsid w:val="00FA3C86"/>
    <w:rsid w:val="00FB7844"/>
    <w:rsid w:val="00FF4244"/>
    <w:rsid w:val="069C438E"/>
    <w:rsid w:val="3A7C4B68"/>
    <w:rsid w:val="4539F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9DCA"/>
  <w15:docId w15:val="{E69255BD-0737-42B7-9278-B40FCA61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character" w:styleId="PlaceholderText">
    <w:name w:val="Placeholder Tex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cp:lastModifiedBy>Delancey, Thaddea</cp:lastModifiedBy>
  <cp:revision>4</cp:revision>
  <cp:lastPrinted>2018-02-28T16:57:00Z</cp:lastPrinted>
  <dcterms:created xsi:type="dcterms:W3CDTF">2026-02-05T19:27:00Z</dcterms:created>
  <dcterms:modified xsi:type="dcterms:W3CDTF">2026-03-03T20:25:00Z</dcterms:modified>
</cp:coreProperties>
</file>