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040A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33E4AA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7C28A4F" w14:textId="302B3C12" w:rsidR="0041520B" w:rsidRPr="00A5189C" w:rsidRDefault="046737CC" w:rsidP="2F2B4E2F">
      <w:pPr>
        <w:pStyle w:val="NoSpacing"/>
        <w:spacing w:before="80"/>
        <w:jc w:val="both"/>
        <w:rPr>
          <w:rFonts w:cs="Times New Roman"/>
        </w:rPr>
      </w:pPr>
      <w:r w:rsidRPr="046737CC">
        <w:rPr>
          <w:rFonts w:cs="Times New Roman"/>
        </w:rPr>
        <w:t>Int. No.</w:t>
      </w:r>
      <w:r w:rsidR="00FA6BBE">
        <w:rPr>
          <w:rFonts w:cs="Times New Roman"/>
        </w:rPr>
        <w:t xml:space="preserve"> 575</w:t>
      </w:r>
    </w:p>
    <w:p w14:paraId="2D40E7E5" w14:textId="77777777" w:rsidR="0041520B" w:rsidRDefault="0041520B" w:rsidP="0041520B">
      <w:pPr>
        <w:pStyle w:val="NoSpacing"/>
        <w:jc w:val="both"/>
        <w:rPr>
          <w:rFonts w:cs="Times New Roman"/>
          <w:b/>
          <w:szCs w:val="24"/>
        </w:rPr>
      </w:pPr>
    </w:p>
    <w:p w14:paraId="2E0D04F3" w14:textId="77777777" w:rsidR="0041520B" w:rsidRPr="008823EE" w:rsidRDefault="0041520B" w:rsidP="0041520B">
      <w:pPr>
        <w:pStyle w:val="NoSpacing"/>
        <w:jc w:val="both"/>
        <w:rPr>
          <w:rFonts w:cs="Times New Roman"/>
          <w:b/>
          <w:szCs w:val="24"/>
          <w:u w:val="single"/>
        </w:rPr>
      </w:pPr>
      <w:r w:rsidRPr="7D41320F">
        <w:rPr>
          <w:rFonts w:cs="Times New Roman"/>
          <w:b/>
          <w:bCs/>
          <w:u w:val="single"/>
        </w:rPr>
        <w:t>P</w:t>
      </w:r>
      <w:r w:rsidR="008823EE" w:rsidRPr="7D41320F">
        <w:rPr>
          <w:rFonts w:cs="Times New Roman"/>
          <w:b/>
          <w:bCs/>
          <w:u w:val="single"/>
        </w:rPr>
        <w:t>rime Sponsors</w:t>
      </w:r>
      <w:r w:rsidRPr="7D41320F">
        <w:rPr>
          <w:rFonts w:cs="Times New Roman"/>
          <w:b/>
          <w:bCs/>
        </w:rPr>
        <w:t>:</w:t>
      </w:r>
    </w:p>
    <w:p w14:paraId="50115EFE" w14:textId="716C665D" w:rsidR="005152AD" w:rsidRDefault="046737CC" w:rsidP="046737CC">
      <w:pPr>
        <w:autoSpaceDE w:val="0"/>
        <w:autoSpaceDN w:val="0"/>
        <w:adjustRightInd w:val="0"/>
        <w:jc w:val="both"/>
        <w:rPr>
          <w:rFonts w:eastAsiaTheme="minorEastAsia"/>
        </w:rPr>
      </w:pPr>
      <w:r w:rsidRPr="046737CC">
        <w:rPr>
          <w:rFonts w:eastAsiaTheme="minorEastAsia"/>
        </w:rPr>
        <w:t>By Council Members Gennaro and Krishnan</w:t>
      </w:r>
    </w:p>
    <w:p w14:paraId="08A07216" w14:textId="77777777" w:rsidR="00E3518C" w:rsidRPr="003A304F" w:rsidRDefault="00E3518C" w:rsidP="0041520B">
      <w:pPr>
        <w:pStyle w:val="NoSpacing"/>
        <w:jc w:val="both"/>
        <w:rPr>
          <w:rFonts w:cs="Times New Roman"/>
          <w:szCs w:val="24"/>
        </w:rPr>
      </w:pPr>
    </w:p>
    <w:p w14:paraId="0E457B87" w14:textId="040308E0" w:rsidR="0041520B" w:rsidRPr="008823EE" w:rsidRDefault="046737CC" w:rsidP="046737CC">
      <w:pPr>
        <w:pStyle w:val="NoSpacing"/>
        <w:jc w:val="both"/>
        <w:rPr>
          <w:rFonts w:cs="Times New Roman"/>
          <w:u w:val="single"/>
        </w:rPr>
      </w:pPr>
      <w:r w:rsidRPr="046737CC">
        <w:rPr>
          <w:rFonts w:cs="Times New Roman"/>
          <w:b/>
          <w:bCs/>
          <w:u w:val="single"/>
        </w:rPr>
        <w:t>Bill Title</w:t>
      </w:r>
      <w:r w:rsidRPr="046737CC">
        <w:rPr>
          <w:rFonts w:cs="Times New Roman"/>
          <w:b/>
          <w:bCs/>
        </w:rPr>
        <w:t>:</w:t>
      </w:r>
    </w:p>
    <w:p w14:paraId="1AA0B31A" w14:textId="77777777" w:rsidR="0041520B" w:rsidRDefault="001218E3" w:rsidP="003746F2">
      <w:pPr>
        <w:pStyle w:val="BodyText"/>
        <w:spacing w:before="80" w:line="240" w:lineRule="auto"/>
        <w:ind w:firstLine="0"/>
      </w:pPr>
      <w:r>
        <w:t>A Local Law to</w:t>
      </w:r>
      <w:r w:rsidR="00A9132D">
        <w:t xml:space="preserve"> </w:t>
      </w:r>
      <w:r w:rsidR="00B800F7">
        <w:t xml:space="preserve">amend the administrative code of the city of New York, </w:t>
      </w:r>
      <w:r w:rsidR="003746F2" w:rsidRPr="003746F2">
        <w:t>in relation to requiring the department of parks and recreation to resolve risks posed by trees on public property</w:t>
      </w:r>
      <w:r w:rsidR="00B800F7">
        <w:t xml:space="preserve"> </w:t>
      </w:r>
    </w:p>
    <w:p w14:paraId="2203A3BF" w14:textId="77777777" w:rsidR="008823EE" w:rsidRDefault="008823EE" w:rsidP="0041520B">
      <w:pPr>
        <w:pStyle w:val="NoSpacing"/>
        <w:jc w:val="both"/>
        <w:rPr>
          <w:rFonts w:cs="Times New Roman"/>
          <w:szCs w:val="24"/>
        </w:rPr>
      </w:pPr>
    </w:p>
    <w:p w14:paraId="00AD8BD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CD9719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CE7B58D" w14:textId="7892771B" w:rsidR="0017748E" w:rsidRDefault="009D3F0D" w:rsidP="00CC3F79">
      <w:pPr>
        <w:pStyle w:val="NoSpacing"/>
        <w:spacing w:before="120"/>
        <w:jc w:val="both"/>
        <w:rPr>
          <w:rFonts w:cs="Times New Roman"/>
          <w:szCs w:val="24"/>
        </w:rPr>
      </w:pPr>
      <w:r>
        <w:rPr>
          <w:rFonts w:cs="Times New Roman"/>
          <w:szCs w:val="24"/>
        </w:rPr>
        <w:t xml:space="preserve">This bill would </w:t>
      </w:r>
      <w:r w:rsidR="003746F2">
        <w:t xml:space="preserve">expand the Department of Parks and Recreation’s </w:t>
      </w:r>
      <w:r w:rsidR="00462821">
        <w:t xml:space="preserve">(DPR) </w:t>
      </w:r>
      <w:proofErr w:type="gramStart"/>
      <w:r w:rsidR="003746F2">
        <w:t>already-existing</w:t>
      </w:r>
      <w:proofErr w:type="gramEnd"/>
      <w:r w:rsidR="003746F2">
        <w:t xml:space="preserve"> </w:t>
      </w:r>
      <w:r w:rsidR="003746F2" w:rsidRPr="00583079">
        <w:t>NYC Tree Risk Management Program</w:t>
      </w:r>
      <w:r w:rsidR="003746F2">
        <w:t xml:space="preserve">. </w:t>
      </w:r>
      <w:r w:rsidR="00462821">
        <w:t>This bill</w:t>
      </w:r>
      <w:r w:rsidR="003746F2" w:rsidRPr="003746F2">
        <w:t xml:space="preserve"> would</w:t>
      </w:r>
      <w:r w:rsidR="00462821">
        <w:t xml:space="preserve"> require that DPR:</w:t>
      </w:r>
      <w:r w:rsidR="003746F2" w:rsidRPr="003746F2">
        <w:t xml:space="preserve"> (i) reduce the backlog of low- and moderate-risk tree work orders; (ii) </w:t>
      </w:r>
      <w:r w:rsidR="00462821">
        <w:t>increase</w:t>
      </w:r>
      <w:r w:rsidR="00462821" w:rsidRPr="003746F2">
        <w:t xml:space="preserve"> </w:t>
      </w:r>
      <w:r w:rsidR="003746F2" w:rsidRPr="003746F2">
        <w:t>routine inspections of individual trees; (iii) implement a reporting requirement for DPR’s work on previously-completed inspections of low- and moderate-risk trees; and (iv) set standards for response times to all trees inspected in the future.</w:t>
      </w:r>
    </w:p>
    <w:p w14:paraId="402CC5B1" w14:textId="77777777" w:rsidR="008823EE" w:rsidRDefault="008823EE" w:rsidP="0041520B">
      <w:pPr>
        <w:pStyle w:val="NoSpacing"/>
        <w:jc w:val="both"/>
        <w:rPr>
          <w:rFonts w:cs="Times New Roman"/>
          <w:szCs w:val="24"/>
        </w:rPr>
      </w:pPr>
    </w:p>
    <w:p w14:paraId="10A8E2D5" w14:textId="15001E50"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A12BC74" w14:textId="20319839" w:rsidR="0041520B" w:rsidRPr="00A5189C" w:rsidRDefault="006C51C1" w:rsidP="006C51C1">
      <w:pPr>
        <w:pStyle w:val="NoSpacing"/>
        <w:jc w:val="both"/>
        <w:rPr>
          <w:rFonts w:cs="Times New Roman"/>
          <w:szCs w:val="24"/>
        </w:rPr>
      </w:pPr>
      <w:r>
        <w:rPr>
          <w:rFonts w:cs="Times New Roman"/>
          <w:szCs w:val="24"/>
        </w:rPr>
        <w:t>Immediately</w:t>
      </w:r>
    </w:p>
    <w:p w14:paraId="7BD47505" w14:textId="77777777" w:rsidR="00D92C74" w:rsidRDefault="00D92C74" w:rsidP="0041520B"/>
    <w:p w14:paraId="209A3A9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7C5F9AF" w14:textId="77777777" w:rsidR="002B309C" w:rsidRPr="002B309C" w:rsidRDefault="003C15FD"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6E223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1089812" w14:textId="683206C9" w:rsidR="002B309C" w:rsidRPr="002B309C" w:rsidRDefault="003C15FD"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C51C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1BEE127" w14:textId="77777777" w:rsidR="002B309C" w:rsidRPr="002B309C" w:rsidRDefault="003C15F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2D05D40" w14:textId="77777777" w:rsidR="002B309C" w:rsidRPr="002B309C" w:rsidRDefault="003C15F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E96300C" w14:textId="77777777" w:rsidR="002B309C" w:rsidRPr="002B309C" w:rsidRDefault="003C15F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2BE275B" w14:textId="77777777" w:rsidR="00A5189C" w:rsidRDefault="00A5189C" w:rsidP="008823EE">
      <w:pPr>
        <w:pStyle w:val="NoSpacing"/>
        <w:jc w:val="both"/>
        <w:rPr>
          <w:rStyle w:val="apple-style-span"/>
          <w:b/>
          <w:bCs/>
          <w:szCs w:val="24"/>
        </w:rPr>
      </w:pPr>
    </w:p>
    <w:p w14:paraId="33F8B696" w14:textId="77777777" w:rsidR="008823EE" w:rsidRDefault="008823EE" w:rsidP="008823EE">
      <w:pPr>
        <w:pStyle w:val="NoSpacing"/>
        <w:jc w:val="both"/>
        <w:rPr>
          <w:rStyle w:val="apple-style-span"/>
          <w:szCs w:val="24"/>
        </w:rPr>
      </w:pPr>
      <w:r w:rsidRPr="2F2B4E2F">
        <w:rPr>
          <w:rStyle w:val="apple-style-span"/>
          <w:b/>
          <w:bCs/>
        </w:rPr>
        <w:t>Note:</w:t>
      </w:r>
      <w:r w:rsidRPr="2F2B4E2F">
        <w:rPr>
          <w:rStyle w:val="apple-style-span"/>
        </w:rPr>
        <w:t xml:space="preserve"> In the full bill text online at legistar.council.nyc.gov, language in proposed consolidated laws that </w:t>
      </w:r>
      <w:proofErr w:type="gramStart"/>
      <w:r w:rsidRPr="2F2B4E2F">
        <w:rPr>
          <w:rStyle w:val="apple-style-span"/>
        </w:rPr>
        <w:t>is</w:t>
      </w:r>
      <w:proofErr w:type="gramEnd"/>
      <w:r w:rsidRPr="2F2B4E2F">
        <w:rPr>
          <w:rStyle w:val="apple-style-span"/>
        </w:rPr>
        <w:t xml:space="preserve"> enclosed by [brackets] would be deleted, and language that is </w:t>
      </w:r>
      <w:r w:rsidRPr="2F2B4E2F">
        <w:rPr>
          <w:rStyle w:val="apple-style-span"/>
          <w:u w:val="single"/>
        </w:rPr>
        <w:t>underlined</w:t>
      </w:r>
      <w:r w:rsidRPr="2F2B4E2F">
        <w:rPr>
          <w:rStyle w:val="apple-style-span"/>
        </w:rPr>
        <w:t xml:space="preserve"> would be new. Language in proposed unconsolidated laws, in contrast, will not have brackets or </w:t>
      </w:r>
      <w:proofErr w:type="gramStart"/>
      <w:r w:rsidRPr="2F2B4E2F">
        <w:rPr>
          <w:rStyle w:val="apple-style-span"/>
        </w:rPr>
        <w:t>underlining</w:t>
      </w:r>
      <w:proofErr w:type="gramEnd"/>
      <w:r w:rsidRPr="2F2B4E2F">
        <w:rPr>
          <w:rStyle w:val="apple-style-span"/>
        </w:rPr>
        <w:t xml:space="preserve"> because it would be entirely new. Consolidation means that the law </w:t>
      </w:r>
      <w:r w:rsidR="001218E3" w:rsidRPr="2F2B4E2F">
        <w:rPr>
          <w:rStyle w:val="apple-style-span"/>
        </w:rPr>
        <w:t>would be</w:t>
      </w:r>
      <w:r w:rsidRPr="2F2B4E2F">
        <w:rPr>
          <w:rStyle w:val="apple-style-span"/>
        </w:rPr>
        <w:t> placed in the New York City Charter or Administrative Code.</w:t>
      </w:r>
    </w:p>
    <w:p w14:paraId="0951B706" w14:textId="32AC133B" w:rsidR="2F2B4E2F" w:rsidRDefault="2F2B4E2F" w:rsidP="2F2B4E2F">
      <w:pPr>
        <w:rPr>
          <w:rStyle w:val="PlaceholderText"/>
          <w:color w:val="auto"/>
          <w:sz w:val="18"/>
          <w:szCs w:val="18"/>
          <w:u w:val="single"/>
        </w:rPr>
      </w:pPr>
    </w:p>
    <w:p w14:paraId="0480B527" w14:textId="1001681D" w:rsidR="00B32C52" w:rsidRPr="009B7689" w:rsidRDefault="046737CC" w:rsidP="046737CC">
      <w:pPr>
        <w:jc w:val="both"/>
        <w:rPr>
          <w:rFonts w:eastAsia="Times New Roman"/>
          <w:color w:val="000000" w:themeColor="text1"/>
          <w:sz w:val="18"/>
          <w:szCs w:val="18"/>
        </w:rPr>
      </w:pPr>
      <w:r w:rsidRPr="046737CC">
        <w:rPr>
          <w:rFonts w:eastAsia="Times New Roman"/>
          <w:color w:val="000000" w:themeColor="text1"/>
          <w:sz w:val="18"/>
          <w:szCs w:val="18"/>
        </w:rPr>
        <w:t>MBB</w:t>
      </w:r>
    </w:p>
    <w:p w14:paraId="6B30CD14" w14:textId="6421EDE2" w:rsidR="00B32C52" w:rsidRPr="009B7689" w:rsidRDefault="046737CC" w:rsidP="046737CC">
      <w:pPr>
        <w:jc w:val="both"/>
        <w:rPr>
          <w:rFonts w:eastAsia="Times New Roman"/>
          <w:color w:val="000000" w:themeColor="text1"/>
          <w:sz w:val="18"/>
          <w:szCs w:val="18"/>
        </w:rPr>
      </w:pPr>
      <w:r w:rsidRPr="046737CC">
        <w:rPr>
          <w:rFonts w:eastAsia="Times New Roman"/>
          <w:color w:val="000000" w:themeColor="text1"/>
          <w:sz w:val="18"/>
          <w:szCs w:val="18"/>
        </w:rPr>
        <w:t>LS #13713</w:t>
      </w:r>
    </w:p>
    <w:p w14:paraId="61C65927" w14:textId="13E942C9" w:rsidR="00B32C52" w:rsidRPr="009B7689" w:rsidRDefault="046737CC" w:rsidP="046737CC">
      <w:pPr>
        <w:jc w:val="both"/>
        <w:rPr>
          <w:rFonts w:eastAsia="Times New Roman"/>
          <w:color w:val="000000" w:themeColor="text1"/>
          <w:sz w:val="18"/>
          <w:szCs w:val="18"/>
        </w:rPr>
      </w:pPr>
      <w:proofErr w:type="gramStart"/>
      <w:r w:rsidRPr="046737CC">
        <w:rPr>
          <w:rFonts w:eastAsia="Times New Roman"/>
          <w:color w:val="000000" w:themeColor="text1"/>
          <w:sz w:val="18"/>
          <w:szCs w:val="18"/>
        </w:rPr>
        <w:t>Int. #</w:t>
      </w:r>
      <w:proofErr w:type="gramEnd"/>
      <w:r w:rsidRPr="046737CC">
        <w:rPr>
          <w:rFonts w:eastAsia="Times New Roman"/>
          <w:color w:val="000000" w:themeColor="text1"/>
          <w:sz w:val="18"/>
          <w:szCs w:val="18"/>
        </w:rPr>
        <w:t xml:space="preserve">0188-2024 </w:t>
      </w:r>
    </w:p>
    <w:p w14:paraId="2CC7CFCC" w14:textId="54B93A92" w:rsidR="00B32C52" w:rsidRPr="00BE66EC" w:rsidRDefault="046737CC" w:rsidP="00BE66EC">
      <w:pPr>
        <w:jc w:val="both"/>
        <w:rPr>
          <w:rFonts w:eastAsia="Times New Roman"/>
          <w:color w:val="000000" w:themeColor="text1"/>
          <w:sz w:val="18"/>
          <w:szCs w:val="18"/>
        </w:rPr>
      </w:pPr>
      <w:r w:rsidRPr="046737CC">
        <w:rPr>
          <w:rFonts w:eastAsia="Times New Roman"/>
          <w:color w:val="000000" w:themeColor="text1"/>
          <w:sz w:val="18"/>
          <w:szCs w:val="18"/>
        </w:rPr>
        <w:t>01/07/2026 5:18 PM</w:t>
      </w:r>
    </w:p>
    <w:sectPr w:rsidR="00B32C52" w:rsidRPr="00BE66E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7ACB0" w14:textId="77777777" w:rsidR="000F14F9" w:rsidRDefault="000F14F9" w:rsidP="00272634">
      <w:r>
        <w:separator/>
      </w:r>
    </w:p>
  </w:endnote>
  <w:endnote w:type="continuationSeparator" w:id="0">
    <w:p w14:paraId="7357C96F" w14:textId="77777777" w:rsidR="000F14F9" w:rsidRDefault="000F14F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45C15" w14:textId="77777777" w:rsidR="000F14F9" w:rsidRDefault="000F14F9" w:rsidP="00272634">
      <w:r>
        <w:separator/>
      </w:r>
    </w:p>
  </w:footnote>
  <w:footnote w:type="continuationSeparator" w:id="0">
    <w:p w14:paraId="1ADA9BA8" w14:textId="77777777" w:rsidR="000F14F9" w:rsidRDefault="000F14F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0DF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193721">
    <w:abstractNumId w:val="0"/>
  </w:num>
  <w:num w:numId="2" w16cid:durableId="1187209104">
    <w:abstractNumId w:val="2"/>
  </w:num>
  <w:num w:numId="3" w16cid:durableId="170411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A2CDD"/>
    <w:rsid w:val="00006640"/>
    <w:rsid w:val="000145DD"/>
    <w:rsid w:val="0004593B"/>
    <w:rsid w:val="00055290"/>
    <w:rsid w:val="000765AF"/>
    <w:rsid w:val="00080B67"/>
    <w:rsid w:val="000A2CDD"/>
    <w:rsid w:val="000C423D"/>
    <w:rsid w:val="000E4F15"/>
    <w:rsid w:val="000F14F9"/>
    <w:rsid w:val="0010786F"/>
    <w:rsid w:val="001218E3"/>
    <w:rsid w:val="00134583"/>
    <w:rsid w:val="001349AE"/>
    <w:rsid w:val="00155876"/>
    <w:rsid w:val="0017748E"/>
    <w:rsid w:val="001E23A8"/>
    <w:rsid w:val="001E3407"/>
    <w:rsid w:val="00200942"/>
    <w:rsid w:val="00216A92"/>
    <w:rsid w:val="00220726"/>
    <w:rsid w:val="00272634"/>
    <w:rsid w:val="00280543"/>
    <w:rsid w:val="0029428E"/>
    <w:rsid w:val="002B309C"/>
    <w:rsid w:val="002D78A5"/>
    <w:rsid w:val="00307491"/>
    <w:rsid w:val="0031417A"/>
    <w:rsid w:val="00314831"/>
    <w:rsid w:val="0033433B"/>
    <w:rsid w:val="00345D79"/>
    <w:rsid w:val="0035723D"/>
    <w:rsid w:val="00374115"/>
    <w:rsid w:val="003746F2"/>
    <w:rsid w:val="003A304F"/>
    <w:rsid w:val="003C5C80"/>
    <w:rsid w:val="003D6D23"/>
    <w:rsid w:val="003E2F46"/>
    <w:rsid w:val="003E57E6"/>
    <w:rsid w:val="0041520B"/>
    <w:rsid w:val="00424E79"/>
    <w:rsid w:val="00462821"/>
    <w:rsid w:val="00474067"/>
    <w:rsid w:val="004B04C5"/>
    <w:rsid w:val="004B589D"/>
    <w:rsid w:val="005021D5"/>
    <w:rsid w:val="00512FB5"/>
    <w:rsid w:val="005152AD"/>
    <w:rsid w:val="00522329"/>
    <w:rsid w:val="005331A0"/>
    <w:rsid w:val="0056165A"/>
    <w:rsid w:val="00563377"/>
    <w:rsid w:val="00597FA2"/>
    <w:rsid w:val="005B1180"/>
    <w:rsid w:val="005B1E8E"/>
    <w:rsid w:val="005C072C"/>
    <w:rsid w:val="005D07D2"/>
    <w:rsid w:val="005E0524"/>
    <w:rsid w:val="005E5537"/>
    <w:rsid w:val="005E60DC"/>
    <w:rsid w:val="005F6F38"/>
    <w:rsid w:val="00606846"/>
    <w:rsid w:val="00615680"/>
    <w:rsid w:val="00617310"/>
    <w:rsid w:val="006209CB"/>
    <w:rsid w:val="00651D12"/>
    <w:rsid w:val="00655F77"/>
    <w:rsid w:val="006842B1"/>
    <w:rsid w:val="006A3F32"/>
    <w:rsid w:val="006B0536"/>
    <w:rsid w:val="006C314E"/>
    <w:rsid w:val="006C51C1"/>
    <w:rsid w:val="006E223D"/>
    <w:rsid w:val="006F5093"/>
    <w:rsid w:val="00701FD6"/>
    <w:rsid w:val="00724226"/>
    <w:rsid w:val="007505AB"/>
    <w:rsid w:val="00751580"/>
    <w:rsid w:val="00781399"/>
    <w:rsid w:val="00791D72"/>
    <w:rsid w:val="007C4042"/>
    <w:rsid w:val="007F6F97"/>
    <w:rsid w:val="0082024D"/>
    <w:rsid w:val="00820C10"/>
    <w:rsid w:val="00833A83"/>
    <w:rsid w:val="00837EB5"/>
    <w:rsid w:val="0086326E"/>
    <w:rsid w:val="008749A3"/>
    <w:rsid w:val="008823EE"/>
    <w:rsid w:val="008D6F6E"/>
    <w:rsid w:val="008D7EFC"/>
    <w:rsid w:val="009243C8"/>
    <w:rsid w:val="00932BFA"/>
    <w:rsid w:val="00957F28"/>
    <w:rsid w:val="00962A70"/>
    <w:rsid w:val="009654CB"/>
    <w:rsid w:val="00965801"/>
    <w:rsid w:val="0099608B"/>
    <w:rsid w:val="009B087E"/>
    <w:rsid w:val="009B7689"/>
    <w:rsid w:val="009D3F0D"/>
    <w:rsid w:val="009D5925"/>
    <w:rsid w:val="00A0603B"/>
    <w:rsid w:val="00A162AA"/>
    <w:rsid w:val="00A23AED"/>
    <w:rsid w:val="00A5189C"/>
    <w:rsid w:val="00A54037"/>
    <w:rsid w:val="00A6526E"/>
    <w:rsid w:val="00A87143"/>
    <w:rsid w:val="00A9132D"/>
    <w:rsid w:val="00AB6EBE"/>
    <w:rsid w:val="00AC5EE7"/>
    <w:rsid w:val="00AD4F54"/>
    <w:rsid w:val="00AD7EC0"/>
    <w:rsid w:val="00AE4DE1"/>
    <w:rsid w:val="00AF56D8"/>
    <w:rsid w:val="00B32C52"/>
    <w:rsid w:val="00B578BD"/>
    <w:rsid w:val="00B6216E"/>
    <w:rsid w:val="00B800F7"/>
    <w:rsid w:val="00B9759C"/>
    <w:rsid w:val="00BA1D4D"/>
    <w:rsid w:val="00BD2104"/>
    <w:rsid w:val="00BD51CA"/>
    <w:rsid w:val="00BE66EC"/>
    <w:rsid w:val="00C20C57"/>
    <w:rsid w:val="00C20D76"/>
    <w:rsid w:val="00C22CDF"/>
    <w:rsid w:val="00C44D8A"/>
    <w:rsid w:val="00C52023"/>
    <w:rsid w:val="00C564A2"/>
    <w:rsid w:val="00C67FA9"/>
    <w:rsid w:val="00CC1243"/>
    <w:rsid w:val="00CC3989"/>
    <w:rsid w:val="00CC3F79"/>
    <w:rsid w:val="00CC566F"/>
    <w:rsid w:val="00D0018B"/>
    <w:rsid w:val="00D100BF"/>
    <w:rsid w:val="00D25C62"/>
    <w:rsid w:val="00D442F8"/>
    <w:rsid w:val="00D74104"/>
    <w:rsid w:val="00D92C74"/>
    <w:rsid w:val="00DA25D7"/>
    <w:rsid w:val="00DB0F98"/>
    <w:rsid w:val="00DB46CB"/>
    <w:rsid w:val="00DC4B56"/>
    <w:rsid w:val="00E3518C"/>
    <w:rsid w:val="00E444FF"/>
    <w:rsid w:val="00E47F9F"/>
    <w:rsid w:val="00EB543D"/>
    <w:rsid w:val="00EF0E87"/>
    <w:rsid w:val="00F21FC5"/>
    <w:rsid w:val="00F42BA3"/>
    <w:rsid w:val="00F4558B"/>
    <w:rsid w:val="00F51D32"/>
    <w:rsid w:val="00F656F0"/>
    <w:rsid w:val="00F74B3D"/>
    <w:rsid w:val="00F8773C"/>
    <w:rsid w:val="00FA6BBE"/>
    <w:rsid w:val="00FE1D51"/>
    <w:rsid w:val="046737CC"/>
    <w:rsid w:val="1FFF5350"/>
    <w:rsid w:val="2F2B4E2F"/>
    <w:rsid w:val="3BDB7B29"/>
    <w:rsid w:val="413F94CD"/>
    <w:rsid w:val="6744EC5C"/>
    <w:rsid w:val="7D413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481E"/>
  <w15:docId w15:val="{AAA06988-B364-4DB5-A9A5-FAAABCDB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376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Delancey, Thaddea</cp:lastModifiedBy>
  <cp:revision>2</cp:revision>
  <cp:lastPrinted>2018-02-28T16:57:00Z</cp:lastPrinted>
  <dcterms:created xsi:type="dcterms:W3CDTF">2026-03-04T16:01:00Z</dcterms:created>
  <dcterms:modified xsi:type="dcterms:W3CDTF">2026-03-04T16:01:00Z</dcterms:modified>
</cp:coreProperties>
</file>