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C26D3" w14:textId="20513637" w:rsidR="001D2888" w:rsidRDefault="001D2888" w:rsidP="00F27984">
      <w:pPr>
        <w:spacing w:after="0" w:line="240" w:lineRule="auto"/>
        <w:ind w:left="0"/>
        <w:jc w:val="center"/>
        <w:rPr>
          <w:rFonts w:ascii="Times New Roman" w:hAnsi="Times New Roman" w:cs="Times New Roman"/>
        </w:rPr>
      </w:pPr>
      <w:r w:rsidRPr="08C60BB9">
        <w:rPr>
          <w:rFonts w:ascii="Times New Roman" w:hAnsi="Times New Roman" w:cs="Times New Roman"/>
        </w:rPr>
        <w:t>Res. No.</w:t>
      </w:r>
      <w:r w:rsidR="009D1748">
        <w:rPr>
          <w:rFonts w:ascii="Times New Roman" w:hAnsi="Times New Roman" w:cs="Times New Roman"/>
        </w:rPr>
        <w:t xml:space="preserve"> </w:t>
      </w:r>
      <w:r w:rsidR="0023180C">
        <w:rPr>
          <w:rFonts w:ascii="Times New Roman" w:hAnsi="Times New Roman" w:cs="Times New Roman"/>
        </w:rPr>
        <w:t>195</w:t>
      </w:r>
    </w:p>
    <w:p w14:paraId="756A3508" w14:textId="77777777" w:rsidR="001D2888" w:rsidRDefault="001D2888" w:rsidP="00F27984">
      <w:pPr>
        <w:spacing w:after="0" w:line="240" w:lineRule="auto"/>
        <w:ind w:left="0"/>
        <w:jc w:val="both"/>
        <w:rPr>
          <w:rFonts w:ascii="Times New Roman" w:hAnsi="Times New Roman" w:cs="Times New Roman"/>
        </w:rPr>
      </w:pPr>
    </w:p>
    <w:p w14:paraId="32118F59" w14:textId="77777777" w:rsidR="0082257B" w:rsidRPr="0082257B" w:rsidRDefault="0082257B" w:rsidP="00F27984">
      <w:pPr>
        <w:spacing w:after="0" w:line="240" w:lineRule="auto"/>
        <w:ind w:left="0"/>
        <w:jc w:val="both"/>
        <w:rPr>
          <w:rFonts w:ascii="Times New Roman" w:hAnsi="Times New Roman" w:cs="Times New Roman"/>
          <w:vanish/>
        </w:rPr>
      </w:pPr>
      <w:proofErr w:type="gramStart"/>
      <w:r w:rsidRPr="0082257B">
        <w:rPr>
          <w:rFonts w:ascii="Times New Roman" w:hAnsi="Times New Roman" w:cs="Times New Roman"/>
          <w:vanish/>
        </w:rPr>
        <w:t>..</w:t>
      </w:r>
      <w:proofErr w:type="gramEnd"/>
      <w:r w:rsidRPr="0082257B">
        <w:rPr>
          <w:rFonts w:ascii="Times New Roman" w:hAnsi="Times New Roman" w:cs="Times New Roman"/>
          <w:vanish/>
        </w:rPr>
        <w:t>Title</w:t>
      </w:r>
    </w:p>
    <w:p w14:paraId="5BF7B61A" w14:textId="4B28493E" w:rsidR="00162E26" w:rsidRDefault="001D2888" w:rsidP="00F27984">
      <w:pPr>
        <w:spacing w:after="0" w:line="240" w:lineRule="auto"/>
        <w:ind w:left="0"/>
        <w:jc w:val="both"/>
        <w:rPr>
          <w:rFonts w:ascii="Times New Roman" w:hAnsi="Times New Roman" w:cs="Times New Roman"/>
        </w:rPr>
      </w:pPr>
      <w:r>
        <w:rPr>
          <w:rFonts w:ascii="Times New Roman" w:hAnsi="Times New Roman" w:cs="Times New Roman"/>
        </w:rPr>
        <w:t xml:space="preserve">Resolution </w:t>
      </w:r>
      <w:r w:rsidR="0085268E">
        <w:rPr>
          <w:rFonts w:ascii="Times New Roman" w:hAnsi="Times New Roman" w:cs="Times New Roman"/>
        </w:rPr>
        <w:t>declaring</w:t>
      </w:r>
      <w:r w:rsidR="00162E26">
        <w:rPr>
          <w:rFonts w:ascii="Times New Roman" w:hAnsi="Times New Roman" w:cs="Times New Roman"/>
        </w:rPr>
        <w:t xml:space="preserve"> </w:t>
      </w:r>
      <w:r w:rsidR="00162E26" w:rsidRPr="0046574D">
        <w:rPr>
          <w:rFonts w:ascii="Times New Roman" w:hAnsi="Times New Roman" w:cs="Times New Roman"/>
        </w:rPr>
        <w:t>April</w:t>
      </w:r>
      <w:r w:rsidR="006111E7">
        <w:rPr>
          <w:rFonts w:ascii="Times New Roman" w:hAnsi="Times New Roman" w:cs="Times New Roman"/>
        </w:rPr>
        <w:t xml:space="preserve"> </w:t>
      </w:r>
      <w:r w:rsidR="0085268E">
        <w:rPr>
          <w:rFonts w:ascii="Times New Roman" w:hAnsi="Times New Roman" w:cs="Times New Roman"/>
        </w:rPr>
        <w:t>as</w:t>
      </w:r>
      <w:r w:rsidR="00162E26" w:rsidRPr="0046574D">
        <w:rPr>
          <w:rFonts w:ascii="Times New Roman" w:hAnsi="Times New Roman" w:cs="Times New Roman"/>
        </w:rPr>
        <w:t xml:space="preserve"> Sikh Awareness and Appreciation </w:t>
      </w:r>
      <w:r w:rsidR="006111E7">
        <w:rPr>
          <w:rFonts w:ascii="Times New Roman" w:hAnsi="Times New Roman" w:cs="Times New Roman"/>
        </w:rPr>
        <w:t>M</w:t>
      </w:r>
      <w:r w:rsidR="00162E26" w:rsidRPr="0046574D">
        <w:rPr>
          <w:rFonts w:ascii="Times New Roman" w:hAnsi="Times New Roman" w:cs="Times New Roman"/>
        </w:rPr>
        <w:t>onth</w:t>
      </w:r>
      <w:r w:rsidR="00162E26">
        <w:rPr>
          <w:rFonts w:ascii="Times New Roman" w:hAnsi="Times New Roman" w:cs="Times New Roman"/>
        </w:rPr>
        <w:t xml:space="preserve"> in New York City</w:t>
      </w:r>
    </w:p>
    <w:p w14:paraId="3E37C573" w14:textId="2E7CDF13" w:rsidR="0082257B" w:rsidRPr="0082257B" w:rsidRDefault="0082257B" w:rsidP="00F27984">
      <w:pPr>
        <w:spacing w:after="0" w:line="240" w:lineRule="auto"/>
        <w:ind w:left="0"/>
        <w:jc w:val="both"/>
        <w:rPr>
          <w:rFonts w:ascii="Times New Roman" w:hAnsi="Times New Roman" w:cs="Times New Roman"/>
          <w:vanish/>
        </w:rPr>
      </w:pPr>
      <w:proofErr w:type="gramStart"/>
      <w:r w:rsidRPr="0082257B">
        <w:rPr>
          <w:rFonts w:ascii="Times New Roman" w:hAnsi="Times New Roman" w:cs="Times New Roman"/>
          <w:vanish/>
        </w:rPr>
        <w:t>..</w:t>
      </w:r>
      <w:proofErr w:type="gramEnd"/>
      <w:r w:rsidRPr="0082257B">
        <w:rPr>
          <w:rFonts w:ascii="Times New Roman" w:hAnsi="Times New Roman" w:cs="Times New Roman"/>
          <w:vanish/>
        </w:rPr>
        <w:t>Body</w:t>
      </w:r>
    </w:p>
    <w:p w14:paraId="0786B718" w14:textId="77777777" w:rsidR="0082257B" w:rsidRDefault="0082257B" w:rsidP="00F27984">
      <w:pPr>
        <w:spacing w:after="0" w:line="240" w:lineRule="auto"/>
        <w:ind w:left="0"/>
        <w:jc w:val="both"/>
        <w:rPr>
          <w:rFonts w:ascii="Times New Roman" w:hAnsi="Times New Roman" w:cs="Times New Roman"/>
        </w:rPr>
      </w:pPr>
    </w:p>
    <w:p w14:paraId="3AD36360" w14:textId="72E601C0" w:rsidR="00361FF1" w:rsidRDefault="00361FF1" w:rsidP="00361FF1">
      <w:pPr>
        <w:autoSpaceDE w:val="0"/>
        <w:autoSpaceDN w:val="0"/>
        <w:adjustRightInd w:val="0"/>
        <w:spacing w:after="0" w:line="240" w:lineRule="auto"/>
        <w:ind w:left="0"/>
        <w:jc w:val="both"/>
        <w:rPr>
          <w:rFonts w:ascii="Times New Roman" w:hAnsi="Times New Roman" w:cs="Times New Roman"/>
          <w:color w:val="000000"/>
        </w:rPr>
      </w:pPr>
      <w:r>
        <w:rPr>
          <w:rFonts w:ascii="Times New Roman" w:hAnsi="Times New Roman" w:cs="Times New Roman"/>
        </w:rPr>
        <w:t xml:space="preserve">By Council Members </w:t>
      </w:r>
      <w:r w:rsidR="00CB044E" w:rsidRPr="00CB044E">
        <w:rPr>
          <w:rFonts w:ascii="Times New Roman" w:hAnsi="Times New Roman" w:cs="Times New Roman"/>
        </w:rPr>
        <w:t xml:space="preserve">Gennaro, Lee, Cabán, Louis, Hanif, </w:t>
      </w:r>
      <w:proofErr w:type="spellStart"/>
      <w:r w:rsidR="00CB044E" w:rsidRPr="00CB044E">
        <w:rPr>
          <w:rFonts w:ascii="Times New Roman" w:hAnsi="Times New Roman" w:cs="Times New Roman"/>
        </w:rPr>
        <w:t>Farías</w:t>
      </w:r>
      <w:proofErr w:type="spellEnd"/>
      <w:r w:rsidR="00CB044E" w:rsidRPr="00CB044E">
        <w:rPr>
          <w:rFonts w:ascii="Times New Roman" w:hAnsi="Times New Roman" w:cs="Times New Roman"/>
        </w:rPr>
        <w:t xml:space="preserve"> and Carr</w:t>
      </w:r>
    </w:p>
    <w:p w14:paraId="7F88A341" w14:textId="77777777" w:rsidR="00361FF1" w:rsidRDefault="00361FF1" w:rsidP="00361FF1">
      <w:pPr>
        <w:autoSpaceDE w:val="0"/>
        <w:autoSpaceDN w:val="0"/>
        <w:adjustRightInd w:val="0"/>
        <w:spacing w:after="0" w:line="240" w:lineRule="auto"/>
        <w:ind w:left="0"/>
        <w:jc w:val="both"/>
        <w:rPr>
          <w:rFonts w:ascii="Times New Roman" w:hAnsi="Times New Roman" w:cs="Times New Roman"/>
          <w:color w:val="000000"/>
        </w:rPr>
      </w:pPr>
    </w:p>
    <w:p w14:paraId="69F94B64" w14:textId="1111FDF4" w:rsidR="001D2888" w:rsidRDefault="232CA223" w:rsidP="08C60BB9">
      <w:pPr>
        <w:spacing w:after="0" w:line="480" w:lineRule="auto"/>
        <w:ind w:left="0" w:firstLine="720"/>
        <w:jc w:val="both"/>
        <w:rPr>
          <w:rFonts w:ascii="Times New Roman" w:hAnsi="Times New Roman" w:cs="Times New Roman"/>
        </w:rPr>
      </w:pPr>
      <w:proofErr w:type="gramStart"/>
      <w:r w:rsidRPr="08C60BB9">
        <w:rPr>
          <w:rFonts w:ascii="Times New Roman" w:hAnsi="Times New Roman" w:cs="Times New Roman"/>
        </w:rPr>
        <w:t>Whereas,</w:t>
      </w:r>
      <w:proofErr w:type="gramEnd"/>
      <w:r w:rsidRPr="08C60BB9">
        <w:rPr>
          <w:rFonts w:ascii="Times New Roman" w:hAnsi="Times New Roman" w:cs="Times New Roman"/>
        </w:rPr>
        <w:t xml:space="preserve"> Sikhism is a religion and philosophy founded by Guru Nanak in the Punjab region of the Indian subcontinent in the late 15</w:t>
      </w:r>
      <w:r w:rsidRPr="08C60BB9">
        <w:rPr>
          <w:rFonts w:ascii="Times New Roman" w:hAnsi="Times New Roman" w:cs="Times New Roman"/>
          <w:vertAlign w:val="superscript"/>
        </w:rPr>
        <w:t>th</w:t>
      </w:r>
      <w:r w:rsidRPr="08C60BB9">
        <w:rPr>
          <w:rFonts w:ascii="Times New Roman" w:hAnsi="Times New Roman" w:cs="Times New Roman"/>
        </w:rPr>
        <w:t xml:space="preserve"> century; and</w:t>
      </w:r>
    </w:p>
    <w:p w14:paraId="1BCE3251" w14:textId="28C24D2D"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w:t>
      </w:r>
      <w:proofErr w:type="gramStart"/>
      <w:r w:rsidR="0046574D">
        <w:rPr>
          <w:rFonts w:ascii="Times New Roman" w:hAnsi="Times New Roman" w:cs="Times New Roman"/>
        </w:rPr>
        <w:t>According</w:t>
      </w:r>
      <w:proofErr w:type="gramEnd"/>
      <w:r w:rsidR="0046574D">
        <w:rPr>
          <w:rFonts w:ascii="Times New Roman" w:hAnsi="Times New Roman" w:cs="Times New Roman"/>
        </w:rPr>
        <w:t xml:space="preserve"> to </w:t>
      </w:r>
      <w:r w:rsidR="008D5288">
        <w:rPr>
          <w:rFonts w:ascii="Times New Roman" w:hAnsi="Times New Roman" w:cs="Times New Roman"/>
        </w:rPr>
        <w:t xml:space="preserve">the encyclopedia </w:t>
      </w:r>
      <w:r w:rsidR="0046574D">
        <w:rPr>
          <w:rFonts w:ascii="Times New Roman" w:hAnsi="Times New Roman" w:cs="Times New Roman"/>
        </w:rPr>
        <w:t>Britannica</w:t>
      </w:r>
      <w:r w:rsidR="008D5288">
        <w:rPr>
          <w:rFonts w:ascii="Times New Roman" w:hAnsi="Times New Roman" w:cs="Times New Roman"/>
        </w:rPr>
        <w:t>,</w:t>
      </w:r>
      <w:r w:rsidR="0046574D">
        <w:rPr>
          <w:rFonts w:ascii="Times New Roman" w:hAnsi="Times New Roman" w:cs="Times New Roman"/>
        </w:rPr>
        <w:t xml:space="preserve"> i</w:t>
      </w:r>
      <w:r>
        <w:rPr>
          <w:rFonts w:ascii="Times New Roman" w:hAnsi="Times New Roman" w:cs="Times New Roman"/>
        </w:rPr>
        <w:t>n Punjabi the word Sikh means “learner” and the Sikh worldview centers around the idea of oneness and the belief of a divine presence in all people; and</w:t>
      </w:r>
    </w:p>
    <w:p w14:paraId="506D11FC" w14:textId="3FED52D3"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Sikh tradition calls upon its followers to participate in prayerful action known as </w:t>
      </w:r>
      <w:r w:rsidRPr="009764D2">
        <w:rPr>
          <w:rFonts w:ascii="Times New Roman" w:hAnsi="Times New Roman" w:cs="Times New Roman"/>
          <w:i/>
          <w:iCs/>
        </w:rPr>
        <w:t>seva</w:t>
      </w:r>
      <w:r>
        <w:rPr>
          <w:rFonts w:ascii="Times New Roman" w:hAnsi="Times New Roman" w:cs="Times New Roman"/>
        </w:rPr>
        <w:t xml:space="preserve">, and </w:t>
      </w:r>
      <w:r w:rsidR="00616C27">
        <w:rPr>
          <w:rFonts w:ascii="Times New Roman" w:hAnsi="Times New Roman" w:cs="Times New Roman"/>
        </w:rPr>
        <w:t xml:space="preserve">Sikhs </w:t>
      </w:r>
      <w:r>
        <w:rPr>
          <w:rFonts w:ascii="Times New Roman" w:hAnsi="Times New Roman" w:cs="Times New Roman"/>
        </w:rPr>
        <w:t>are expected to serve humanity while cultivating their own spirituality by practicing the</w:t>
      </w:r>
      <w:r w:rsidR="00FA2C7C">
        <w:rPr>
          <w:rFonts w:ascii="Times New Roman" w:hAnsi="Times New Roman" w:cs="Times New Roman"/>
        </w:rPr>
        <w:t>ir</w:t>
      </w:r>
      <w:r>
        <w:rPr>
          <w:rFonts w:ascii="Times New Roman" w:hAnsi="Times New Roman" w:cs="Times New Roman"/>
        </w:rPr>
        <w:t xml:space="preserve"> principles </w:t>
      </w:r>
      <w:r w:rsidR="00FA2C7C">
        <w:rPr>
          <w:rFonts w:ascii="Times New Roman" w:hAnsi="Times New Roman" w:cs="Times New Roman"/>
        </w:rPr>
        <w:t xml:space="preserve">daily, </w:t>
      </w:r>
      <w:r>
        <w:rPr>
          <w:rFonts w:ascii="Times New Roman" w:hAnsi="Times New Roman" w:cs="Times New Roman"/>
        </w:rPr>
        <w:t>which include truthful living, service to humanity and a devotion to God; and</w:t>
      </w:r>
    </w:p>
    <w:p w14:paraId="0357D21C" w14:textId="0E8F4BDC"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Following the annexation by the British of the Punjab province in 1849, in hopes of securing a better economic future, Sikhs with a background in agriculture immigrated to </w:t>
      </w:r>
      <w:r w:rsidR="006111E7">
        <w:rPr>
          <w:rFonts w:ascii="Times New Roman" w:hAnsi="Times New Roman" w:cs="Times New Roman"/>
        </w:rPr>
        <w:t>the U.S.</w:t>
      </w:r>
      <w:r>
        <w:rPr>
          <w:rFonts w:ascii="Times New Roman" w:hAnsi="Times New Roman" w:cs="Times New Roman"/>
        </w:rPr>
        <w:t xml:space="preserve">; and </w:t>
      </w:r>
    </w:p>
    <w:p w14:paraId="5B241C51" w14:textId="5D092168"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w:t>
      </w:r>
      <w:proofErr w:type="gramStart"/>
      <w:r>
        <w:rPr>
          <w:rFonts w:ascii="Times New Roman" w:hAnsi="Times New Roman" w:cs="Times New Roman"/>
        </w:rPr>
        <w:t>According</w:t>
      </w:r>
      <w:proofErr w:type="gramEnd"/>
      <w:r>
        <w:rPr>
          <w:rFonts w:ascii="Times New Roman" w:hAnsi="Times New Roman" w:cs="Times New Roman"/>
        </w:rPr>
        <w:t xml:space="preserve"> to the University of California at Davis, during the 1940s, and in response to the success of Japanese farmers in California, public opinion turned against many Asian immigrants and Sikhs were met with newly enacted discriminatory laws branding most immigrants ineligible from holding leases on agricultural lands or securing </w:t>
      </w:r>
      <w:r w:rsidR="006111E7">
        <w:rPr>
          <w:rFonts w:ascii="Times New Roman" w:hAnsi="Times New Roman" w:cs="Times New Roman"/>
        </w:rPr>
        <w:t>U.S.</w:t>
      </w:r>
      <w:r>
        <w:rPr>
          <w:rFonts w:ascii="Times New Roman" w:hAnsi="Times New Roman" w:cs="Times New Roman"/>
        </w:rPr>
        <w:t xml:space="preserve"> citizenship; and</w:t>
      </w:r>
    </w:p>
    <w:p w14:paraId="135F2658" w14:textId="692E693F"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w:t>
      </w:r>
      <w:proofErr w:type="gramStart"/>
      <w:r>
        <w:rPr>
          <w:rFonts w:ascii="Times New Roman" w:hAnsi="Times New Roman" w:cs="Times New Roman"/>
        </w:rPr>
        <w:t>These</w:t>
      </w:r>
      <w:proofErr w:type="gramEnd"/>
      <w:r>
        <w:rPr>
          <w:rFonts w:ascii="Times New Roman" w:hAnsi="Times New Roman" w:cs="Times New Roman"/>
        </w:rPr>
        <w:t xml:space="preserve"> restrictions caused Sikh immigrants to secure employment as laborers for railroad construction projects and western frontier lumber mills and eventually to </w:t>
      </w:r>
      <w:r w:rsidR="002626D2">
        <w:rPr>
          <w:rFonts w:ascii="Times New Roman" w:hAnsi="Times New Roman" w:cs="Times New Roman"/>
        </w:rPr>
        <w:t xml:space="preserve">accept </w:t>
      </w:r>
      <w:r>
        <w:rPr>
          <w:rFonts w:ascii="Times New Roman" w:hAnsi="Times New Roman" w:cs="Times New Roman"/>
        </w:rPr>
        <w:t>work as farm laborers for large agricultural growers in California’s Imperial Valley; and</w:t>
      </w:r>
    </w:p>
    <w:p w14:paraId="444ECC6B" w14:textId="166696D5"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lastRenderedPageBreak/>
        <w:t xml:space="preserve">Whereas, </w:t>
      </w:r>
      <w:proofErr w:type="gramStart"/>
      <w:r w:rsidR="00227B91">
        <w:rPr>
          <w:rFonts w:ascii="Times New Roman" w:hAnsi="Times New Roman" w:cs="Times New Roman"/>
        </w:rPr>
        <w:t>According</w:t>
      </w:r>
      <w:proofErr w:type="gramEnd"/>
      <w:r w:rsidR="00227B91">
        <w:rPr>
          <w:rFonts w:ascii="Times New Roman" w:hAnsi="Times New Roman" w:cs="Times New Roman"/>
        </w:rPr>
        <w:t xml:space="preserve"> to the University of California at Davis, d</w:t>
      </w:r>
      <w:r>
        <w:rPr>
          <w:rFonts w:ascii="Times New Roman" w:hAnsi="Times New Roman" w:cs="Times New Roman"/>
        </w:rPr>
        <w:t xml:space="preserve">espite their significant contributions to building the infrastructure of America, a fundamental misunderstanding and mistrust of Sikhs by white Americans </w:t>
      </w:r>
      <w:r w:rsidR="006111E7">
        <w:rPr>
          <w:rFonts w:ascii="Times New Roman" w:hAnsi="Times New Roman" w:cs="Times New Roman"/>
        </w:rPr>
        <w:t xml:space="preserve">led to </w:t>
      </w:r>
      <w:r>
        <w:rPr>
          <w:rFonts w:ascii="Times New Roman" w:hAnsi="Times New Roman" w:cs="Times New Roman"/>
        </w:rPr>
        <w:t xml:space="preserve">acts of violence and discrimination against many Sikh communities since their arrival to this country in the </w:t>
      </w:r>
      <w:r w:rsidR="00447902">
        <w:rPr>
          <w:rFonts w:ascii="Times New Roman" w:hAnsi="Times New Roman" w:cs="Times New Roman"/>
        </w:rPr>
        <w:t>nineteenth century</w:t>
      </w:r>
      <w:r>
        <w:rPr>
          <w:rFonts w:ascii="Times New Roman" w:hAnsi="Times New Roman" w:cs="Times New Roman"/>
        </w:rPr>
        <w:t>; and</w:t>
      </w:r>
    </w:p>
    <w:p w14:paraId="1E050588" w14:textId="6C357645" w:rsidR="001D2888" w:rsidRDefault="001D2888" w:rsidP="00F27984">
      <w:pPr>
        <w:spacing w:after="0" w:line="480" w:lineRule="auto"/>
        <w:ind w:left="0" w:firstLine="720"/>
        <w:jc w:val="both"/>
        <w:rPr>
          <w:rFonts w:ascii="Times New Roman" w:hAnsi="Times New Roman" w:cs="Times New Roman"/>
        </w:rPr>
      </w:pPr>
      <w:proofErr w:type="gramStart"/>
      <w:r>
        <w:rPr>
          <w:rFonts w:ascii="Times New Roman" w:hAnsi="Times New Roman" w:cs="Times New Roman"/>
        </w:rPr>
        <w:t>Whereas,</w:t>
      </w:r>
      <w:proofErr w:type="gramEnd"/>
      <w:r>
        <w:rPr>
          <w:rFonts w:ascii="Times New Roman" w:hAnsi="Times New Roman" w:cs="Times New Roman"/>
        </w:rPr>
        <w:t xml:space="preserve"> Riots </w:t>
      </w:r>
      <w:r w:rsidR="006111E7">
        <w:rPr>
          <w:rFonts w:ascii="Times New Roman" w:hAnsi="Times New Roman" w:cs="Times New Roman"/>
        </w:rPr>
        <w:t xml:space="preserve">against Sikhs </w:t>
      </w:r>
      <w:r>
        <w:rPr>
          <w:rFonts w:ascii="Times New Roman" w:hAnsi="Times New Roman" w:cs="Times New Roman"/>
        </w:rPr>
        <w:t>in rural towns can be traced back to 1907 in Bellingham, Washington, when attacks upon Sikhs were spearheaded by the Asian Exclusion League, an organization formed to marginalize Asians economically</w:t>
      </w:r>
      <w:r w:rsidR="006111E7">
        <w:rPr>
          <w:rFonts w:ascii="Times New Roman" w:hAnsi="Times New Roman" w:cs="Times New Roman"/>
        </w:rPr>
        <w:t xml:space="preserve"> that</w:t>
      </w:r>
      <w:r>
        <w:rPr>
          <w:rFonts w:ascii="Times New Roman" w:hAnsi="Times New Roman" w:cs="Times New Roman"/>
        </w:rPr>
        <w:t xml:space="preserve"> was supported by many white political and labor organizations; and </w:t>
      </w:r>
    </w:p>
    <w:p w14:paraId="41B1F205" w14:textId="12845671"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w:t>
      </w:r>
      <w:proofErr w:type="gramStart"/>
      <w:r>
        <w:rPr>
          <w:rFonts w:ascii="Times New Roman" w:hAnsi="Times New Roman" w:cs="Times New Roman"/>
        </w:rPr>
        <w:t>In</w:t>
      </w:r>
      <w:proofErr w:type="gramEnd"/>
      <w:r>
        <w:rPr>
          <w:rFonts w:ascii="Times New Roman" w:hAnsi="Times New Roman" w:cs="Times New Roman"/>
        </w:rPr>
        <w:t xml:space="preserve"> 1917, the Asian Barred Zone Act stopped almost all Asian immigration to </w:t>
      </w:r>
      <w:r w:rsidR="00A15FC2">
        <w:rPr>
          <w:rFonts w:ascii="Times New Roman" w:hAnsi="Times New Roman" w:cs="Times New Roman"/>
        </w:rPr>
        <w:t>the U.S.,</w:t>
      </w:r>
      <w:r>
        <w:rPr>
          <w:rFonts w:ascii="Times New Roman" w:hAnsi="Times New Roman" w:cs="Times New Roman"/>
        </w:rPr>
        <w:t xml:space="preserve"> leaving many Punjabi families separated for decades and unable to join loved ones already working in </w:t>
      </w:r>
      <w:r w:rsidR="00A15FC2">
        <w:rPr>
          <w:rFonts w:ascii="Times New Roman" w:hAnsi="Times New Roman" w:cs="Times New Roman"/>
        </w:rPr>
        <w:t>the U.S.</w:t>
      </w:r>
      <w:r>
        <w:rPr>
          <w:rFonts w:ascii="Times New Roman" w:hAnsi="Times New Roman" w:cs="Times New Roman"/>
        </w:rPr>
        <w:t xml:space="preserve"> until the laws were amended in </w:t>
      </w:r>
      <w:r w:rsidR="006111E7">
        <w:rPr>
          <w:rFonts w:ascii="Times New Roman" w:hAnsi="Times New Roman" w:cs="Times New Roman"/>
        </w:rPr>
        <w:t xml:space="preserve">the </w:t>
      </w:r>
      <w:r>
        <w:rPr>
          <w:rFonts w:ascii="Times New Roman" w:hAnsi="Times New Roman" w:cs="Times New Roman"/>
        </w:rPr>
        <w:t xml:space="preserve">1940s; and </w:t>
      </w:r>
    </w:p>
    <w:p w14:paraId="629E8BD2" w14:textId="5DCA0826"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Since the attacks of September 11, 2001, Sikhs, who for </w:t>
      </w:r>
      <w:r w:rsidR="00A15FC2">
        <w:rPr>
          <w:rFonts w:ascii="Times New Roman" w:hAnsi="Times New Roman" w:cs="Times New Roman"/>
        </w:rPr>
        <w:t>religious reasons</w:t>
      </w:r>
      <w:r>
        <w:rPr>
          <w:rFonts w:ascii="Times New Roman" w:hAnsi="Times New Roman" w:cs="Times New Roman"/>
        </w:rPr>
        <w:t xml:space="preserve"> wear long beards and turbans</w:t>
      </w:r>
      <w:r w:rsidR="00A15FC2">
        <w:rPr>
          <w:rFonts w:ascii="Times New Roman" w:hAnsi="Times New Roman" w:cs="Times New Roman"/>
        </w:rPr>
        <w:t xml:space="preserve"> and </w:t>
      </w:r>
      <w:r>
        <w:rPr>
          <w:rFonts w:ascii="Times New Roman" w:hAnsi="Times New Roman" w:cs="Times New Roman"/>
        </w:rPr>
        <w:t xml:space="preserve">are </w:t>
      </w:r>
      <w:r w:rsidR="00A15FC2">
        <w:rPr>
          <w:rFonts w:ascii="Times New Roman" w:hAnsi="Times New Roman" w:cs="Times New Roman"/>
        </w:rPr>
        <w:t xml:space="preserve">often misidentified as Muslim, are </w:t>
      </w:r>
      <w:r>
        <w:rPr>
          <w:rFonts w:ascii="Times New Roman" w:hAnsi="Times New Roman" w:cs="Times New Roman"/>
        </w:rPr>
        <w:t>particularly vulnerable to discrimination and</w:t>
      </w:r>
      <w:r w:rsidR="007F56FD">
        <w:rPr>
          <w:rFonts w:ascii="Times New Roman" w:hAnsi="Times New Roman" w:cs="Times New Roman"/>
        </w:rPr>
        <w:t xml:space="preserve"> </w:t>
      </w:r>
      <w:r>
        <w:rPr>
          <w:rFonts w:ascii="Times New Roman" w:hAnsi="Times New Roman" w:cs="Times New Roman"/>
        </w:rPr>
        <w:t>continue to</w:t>
      </w:r>
      <w:r w:rsidR="007F56FD">
        <w:rPr>
          <w:rFonts w:ascii="Times New Roman" w:hAnsi="Times New Roman" w:cs="Times New Roman"/>
        </w:rPr>
        <w:t xml:space="preserve"> be the target of attacks and hate crimes</w:t>
      </w:r>
      <w:r>
        <w:rPr>
          <w:rFonts w:ascii="Times New Roman" w:hAnsi="Times New Roman" w:cs="Times New Roman"/>
        </w:rPr>
        <w:t>; and</w:t>
      </w:r>
    </w:p>
    <w:p w14:paraId="7766E79A" w14:textId="782B6EA8"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Whereas, Despite Sikh</w:t>
      </w:r>
      <w:r w:rsidR="007F56FD">
        <w:rPr>
          <w:rFonts w:ascii="Times New Roman" w:hAnsi="Times New Roman" w:cs="Times New Roman"/>
        </w:rPr>
        <w:t>ism</w:t>
      </w:r>
      <w:r>
        <w:rPr>
          <w:rFonts w:ascii="Times New Roman" w:hAnsi="Times New Roman" w:cs="Times New Roman"/>
        </w:rPr>
        <w:t xml:space="preserve"> having more than 25 million followers worldwide and being the world’s fifth largest religion, a 2015 national survey conducted in </w:t>
      </w:r>
      <w:r w:rsidR="007F56FD">
        <w:rPr>
          <w:rFonts w:ascii="Times New Roman" w:hAnsi="Times New Roman" w:cs="Times New Roman"/>
        </w:rPr>
        <w:t xml:space="preserve">the U.S. </w:t>
      </w:r>
      <w:r>
        <w:rPr>
          <w:rFonts w:ascii="Times New Roman" w:hAnsi="Times New Roman" w:cs="Times New Roman"/>
        </w:rPr>
        <w:t>by Hart Research Associates found</w:t>
      </w:r>
      <w:r w:rsidR="007F56FD">
        <w:rPr>
          <w:rFonts w:ascii="Times New Roman" w:hAnsi="Times New Roman" w:cs="Times New Roman"/>
        </w:rPr>
        <w:t xml:space="preserve"> that</w:t>
      </w:r>
      <w:r>
        <w:rPr>
          <w:rFonts w:ascii="Times New Roman" w:hAnsi="Times New Roman" w:cs="Times New Roman"/>
        </w:rPr>
        <w:t xml:space="preserve"> </w:t>
      </w:r>
      <w:proofErr w:type="gramStart"/>
      <w:r>
        <w:rPr>
          <w:rFonts w:ascii="Times New Roman" w:hAnsi="Times New Roman" w:cs="Times New Roman"/>
        </w:rPr>
        <w:t>a majority of</w:t>
      </w:r>
      <w:proofErr w:type="gramEnd"/>
      <w:r>
        <w:rPr>
          <w:rFonts w:ascii="Times New Roman" w:hAnsi="Times New Roman" w:cs="Times New Roman"/>
        </w:rPr>
        <w:t xml:space="preserve"> Americans—60 percent—admitted they knew nothing at all about Sikh culture; and </w:t>
      </w:r>
    </w:p>
    <w:p w14:paraId="41D009DD" w14:textId="779285E5"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Whereas, Contributions by Sikhs to American life and prosperity include helping to settle the Western frontier</w:t>
      </w:r>
      <w:r w:rsidR="007F56FD">
        <w:rPr>
          <w:rFonts w:ascii="Times New Roman" w:hAnsi="Times New Roman" w:cs="Times New Roman"/>
        </w:rPr>
        <w:t xml:space="preserve"> and build</w:t>
      </w:r>
      <w:r>
        <w:rPr>
          <w:rFonts w:ascii="Times New Roman" w:hAnsi="Times New Roman" w:cs="Times New Roman"/>
        </w:rPr>
        <w:t xml:space="preserve"> America’s railroads, service in the </w:t>
      </w:r>
      <w:r w:rsidR="007F56FD">
        <w:rPr>
          <w:rFonts w:ascii="Times New Roman" w:hAnsi="Times New Roman" w:cs="Times New Roman"/>
        </w:rPr>
        <w:t>U.S.</w:t>
      </w:r>
      <w:r>
        <w:rPr>
          <w:rFonts w:ascii="Times New Roman" w:hAnsi="Times New Roman" w:cs="Times New Roman"/>
        </w:rPr>
        <w:t xml:space="preserve"> military, service in the </w:t>
      </w:r>
      <w:r w:rsidR="007F56FD">
        <w:rPr>
          <w:rFonts w:ascii="Times New Roman" w:hAnsi="Times New Roman" w:cs="Times New Roman"/>
        </w:rPr>
        <w:t>U.S.</w:t>
      </w:r>
      <w:r>
        <w:rPr>
          <w:rFonts w:ascii="Times New Roman" w:hAnsi="Times New Roman" w:cs="Times New Roman"/>
        </w:rPr>
        <w:t xml:space="preserve"> House of Representatives, contributions as physicians, university professors, businesspersons, celebrated recording artists, inventors of technology such as fiber optics, and many other contributions to all </w:t>
      </w:r>
      <w:r w:rsidR="007F56FD">
        <w:rPr>
          <w:rFonts w:ascii="Times New Roman" w:hAnsi="Times New Roman" w:cs="Times New Roman"/>
        </w:rPr>
        <w:t xml:space="preserve">facets </w:t>
      </w:r>
      <w:r>
        <w:rPr>
          <w:rFonts w:ascii="Times New Roman" w:hAnsi="Times New Roman" w:cs="Times New Roman"/>
        </w:rPr>
        <w:t xml:space="preserve">of life in </w:t>
      </w:r>
      <w:r w:rsidR="007F56FD">
        <w:rPr>
          <w:rFonts w:ascii="Times New Roman" w:hAnsi="Times New Roman" w:cs="Times New Roman"/>
        </w:rPr>
        <w:t xml:space="preserve">the U.S. and </w:t>
      </w:r>
      <w:r>
        <w:rPr>
          <w:rFonts w:ascii="Times New Roman" w:hAnsi="Times New Roman" w:cs="Times New Roman"/>
        </w:rPr>
        <w:t>New York City; and</w:t>
      </w:r>
    </w:p>
    <w:p w14:paraId="65173421" w14:textId="3A5A985C"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lastRenderedPageBreak/>
        <w:t xml:space="preserve">Whereas, </w:t>
      </w:r>
      <w:proofErr w:type="gramStart"/>
      <w:r>
        <w:rPr>
          <w:rFonts w:ascii="Times New Roman" w:hAnsi="Times New Roman" w:cs="Times New Roman"/>
        </w:rPr>
        <w:t>While</w:t>
      </w:r>
      <w:proofErr w:type="gramEnd"/>
      <w:r>
        <w:rPr>
          <w:rFonts w:ascii="Times New Roman" w:hAnsi="Times New Roman" w:cs="Times New Roman"/>
        </w:rPr>
        <w:t xml:space="preserve"> neither the United States Census </w:t>
      </w:r>
      <w:r w:rsidR="007F56FD">
        <w:rPr>
          <w:rFonts w:ascii="Times New Roman" w:hAnsi="Times New Roman" w:cs="Times New Roman"/>
        </w:rPr>
        <w:t>n</w:t>
      </w:r>
      <w:r>
        <w:rPr>
          <w:rFonts w:ascii="Times New Roman" w:hAnsi="Times New Roman" w:cs="Times New Roman"/>
        </w:rPr>
        <w:t xml:space="preserve">or the New York City Department of City Planning collects specific data on religion, according to a </w:t>
      </w:r>
      <w:r w:rsidR="00F46059">
        <w:rPr>
          <w:rFonts w:ascii="Times New Roman" w:hAnsi="Times New Roman" w:cs="Times New Roman"/>
        </w:rPr>
        <w:t xml:space="preserve">2007 </w:t>
      </w:r>
      <w:r>
        <w:rPr>
          <w:rFonts w:ascii="Times New Roman" w:hAnsi="Times New Roman" w:cs="Times New Roman"/>
        </w:rPr>
        <w:t>Sikh Coalition Advocacy Survey, the</w:t>
      </w:r>
      <w:r w:rsidR="00766038">
        <w:rPr>
          <w:rFonts w:ascii="Times New Roman" w:hAnsi="Times New Roman" w:cs="Times New Roman"/>
        </w:rPr>
        <w:t>re were an</w:t>
      </w:r>
      <w:r>
        <w:rPr>
          <w:rFonts w:ascii="Times New Roman" w:hAnsi="Times New Roman" w:cs="Times New Roman"/>
        </w:rPr>
        <w:t xml:space="preserve"> estimated</w:t>
      </w:r>
      <w:r w:rsidR="00766038">
        <w:rPr>
          <w:rFonts w:ascii="Times New Roman" w:hAnsi="Times New Roman" w:cs="Times New Roman"/>
        </w:rPr>
        <w:t xml:space="preserve"> 50,000</w:t>
      </w:r>
      <w:r>
        <w:rPr>
          <w:rFonts w:ascii="Times New Roman" w:hAnsi="Times New Roman" w:cs="Times New Roman"/>
        </w:rPr>
        <w:t xml:space="preserve"> Sikh</w:t>
      </w:r>
      <w:r w:rsidR="00766038">
        <w:rPr>
          <w:rFonts w:ascii="Times New Roman" w:hAnsi="Times New Roman" w:cs="Times New Roman"/>
        </w:rPr>
        <w:t>s</w:t>
      </w:r>
      <w:r>
        <w:rPr>
          <w:rFonts w:ascii="Times New Roman" w:hAnsi="Times New Roman" w:cs="Times New Roman"/>
        </w:rPr>
        <w:t xml:space="preserve"> </w:t>
      </w:r>
      <w:r w:rsidR="00766038">
        <w:rPr>
          <w:rFonts w:ascii="Times New Roman" w:hAnsi="Times New Roman" w:cs="Times New Roman"/>
        </w:rPr>
        <w:t>living in</w:t>
      </w:r>
      <w:r>
        <w:rPr>
          <w:rFonts w:ascii="Times New Roman" w:hAnsi="Times New Roman" w:cs="Times New Roman"/>
        </w:rPr>
        <w:t xml:space="preserve"> </w:t>
      </w:r>
      <w:r w:rsidR="00AE6093">
        <w:rPr>
          <w:rFonts w:ascii="Times New Roman" w:hAnsi="Times New Roman" w:cs="Times New Roman"/>
        </w:rPr>
        <w:t>Queens</w:t>
      </w:r>
      <w:r w:rsidR="00766038">
        <w:rPr>
          <w:rFonts w:ascii="Times New Roman" w:hAnsi="Times New Roman" w:cs="Times New Roman"/>
        </w:rPr>
        <w:t>,</w:t>
      </w:r>
      <w:r>
        <w:rPr>
          <w:rFonts w:ascii="Times New Roman" w:hAnsi="Times New Roman" w:cs="Times New Roman"/>
        </w:rPr>
        <w:t xml:space="preserve"> based upon reported membership </w:t>
      </w:r>
      <w:r w:rsidR="00766038">
        <w:rPr>
          <w:rFonts w:ascii="Times New Roman" w:hAnsi="Times New Roman" w:cs="Times New Roman"/>
        </w:rPr>
        <w:t>in</w:t>
      </w:r>
      <w:r>
        <w:rPr>
          <w:rFonts w:ascii="Times New Roman" w:hAnsi="Times New Roman" w:cs="Times New Roman"/>
        </w:rPr>
        <w:t xml:space="preserve"> </w:t>
      </w:r>
      <w:r w:rsidR="00766038">
        <w:rPr>
          <w:rFonts w:ascii="Times New Roman" w:hAnsi="Times New Roman" w:cs="Times New Roman"/>
        </w:rPr>
        <w:t xml:space="preserve">Sikh </w:t>
      </w:r>
      <w:r>
        <w:rPr>
          <w:rFonts w:ascii="Times New Roman" w:hAnsi="Times New Roman" w:cs="Times New Roman"/>
        </w:rPr>
        <w:t xml:space="preserve">places of worship, known as </w:t>
      </w:r>
      <w:r w:rsidRPr="00A36C89">
        <w:rPr>
          <w:rFonts w:ascii="Times New Roman" w:hAnsi="Times New Roman" w:cs="Times New Roman"/>
          <w:i/>
          <w:iCs/>
        </w:rPr>
        <w:t>gurdwaras</w:t>
      </w:r>
      <w:r>
        <w:rPr>
          <w:rFonts w:ascii="Times New Roman" w:hAnsi="Times New Roman" w:cs="Times New Roman"/>
        </w:rPr>
        <w:t>; and</w:t>
      </w:r>
    </w:p>
    <w:p w14:paraId="4637D5D1" w14:textId="687A6583"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w:t>
      </w:r>
      <w:r w:rsidR="00766038">
        <w:rPr>
          <w:rFonts w:ascii="Times New Roman" w:hAnsi="Times New Roman" w:cs="Times New Roman"/>
        </w:rPr>
        <w:t xml:space="preserve">Current estimates </w:t>
      </w:r>
      <w:r>
        <w:rPr>
          <w:rFonts w:ascii="Times New Roman" w:hAnsi="Times New Roman" w:cs="Times New Roman"/>
        </w:rPr>
        <w:t xml:space="preserve">of Sikhs living in Richmond Hill, Queens </w:t>
      </w:r>
      <w:r w:rsidR="00766038">
        <w:rPr>
          <w:rFonts w:ascii="Times New Roman" w:hAnsi="Times New Roman" w:cs="Times New Roman"/>
        </w:rPr>
        <w:t>are</w:t>
      </w:r>
      <w:r>
        <w:rPr>
          <w:rFonts w:ascii="Times New Roman" w:hAnsi="Times New Roman" w:cs="Times New Roman"/>
        </w:rPr>
        <w:t xml:space="preserve"> believed to be approximately 60,000, yet without equitable representation within local, state and federal government </w:t>
      </w:r>
      <w:r w:rsidR="00766038">
        <w:rPr>
          <w:rFonts w:ascii="Times New Roman" w:hAnsi="Times New Roman" w:cs="Times New Roman"/>
        </w:rPr>
        <w:t>it remains</w:t>
      </w:r>
      <w:r>
        <w:rPr>
          <w:rFonts w:ascii="Times New Roman" w:hAnsi="Times New Roman" w:cs="Times New Roman"/>
        </w:rPr>
        <w:t xml:space="preserve"> difficult </w:t>
      </w:r>
      <w:r w:rsidR="00766038">
        <w:rPr>
          <w:rFonts w:ascii="Times New Roman" w:hAnsi="Times New Roman" w:cs="Times New Roman"/>
        </w:rPr>
        <w:t xml:space="preserve">to </w:t>
      </w:r>
      <w:r>
        <w:rPr>
          <w:rFonts w:ascii="Times New Roman" w:hAnsi="Times New Roman" w:cs="Times New Roman"/>
        </w:rPr>
        <w:t>promot</w:t>
      </w:r>
      <w:r w:rsidR="00766038">
        <w:rPr>
          <w:rFonts w:ascii="Times New Roman" w:hAnsi="Times New Roman" w:cs="Times New Roman"/>
        </w:rPr>
        <w:t>e</w:t>
      </w:r>
      <w:r>
        <w:rPr>
          <w:rFonts w:ascii="Times New Roman" w:hAnsi="Times New Roman" w:cs="Times New Roman"/>
        </w:rPr>
        <w:t xml:space="preserve"> awareness</w:t>
      </w:r>
      <w:r w:rsidR="00766038">
        <w:rPr>
          <w:rFonts w:ascii="Times New Roman" w:hAnsi="Times New Roman" w:cs="Times New Roman"/>
        </w:rPr>
        <w:t xml:space="preserve"> of</w:t>
      </w:r>
      <w:r>
        <w:rPr>
          <w:rFonts w:ascii="Times New Roman" w:hAnsi="Times New Roman" w:cs="Times New Roman"/>
        </w:rPr>
        <w:t xml:space="preserve"> </w:t>
      </w:r>
      <w:r w:rsidR="00766038">
        <w:rPr>
          <w:rFonts w:ascii="Times New Roman" w:hAnsi="Times New Roman" w:cs="Times New Roman"/>
        </w:rPr>
        <w:t xml:space="preserve">Sikh culture and contributions; </w:t>
      </w:r>
      <w:r>
        <w:rPr>
          <w:rFonts w:ascii="Times New Roman" w:hAnsi="Times New Roman" w:cs="Times New Roman"/>
        </w:rPr>
        <w:t>and</w:t>
      </w:r>
    </w:p>
    <w:p w14:paraId="4CFCD4E5" w14:textId="4B7EECC0"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To coincide with </w:t>
      </w:r>
      <w:r w:rsidRPr="007E3897">
        <w:rPr>
          <w:rFonts w:ascii="Times New Roman" w:hAnsi="Times New Roman" w:cs="Times New Roman"/>
          <w:i/>
          <w:iCs/>
        </w:rPr>
        <w:t>Vaisakhi</w:t>
      </w:r>
      <w:r>
        <w:rPr>
          <w:rFonts w:ascii="Times New Roman" w:hAnsi="Times New Roman" w:cs="Times New Roman"/>
        </w:rPr>
        <w:t xml:space="preserve">, </w:t>
      </w:r>
      <w:r w:rsidR="00317DC5">
        <w:rPr>
          <w:rFonts w:ascii="Times New Roman" w:hAnsi="Times New Roman" w:cs="Times New Roman"/>
        </w:rPr>
        <w:t xml:space="preserve">a </w:t>
      </w:r>
      <w:r>
        <w:rPr>
          <w:rFonts w:ascii="Times New Roman" w:hAnsi="Times New Roman" w:cs="Times New Roman"/>
        </w:rPr>
        <w:t>significant day of the year for Sikhs</w:t>
      </w:r>
      <w:r w:rsidR="00317DC5">
        <w:rPr>
          <w:rFonts w:ascii="Times New Roman" w:hAnsi="Times New Roman" w:cs="Times New Roman"/>
        </w:rPr>
        <w:t xml:space="preserve"> which </w:t>
      </w:r>
      <w:r>
        <w:rPr>
          <w:rFonts w:ascii="Times New Roman" w:hAnsi="Times New Roman" w:cs="Times New Roman"/>
        </w:rPr>
        <w:t>ma</w:t>
      </w:r>
      <w:r w:rsidR="00317DC5">
        <w:rPr>
          <w:rFonts w:ascii="Times New Roman" w:hAnsi="Times New Roman" w:cs="Times New Roman"/>
        </w:rPr>
        <w:t>rks</w:t>
      </w:r>
      <w:r>
        <w:rPr>
          <w:rFonts w:ascii="Times New Roman" w:hAnsi="Times New Roman" w:cs="Times New Roman"/>
        </w:rPr>
        <w:t xml:space="preserve"> the harvest and beginning of the Sikh New Year, the Sikh Coalition helped to create and enact the nation’s first Sikh Awareness and Appreciation Month during April in California, Colorado, Connecticut, Delaware, Georgia, Illinois, Indiana, Massachusetts, Michigan, New Jersey, Oregon, Pennsylvania, Washington, Wisconsin, Virginia and Utah; and</w:t>
      </w:r>
    </w:p>
    <w:p w14:paraId="1A80218C" w14:textId="5F4D60AF" w:rsidR="001D2888" w:rsidRDefault="001D2888" w:rsidP="00F27984">
      <w:pPr>
        <w:spacing w:after="0" w:line="480" w:lineRule="auto"/>
        <w:ind w:left="0" w:firstLine="720"/>
        <w:jc w:val="both"/>
        <w:rPr>
          <w:rFonts w:ascii="Times New Roman" w:hAnsi="Times New Roman" w:cs="Times New Roman"/>
        </w:rPr>
      </w:pPr>
      <w:r>
        <w:rPr>
          <w:rFonts w:ascii="Times New Roman" w:hAnsi="Times New Roman" w:cs="Times New Roman"/>
        </w:rPr>
        <w:t xml:space="preserve">Whereas, Sikhs have lived and worked in </w:t>
      </w:r>
      <w:r w:rsidR="005B2CC7">
        <w:rPr>
          <w:rFonts w:ascii="Times New Roman" w:hAnsi="Times New Roman" w:cs="Times New Roman"/>
        </w:rPr>
        <w:t xml:space="preserve">the U.S. </w:t>
      </w:r>
      <w:r>
        <w:rPr>
          <w:rFonts w:ascii="Times New Roman" w:hAnsi="Times New Roman" w:cs="Times New Roman"/>
        </w:rPr>
        <w:t xml:space="preserve">for more than a century, </w:t>
      </w:r>
      <w:r w:rsidR="00754750">
        <w:rPr>
          <w:rFonts w:ascii="Times New Roman" w:hAnsi="Times New Roman" w:cs="Times New Roman"/>
        </w:rPr>
        <w:t xml:space="preserve">making </w:t>
      </w:r>
      <w:r>
        <w:rPr>
          <w:rFonts w:ascii="Times New Roman" w:hAnsi="Times New Roman" w:cs="Times New Roman"/>
        </w:rPr>
        <w:t xml:space="preserve"> vital and significant contributions to daily life in New York </w:t>
      </w:r>
      <w:r w:rsidR="00754750">
        <w:rPr>
          <w:rFonts w:ascii="Times New Roman" w:hAnsi="Times New Roman" w:cs="Times New Roman"/>
        </w:rPr>
        <w:t>C</w:t>
      </w:r>
      <w:r>
        <w:rPr>
          <w:rFonts w:ascii="Times New Roman" w:hAnsi="Times New Roman" w:cs="Times New Roman"/>
        </w:rPr>
        <w:t xml:space="preserve">ity, </w:t>
      </w:r>
      <w:r w:rsidR="005B2CC7">
        <w:rPr>
          <w:rFonts w:ascii="Times New Roman" w:hAnsi="Times New Roman" w:cs="Times New Roman"/>
        </w:rPr>
        <w:t xml:space="preserve">yet American </w:t>
      </w:r>
      <w:r>
        <w:rPr>
          <w:rFonts w:ascii="Times New Roman" w:hAnsi="Times New Roman" w:cs="Times New Roman"/>
        </w:rPr>
        <w:t>society is largely unaware and ignorant of their history, community and culture</w:t>
      </w:r>
      <w:r w:rsidR="005A77EA">
        <w:rPr>
          <w:rFonts w:ascii="Times New Roman" w:hAnsi="Times New Roman" w:cs="Times New Roman"/>
        </w:rPr>
        <w:t>, which</w:t>
      </w:r>
      <w:r>
        <w:rPr>
          <w:rFonts w:ascii="Times New Roman" w:hAnsi="Times New Roman" w:cs="Times New Roman"/>
        </w:rPr>
        <w:t xml:space="preserve"> puts Sikhs at continued risk for high rates of violence, discrimination, bullying and profiling at work, home and school; now, therefore be it </w:t>
      </w:r>
    </w:p>
    <w:p w14:paraId="12644417" w14:textId="7AC96AFE" w:rsidR="00063D23" w:rsidRDefault="001D2888" w:rsidP="00F27984">
      <w:pPr>
        <w:spacing w:after="0" w:line="480" w:lineRule="auto"/>
        <w:ind w:left="0" w:firstLine="360"/>
        <w:jc w:val="both"/>
        <w:rPr>
          <w:rFonts w:ascii="Times New Roman" w:hAnsi="Times New Roman" w:cs="Times New Roman"/>
        </w:rPr>
      </w:pPr>
      <w:r>
        <w:rPr>
          <w:rFonts w:ascii="Times New Roman" w:hAnsi="Times New Roman" w:cs="Times New Roman"/>
        </w:rPr>
        <w:t xml:space="preserve">Resolved, </w:t>
      </w:r>
      <w:r w:rsidR="006111E7">
        <w:rPr>
          <w:rFonts w:ascii="Times New Roman" w:hAnsi="Times New Roman" w:cs="Times New Roman"/>
        </w:rPr>
        <w:t>That t</w:t>
      </w:r>
      <w:r w:rsidR="00063D23">
        <w:rPr>
          <w:rFonts w:ascii="Times New Roman" w:hAnsi="Times New Roman" w:cs="Times New Roman"/>
        </w:rPr>
        <w:t>he</w:t>
      </w:r>
      <w:r>
        <w:rPr>
          <w:rFonts w:ascii="Times New Roman" w:hAnsi="Times New Roman" w:cs="Times New Roman"/>
        </w:rPr>
        <w:t xml:space="preserve"> Council of the City of New York</w:t>
      </w:r>
      <w:r w:rsidR="00063D23" w:rsidRPr="00063D23">
        <w:rPr>
          <w:rFonts w:ascii="Times New Roman" w:hAnsi="Times New Roman" w:cs="Times New Roman"/>
        </w:rPr>
        <w:t xml:space="preserve"> </w:t>
      </w:r>
      <w:r w:rsidR="0085268E">
        <w:rPr>
          <w:rFonts w:ascii="Times New Roman" w:hAnsi="Times New Roman" w:cs="Times New Roman"/>
        </w:rPr>
        <w:t>declar</w:t>
      </w:r>
      <w:r w:rsidR="006111E7">
        <w:rPr>
          <w:rFonts w:ascii="Times New Roman" w:hAnsi="Times New Roman" w:cs="Times New Roman"/>
        </w:rPr>
        <w:t>es</w:t>
      </w:r>
      <w:r w:rsidR="00063D23">
        <w:rPr>
          <w:rFonts w:ascii="Times New Roman" w:hAnsi="Times New Roman" w:cs="Times New Roman"/>
        </w:rPr>
        <w:t xml:space="preserve"> </w:t>
      </w:r>
      <w:r w:rsidR="00063D23" w:rsidRPr="0046574D">
        <w:rPr>
          <w:rFonts w:ascii="Times New Roman" w:hAnsi="Times New Roman" w:cs="Times New Roman"/>
        </w:rPr>
        <w:t xml:space="preserve">April as Sikh Awareness and Appreciation </w:t>
      </w:r>
      <w:r w:rsidR="006111E7">
        <w:rPr>
          <w:rFonts w:ascii="Times New Roman" w:hAnsi="Times New Roman" w:cs="Times New Roman"/>
        </w:rPr>
        <w:t>M</w:t>
      </w:r>
      <w:r w:rsidR="00063D23" w:rsidRPr="0046574D">
        <w:rPr>
          <w:rFonts w:ascii="Times New Roman" w:hAnsi="Times New Roman" w:cs="Times New Roman"/>
        </w:rPr>
        <w:t>onth</w:t>
      </w:r>
      <w:r w:rsidR="00063D23">
        <w:rPr>
          <w:rFonts w:ascii="Times New Roman" w:hAnsi="Times New Roman" w:cs="Times New Roman"/>
        </w:rPr>
        <w:t xml:space="preserve"> in New York City</w:t>
      </w:r>
      <w:r w:rsidR="006D1F70">
        <w:rPr>
          <w:rFonts w:ascii="Times New Roman" w:hAnsi="Times New Roman" w:cs="Times New Roman"/>
        </w:rPr>
        <w:t>.</w:t>
      </w:r>
      <w:r w:rsidR="00063D23" w:rsidRPr="00E262BF">
        <w:rPr>
          <w:rFonts w:ascii="Times New Roman" w:hAnsi="Times New Roman" w:cs="Times New Roman"/>
        </w:rPr>
        <w:t xml:space="preserve"> </w:t>
      </w:r>
    </w:p>
    <w:p w14:paraId="306E8B7E" w14:textId="77777777" w:rsidR="00516A62" w:rsidRDefault="00516A62" w:rsidP="00F27984">
      <w:pPr>
        <w:spacing w:after="0" w:line="240" w:lineRule="auto"/>
        <w:ind w:left="0"/>
        <w:contextualSpacing/>
        <w:jc w:val="both"/>
        <w:rPr>
          <w:rFonts w:ascii="Times New Roman" w:hAnsi="Times New Roman" w:cs="Times New Roman"/>
          <w:sz w:val="20"/>
          <w:szCs w:val="20"/>
        </w:rPr>
      </w:pPr>
    </w:p>
    <w:p w14:paraId="52BBFC1E" w14:textId="77777777" w:rsidR="000B3EC0" w:rsidRPr="000B3EC0" w:rsidRDefault="000B3EC0" w:rsidP="000B3EC0">
      <w:pPr>
        <w:spacing w:after="0" w:line="240" w:lineRule="auto"/>
        <w:ind w:left="0"/>
        <w:contextualSpacing/>
        <w:jc w:val="both"/>
        <w:rPr>
          <w:rFonts w:ascii="Times New Roman" w:eastAsia="Calibri" w:hAnsi="Times New Roman" w:cs="Times New Roman"/>
          <w:sz w:val="20"/>
          <w:szCs w:val="20"/>
        </w:rPr>
      </w:pPr>
      <w:r w:rsidRPr="000B3EC0">
        <w:rPr>
          <w:rFonts w:ascii="Times New Roman" w:eastAsia="Calibri" w:hAnsi="Times New Roman" w:cs="Times New Roman"/>
          <w:sz w:val="20"/>
          <w:szCs w:val="20"/>
        </w:rPr>
        <w:t>AH/RHP</w:t>
      </w:r>
    </w:p>
    <w:p w14:paraId="10C3E4BE" w14:textId="77777777" w:rsidR="000B3EC0" w:rsidRPr="000B3EC0" w:rsidRDefault="000B3EC0" w:rsidP="000B3EC0">
      <w:pPr>
        <w:spacing w:after="0" w:line="240" w:lineRule="auto"/>
        <w:ind w:left="0"/>
        <w:contextualSpacing/>
        <w:jc w:val="both"/>
        <w:rPr>
          <w:rFonts w:ascii="Times New Roman" w:eastAsia="Calibri" w:hAnsi="Times New Roman" w:cs="Times New Roman"/>
          <w:sz w:val="20"/>
          <w:szCs w:val="20"/>
        </w:rPr>
      </w:pPr>
      <w:r w:rsidRPr="000B3EC0">
        <w:rPr>
          <w:rFonts w:ascii="Times New Roman" w:eastAsia="Calibri" w:hAnsi="Times New Roman" w:cs="Times New Roman"/>
          <w:sz w:val="20"/>
          <w:szCs w:val="20"/>
        </w:rPr>
        <w:t>LS #6211</w:t>
      </w:r>
    </w:p>
    <w:p w14:paraId="7985AE44" w14:textId="3F2CE26A" w:rsidR="000B3EC0" w:rsidRDefault="00CB044E" w:rsidP="08C60BB9">
      <w:pPr>
        <w:spacing w:after="0" w:line="240" w:lineRule="auto"/>
        <w:ind w:left="0"/>
        <w:contextualSpacing/>
        <w:jc w:val="both"/>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Res. #</w:t>
      </w:r>
      <w:proofErr w:type="gramEnd"/>
      <w:r>
        <w:rPr>
          <w:rFonts w:ascii="Times New Roman" w:eastAsia="Calibri" w:hAnsi="Times New Roman" w:cs="Times New Roman"/>
          <w:sz w:val="20"/>
          <w:szCs w:val="20"/>
        </w:rPr>
        <w:t>0245-2024</w:t>
      </w:r>
    </w:p>
    <w:p w14:paraId="1292B121" w14:textId="20A1FB28" w:rsidR="00CB044E" w:rsidRPr="000B3EC0" w:rsidRDefault="00CB044E" w:rsidP="08C60BB9">
      <w:pPr>
        <w:spacing w:after="0" w:line="240" w:lineRule="auto"/>
        <w:ind w:left="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12/31/2025 2:51 PM</w:t>
      </w:r>
    </w:p>
    <w:sectPr w:rsidR="00CB044E" w:rsidRPr="000B3EC0">
      <w:footerReference w:type="even" r:id="rId10"/>
      <w:footerReference w:type="default" r:id="rId1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BDF60" w14:textId="77777777" w:rsidR="00737A76" w:rsidRDefault="00737A76">
      <w:pPr>
        <w:spacing w:after="0" w:line="240" w:lineRule="auto"/>
      </w:pPr>
      <w:r>
        <w:separator/>
      </w:r>
    </w:p>
  </w:endnote>
  <w:endnote w:type="continuationSeparator" w:id="0">
    <w:p w14:paraId="243A109A" w14:textId="77777777" w:rsidR="00737A76" w:rsidRDefault="0073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6018799"/>
      <w:docPartObj>
        <w:docPartGallery w:val="Page Numbers (Bottom of Page)"/>
        <w:docPartUnique/>
      </w:docPartObj>
    </w:sdtPr>
    <w:sdtEndPr>
      <w:rPr>
        <w:rStyle w:val="PageNumber"/>
      </w:rPr>
    </w:sdtEndPr>
    <w:sdtContent>
      <w:p w14:paraId="5F62C1DD" w14:textId="77777777" w:rsidR="00FA2C7C" w:rsidRDefault="00D37934" w:rsidP="00FA2C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B43125" w14:textId="77777777" w:rsidR="00FA2C7C" w:rsidRDefault="00FA2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7927089"/>
      <w:docPartObj>
        <w:docPartGallery w:val="Page Numbers (Bottom of Page)"/>
        <w:docPartUnique/>
      </w:docPartObj>
    </w:sdtPr>
    <w:sdtEndPr>
      <w:rPr>
        <w:rStyle w:val="PageNumber"/>
      </w:rPr>
    </w:sdtEndPr>
    <w:sdtContent>
      <w:p w14:paraId="0E90761C" w14:textId="4FC27DEF" w:rsidR="00FA2C7C" w:rsidRDefault="00D37934" w:rsidP="00FA2C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61FF1">
          <w:rPr>
            <w:rStyle w:val="PageNumber"/>
            <w:noProof/>
          </w:rPr>
          <w:t>1</w:t>
        </w:r>
        <w:r>
          <w:rPr>
            <w:rStyle w:val="PageNumber"/>
          </w:rPr>
          <w:fldChar w:fldCharType="end"/>
        </w:r>
      </w:p>
    </w:sdtContent>
  </w:sdt>
  <w:p w14:paraId="570FD10F" w14:textId="77777777" w:rsidR="00FA2C7C" w:rsidRDefault="00FA2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F53F" w14:textId="77777777" w:rsidR="00737A76" w:rsidRDefault="00737A76">
      <w:pPr>
        <w:spacing w:after="0" w:line="240" w:lineRule="auto"/>
      </w:pPr>
      <w:r>
        <w:separator/>
      </w:r>
    </w:p>
  </w:footnote>
  <w:footnote w:type="continuationSeparator" w:id="0">
    <w:p w14:paraId="3B216035" w14:textId="77777777" w:rsidR="00737A76" w:rsidRDefault="00737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88"/>
    <w:rsid w:val="00000B25"/>
    <w:rsid w:val="00007A8F"/>
    <w:rsid w:val="00010A14"/>
    <w:rsid w:val="00021549"/>
    <w:rsid w:val="000253EE"/>
    <w:rsid w:val="000256BC"/>
    <w:rsid w:val="00031000"/>
    <w:rsid w:val="000377BD"/>
    <w:rsid w:val="00053AD6"/>
    <w:rsid w:val="00063D23"/>
    <w:rsid w:val="00064104"/>
    <w:rsid w:val="00081CD0"/>
    <w:rsid w:val="000854AB"/>
    <w:rsid w:val="000924D3"/>
    <w:rsid w:val="000A6D3B"/>
    <w:rsid w:val="000B3EC0"/>
    <w:rsid w:val="000C07C4"/>
    <w:rsid w:val="000C6768"/>
    <w:rsid w:val="000F1551"/>
    <w:rsid w:val="000F61FF"/>
    <w:rsid w:val="001155B8"/>
    <w:rsid w:val="00126460"/>
    <w:rsid w:val="001374EB"/>
    <w:rsid w:val="00154EE5"/>
    <w:rsid w:val="00162E26"/>
    <w:rsid w:val="001A408D"/>
    <w:rsid w:val="001B3189"/>
    <w:rsid w:val="001D2888"/>
    <w:rsid w:val="001E5101"/>
    <w:rsid w:val="00223831"/>
    <w:rsid w:val="00224215"/>
    <w:rsid w:val="00227B91"/>
    <w:rsid w:val="0023180C"/>
    <w:rsid w:val="002626D2"/>
    <w:rsid w:val="002958A1"/>
    <w:rsid w:val="00296A48"/>
    <w:rsid w:val="002A4C6D"/>
    <w:rsid w:val="002B2646"/>
    <w:rsid w:val="002E16FC"/>
    <w:rsid w:val="002F1265"/>
    <w:rsid w:val="0030023B"/>
    <w:rsid w:val="00317DC5"/>
    <w:rsid w:val="00342528"/>
    <w:rsid w:val="003563B3"/>
    <w:rsid w:val="00361FF1"/>
    <w:rsid w:val="003974DC"/>
    <w:rsid w:val="003A5982"/>
    <w:rsid w:val="003B2E11"/>
    <w:rsid w:val="003F6A22"/>
    <w:rsid w:val="00447902"/>
    <w:rsid w:val="0046574D"/>
    <w:rsid w:val="00475DE0"/>
    <w:rsid w:val="00487119"/>
    <w:rsid w:val="004C2FAA"/>
    <w:rsid w:val="004D07E5"/>
    <w:rsid w:val="0050194D"/>
    <w:rsid w:val="005037EE"/>
    <w:rsid w:val="00506F30"/>
    <w:rsid w:val="00515747"/>
    <w:rsid w:val="00516608"/>
    <w:rsid w:val="00516A62"/>
    <w:rsid w:val="005804B8"/>
    <w:rsid w:val="005A333D"/>
    <w:rsid w:val="005A77EA"/>
    <w:rsid w:val="005B2CC7"/>
    <w:rsid w:val="005D0DA9"/>
    <w:rsid w:val="005D55F8"/>
    <w:rsid w:val="005F2798"/>
    <w:rsid w:val="006111E7"/>
    <w:rsid w:val="006152E8"/>
    <w:rsid w:val="00616C27"/>
    <w:rsid w:val="00652139"/>
    <w:rsid w:val="006D0D31"/>
    <w:rsid w:val="006D1F70"/>
    <w:rsid w:val="006D3331"/>
    <w:rsid w:val="00713348"/>
    <w:rsid w:val="00723FC5"/>
    <w:rsid w:val="00731B85"/>
    <w:rsid w:val="00737A76"/>
    <w:rsid w:val="007545FC"/>
    <w:rsid w:val="00754750"/>
    <w:rsid w:val="00766038"/>
    <w:rsid w:val="007A733E"/>
    <w:rsid w:val="007E2D12"/>
    <w:rsid w:val="007F56FD"/>
    <w:rsid w:val="0082257B"/>
    <w:rsid w:val="008274DB"/>
    <w:rsid w:val="0085268E"/>
    <w:rsid w:val="00871C27"/>
    <w:rsid w:val="00897FF9"/>
    <w:rsid w:val="008D5288"/>
    <w:rsid w:val="008F4CA4"/>
    <w:rsid w:val="00966233"/>
    <w:rsid w:val="009D1748"/>
    <w:rsid w:val="009D330B"/>
    <w:rsid w:val="009E12AD"/>
    <w:rsid w:val="00A15FC2"/>
    <w:rsid w:val="00A33B7C"/>
    <w:rsid w:val="00A533D1"/>
    <w:rsid w:val="00A679A4"/>
    <w:rsid w:val="00A85D31"/>
    <w:rsid w:val="00A85F75"/>
    <w:rsid w:val="00A93202"/>
    <w:rsid w:val="00AB08B1"/>
    <w:rsid w:val="00AC6210"/>
    <w:rsid w:val="00AE6093"/>
    <w:rsid w:val="00B018E9"/>
    <w:rsid w:val="00B07599"/>
    <w:rsid w:val="00B27CC1"/>
    <w:rsid w:val="00B34D9E"/>
    <w:rsid w:val="00B82A7A"/>
    <w:rsid w:val="00B9619C"/>
    <w:rsid w:val="00BA6255"/>
    <w:rsid w:val="00BA70A8"/>
    <w:rsid w:val="00BD7970"/>
    <w:rsid w:val="00BD7DAF"/>
    <w:rsid w:val="00C32DCE"/>
    <w:rsid w:val="00CB044E"/>
    <w:rsid w:val="00CC57C1"/>
    <w:rsid w:val="00CF3E02"/>
    <w:rsid w:val="00D37934"/>
    <w:rsid w:val="00D606F9"/>
    <w:rsid w:val="00D93611"/>
    <w:rsid w:val="00D938FB"/>
    <w:rsid w:val="00DA62CF"/>
    <w:rsid w:val="00DA69C5"/>
    <w:rsid w:val="00E111AD"/>
    <w:rsid w:val="00E24B98"/>
    <w:rsid w:val="00E35D7F"/>
    <w:rsid w:val="00E4439B"/>
    <w:rsid w:val="00E57C88"/>
    <w:rsid w:val="00E72AFA"/>
    <w:rsid w:val="00E84771"/>
    <w:rsid w:val="00E84D7D"/>
    <w:rsid w:val="00EA4E1A"/>
    <w:rsid w:val="00EF3E96"/>
    <w:rsid w:val="00EF4EC7"/>
    <w:rsid w:val="00F27984"/>
    <w:rsid w:val="00F454C4"/>
    <w:rsid w:val="00F46059"/>
    <w:rsid w:val="00FA2C7C"/>
    <w:rsid w:val="00FA3070"/>
    <w:rsid w:val="00FD4667"/>
    <w:rsid w:val="00FF5AFC"/>
    <w:rsid w:val="08C60BB9"/>
    <w:rsid w:val="10495C2E"/>
    <w:rsid w:val="232CA223"/>
    <w:rsid w:val="73A1F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6A46"/>
  <w15:chartTrackingRefBased/>
  <w15:docId w15:val="{F800DB5B-D32A-420E-B90A-1D4746C4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8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2888"/>
    <w:rPr>
      <w:color w:val="0563C1" w:themeColor="hyperlink"/>
      <w:u w:val="single"/>
    </w:rPr>
  </w:style>
  <w:style w:type="paragraph" w:styleId="Footer">
    <w:name w:val="footer"/>
    <w:basedOn w:val="Normal"/>
    <w:link w:val="FooterChar"/>
    <w:uiPriority w:val="99"/>
    <w:unhideWhenUsed/>
    <w:rsid w:val="001D2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888"/>
  </w:style>
  <w:style w:type="character" w:styleId="PageNumber">
    <w:name w:val="page number"/>
    <w:basedOn w:val="DefaultParagraphFont"/>
    <w:uiPriority w:val="99"/>
    <w:semiHidden/>
    <w:unhideWhenUsed/>
    <w:rsid w:val="001D2888"/>
  </w:style>
  <w:style w:type="character" w:styleId="FollowedHyperlink">
    <w:name w:val="FollowedHyperlink"/>
    <w:basedOn w:val="DefaultParagraphFont"/>
    <w:uiPriority w:val="99"/>
    <w:semiHidden/>
    <w:unhideWhenUsed/>
    <w:rsid w:val="001D2888"/>
    <w:rPr>
      <w:color w:val="954F72" w:themeColor="followedHyperlink"/>
      <w:u w:val="single"/>
    </w:rPr>
  </w:style>
  <w:style w:type="character" w:styleId="CommentReference">
    <w:name w:val="annotation reference"/>
    <w:basedOn w:val="DefaultParagraphFont"/>
    <w:uiPriority w:val="99"/>
    <w:semiHidden/>
    <w:unhideWhenUsed/>
    <w:rsid w:val="00BD7DAF"/>
    <w:rPr>
      <w:sz w:val="16"/>
      <w:szCs w:val="16"/>
    </w:rPr>
  </w:style>
  <w:style w:type="paragraph" w:styleId="CommentText">
    <w:name w:val="annotation text"/>
    <w:basedOn w:val="Normal"/>
    <w:link w:val="CommentTextChar"/>
    <w:uiPriority w:val="99"/>
    <w:semiHidden/>
    <w:unhideWhenUsed/>
    <w:rsid w:val="00BD7DAF"/>
    <w:pPr>
      <w:spacing w:line="240" w:lineRule="auto"/>
    </w:pPr>
    <w:rPr>
      <w:sz w:val="20"/>
      <w:szCs w:val="20"/>
    </w:rPr>
  </w:style>
  <w:style w:type="character" w:customStyle="1" w:styleId="CommentTextChar">
    <w:name w:val="Comment Text Char"/>
    <w:basedOn w:val="DefaultParagraphFont"/>
    <w:link w:val="CommentText"/>
    <w:uiPriority w:val="99"/>
    <w:semiHidden/>
    <w:rsid w:val="00BD7DAF"/>
    <w:rPr>
      <w:sz w:val="20"/>
      <w:szCs w:val="20"/>
    </w:rPr>
  </w:style>
  <w:style w:type="paragraph" w:styleId="CommentSubject">
    <w:name w:val="annotation subject"/>
    <w:basedOn w:val="CommentText"/>
    <w:next w:val="CommentText"/>
    <w:link w:val="CommentSubjectChar"/>
    <w:uiPriority w:val="99"/>
    <w:semiHidden/>
    <w:unhideWhenUsed/>
    <w:rsid w:val="00BD7DAF"/>
    <w:rPr>
      <w:b/>
      <w:bCs/>
    </w:rPr>
  </w:style>
  <w:style w:type="character" w:customStyle="1" w:styleId="CommentSubjectChar">
    <w:name w:val="Comment Subject Char"/>
    <w:basedOn w:val="CommentTextChar"/>
    <w:link w:val="CommentSubject"/>
    <w:uiPriority w:val="99"/>
    <w:semiHidden/>
    <w:rsid w:val="00BD7DAF"/>
    <w:rPr>
      <w:b/>
      <w:bCs/>
      <w:sz w:val="20"/>
      <w:szCs w:val="20"/>
    </w:rPr>
  </w:style>
  <w:style w:type="paragraph" w:styleId="BalloonText">
    <w:name w:val="Balloon Text"/>
    <w:basedOn w:val="Normal"/>
    <w:link w:val="BalloonTextChar"/>
    <w:uiPriority w:val="99"/>
    <w:semiHidden/>
    <w:unhideWhenUsed/>
    <w:rsid w:val="00BD7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DAF"/>
    <w:rPr>
      <w:rFonts w:ascii="Segoe UI" w:hAnsi="Segoe UI" w:cs="Segoe UI"/>
      <w:sz w:val="18"/>
      <w:szCs w:val="18"/>
    </w:rPr>
  </w:style>
  <w:style w:type="paragraph" w:styleId="Revision">
    <w:name w:val="Revision"/>
    <w:hidden/>
    <w:uiPriority w:val="99"/>
    <w:semiHidden/>
    <w:rsid w:val="003974DC"/>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76333">
      <w:marLeft w:val="0"/>
      <w:marRight w:val="0"/>
      <w:marTop w:val="0"/>
      <w:marBottom w:val="0"/>
      <w:divBdr>
        <w:top w:val="none" w:sz="0" w:space="0" w:color="auto"/>
        <w:left w:val="none" w:sz="0" w:space="0" w:color="auto"/>
        <w:bottom w:val="none" w:sz="0" w:space="0" w:color="auto"/>
        <w:right w:val="none" w:sz="0" w:space="0" w:color="auto"/>
      </w:divBdr>
    </w:div>
    <w:div w:id="209454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CDA8-F93A-4DE3-AEC4-0B959B17F316}">
  <ds:schemaRefs>
    <ds:schemaRef ds:uri="http://schemas.microsoft.com/sharepoint/v3/contenttype/forms"/>
  </ds:schemaRefs>
</ds:datastoreItem>
</file>

<file path=customXml/itemProps2.xml><?xml version="1.0" encoding="utf-8"?>
<ds:datastoreItem xmlns:ds="http://schemas.openxmlformats.org/officeDocument/2006/customXml" ds:itemID="{F53D514B-AD8C-4779-85B0-9BE170DB804B}">
  <ds:schemaRefs>
    <ds:schemaRef ds:uri="http://www.w3.org/XML/1998/namespace"/>
    <ds:schemaRef ds:uri="4a40a8ad-34f3-44c1-b402-bec622f40e54"/>
    <ds:schemaRef ds:uri="http://purl.org/dc/elements/1.1/"/>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c66f7040-da4e-4e4b-b586-62eb2c5c6722"/>
  </ds:schemaRefs>
</ds:datastoreItem>
</file>

<file path=customXml/itemProps3.xml><?xml version="1.0" encoding="utf-8"?>
<ds:datastoreItem xmlns:ds="http://schemas.openxmlformats.org/officeDocument/2006/customXml" ds:itemID="{C80E08D5-D217-47D1-BC42-DD4E1346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4404</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Cristy Dwyer</dc:creator>
  <cp:keywords/>
  <dc:description/>
  <cp:lastModifiedBy>Delancey, Thaddea</cp:lastModifiedBy>
  <cp:revision>2</cp:revision>
  <dcterms:created xsi:type="dcterms:W3CDTF">2026-03-09T14:11:00Z</dcterms:created>
  <dcterms:modified xsi:type="dcterms:W3CDTF">2026-03-09T14:11:00Z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