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81C85"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CDB1041"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B0B63B4" w14:textId="4E088D49" w:rsidR="0041520B" w:rsidRPr="00A5189C" w:rsidRDefault="0004593B" w:rsidP="006C314E">
      <w:pPr>
        <w:pStyle w:val="NoSpacing"/>
        <w:spacing w:before="80"/>
        <w:jc w:val="both"/>
        <w:rPr>
          <w:rFonts w:cs="Times New Roman"/>
          <w:szCs w:val="24"/>
        </w:rPr>
      </w:pPr>
      <w:r>
        <w:rPr>
          <w:rFonts w:cs="Times New Roman"/>
          <w:szCs w:val="24"/>
        </w:rPr>
        <w:t>Int. No.</w:t>
      </w:r>
      <w:r w:rsidR="00173C80">
        <w:rPr>
          <w:rFonts w:cs="Times New Roman"/>
          <w:szCs w:val="24"/>
        </w:rPr>
        <w:t xml:space="preserve"> </w:t>
      </w:r>
      <w:r w:rsidR="009776B5">
        <w:rPr>
          <w:rFonts w:cs="Times New Roman"/>
          <w:szCs w:val="24"/>
        </w:rPr>
        <w:t>655</w:t>
      </w:r>
    </w:p>
    <w:p w14:paraId="2EFCE548" w14:textId="77777777" w:rsidR="0041520B" w:rsidRDefault="0041520B" w:rsidP="0041520B">
      <w:pPr>
        <w:pStyle w:val="NoSpacing"/>
        <w:jc w:val="both"/>
        <w:rPr>
          <w:rFonts w:cs="Times New Roman"/>
          <w:b/>
          <w:szCs w:val="24"/>
        </w:rPr>
      </w:pPr>
    </w:p>
    <w:p w14:paraId="36F4BC6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E91C8BF" w14:textId="27DD7BDE" w:rsidR="00AB4CE6" w:rsidRDefault="00F72015" w:rsidP="00FE01CD">
      <w:pPr>
        <w:autoSpaceDE w:val="0"/>
        <w:autoSpaceDN w:val="0"/>
        <w:adjustRightInd w:val="0"/>
        <w:jc w:val="both"/>
        <w:rPr>
          <w:rFonts w:eastAsiaTheme="minorHAnsi"/>
          <w:szCs w:val="24"/>
        </w:rPr>
      </w:pPr>
      <w:r w:rsidRPr="00F72015">
        <w:rPr>
          <w:rFonts w:eastAsiaTheme="minorHAnsi"/>
          <w:szCs w:val="24"/>
        </w:rPr>
        <w:t>By Council Members Restler, Ossé, Hanif, Krishnan and Hudson (in conjunction with the Brooklyn and Manhattan Borough Presidents)</w:t>
      </w:r>
    </w:p>
    <w:p w14:paraId="325AE413" w14:textId="77777777" w:rsidR="00F72015" w:rsidRPr="003A304F" w:rsidRDefault="00F72015" w:rsidP="00FE01CD">
      <w:pPr>
        <w:autoSpaceDE w:val="0"/>
        <w:autoSpaceDN w:val="0"/>
        <w:adjustRightInd w:val="0"/>
        <w:jc w:val="both"/>
        <w:rPr>
          <w:szCs w:val="24"/>
        </w:rPr>
      </w:pPr>
    </w:p>
    <w:p w14:paraId="77C2DA12"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934DADB" w14:textId="146BBED5" w:rsidR="0041520B" w:rsidRDefault="001218E3" w:rsidP="001218E3">
      <w:pPr>
        <w:pStyle w:val="BodyText"/>
        <w:spacing w:before="80" w:line="240" w:lineRule="auto"/>
        <w:ind w:firstLine="0"/>
      </w:pPr>
      <w:r>
        <w:t>A Local Law to</w:t>
      </w:r>
      <w:r w:rsidR="00A9132D">
        <w:t xml:space="preserve"> </w:t>
      </w:r>
      <w:r w:rsidR="00A47E98">
        <w:t>amend the administrative code of the city of New York, in relation to the expanding access to roadway and sidewalk cafes</w:t>
      </w:r>
    </w:p>
    <w:p w14:paraId="4BBCAFD7" w14:textId="77777777" w:rsidR="008823EE" w:rsidRDefault="008823EE" w:rsidP="0041520B">
      <w:pPr>
        <w:pStyle w:val="NoSpacing"/>
        <w:jc w:val="both"/>
        <w:rPr>
          <w:rFonts w:cs="Times New Roman"/>
          <w:szCs w:val="24"/>
        </w:rPr>
      </w:pPr>
    </w:p>
    <w:p w14:paraId="20B2B25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2713271"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BA8C34F" w14:textId="0F0D6DED" w:rsidR="0017748E" w:rsidRDefault="009D3F0D" w:rsidP="00CC3F79">
      <w:pPr>
        <w:pStyle w:val="NoSpacing"/>
        <w:spacing w:before="120"/>
        <w:jc w:val="both"/>
        <w:rPr>
          <w:rFonts w:cs="Times New Roman"/>
          <w:szCs w:val="24"/>
        </w:rPr>
      </w:pPr>
      <w:r>
        <w:rPr>
          <w:rFonts w:cs="Times New Roman"/>
          <w:szCs w:val="24"/>
        </w:rPr>
        <w:t xml:space="preserve">This bill would </w:t>
      </w:r>
      <w:r w:rsidR="00FF2C13">
        <w:rPr>
          <w:rFonts w:cs="Times New Roman"/>
          <w:szCs w:val="24"/>
        </w:rPr>
        <w:t>expand</w:t>
      </w:r>
      <w:r w:rsidR="00A47E98">
        <w:rPr>
          <w:rFonts w:cs="Times New Roman"/>
          <w:szCs w:val="24"/>
        </w:rPr>
        <w:t xml:space="preserve"> the City’s outdoor dining program </w:t>
      </w:r>
      <w:r w:rsidR="00FF2C13">
        <w:rPr>
          <w:rFonts w:cs="Times New Roman"/>
          <w:szCs w:val="24"/>
        </w:rPr>
        <w:t>by</w:t>
      </w:r>
      <w:r w:rsidR="00A47E98">
        <w:rPr>
          <w:rFonts w:cs="Times New Roman"/>
          <w:szCs w:val="24"/>
        </w:rPr>
        <w:t xml:space="preserve"> </w:t>
      </w:r>
      <w:r w:rsidR="00FF2C13">
        <w:rPr>
          <w:rFonts w:cs="Times New Roman"/>
          <w:szCs w:val="24"/>
        </w:rPr>
        <w:t xml:space="preserve">allowing grocery stores to apply for a sidewalk cafe license, removing </w:t>
      </w:r>
      <w:r w:rsidR="00B35C03">
        <w:rPr>
          <w:rFonts w:cs="Times New Roman"/>
          <w:szCs w:val="24"/>
        </w:rPr>
        <w:t>seasonal restrictions on roadway cafe operation</w:t>
      </w:r>
      <w:r w:rsidR="00B2590E">
        <w:rPr>
          <w:rFonts w:cs="Times New Roman"/>
          <w:szCs w:val="24"/>
        </w:rPr>
        <w:t xml:space="preserve">, </w:t>
      </w:r>
      <w:r w:rsidR="00B35C03">
        <w:rPr>
          <w:rFonts w:cs="Times New Roman"/>
          <w:szCs w:val="24"/>
        </w:rPr>
        <w:t>and providing the option to expand frontage for certain cafes upon consent</w:t>
      </w:r>
      <w:r w:rsidR="00A47E98">
        <w:rPr>
          <w:rFonts w:cs="Times New Roman"/>
          <w:szCs w:val="24"/>
        </w:rPr>
        <w:t xml:space="preserve">. </w:t>
      </w:r>
      <w:r w:rsidR="00B35C03">
        <w:rPr>
          <w:rFonts w:cs="Times New Roman"/>
          <w:szCs w:val="24"/>
        </w:rPr>
        <w:t xml:space="preserve">This bill would also </w:t>
      </w:r>
      <w:r w:rsidR="00075ACB">
        <w:rPr>
          <w:rFonts w:cs="Times New Roman"/>
          <w:szCs w:val="24"/>
        </w:rPr>
        <w:t xml:space="preserve">streamline the review process for restaurants applying to operate a sidewalk or roadway cafe. </w:t>
      </w:r>
    </w:p>
    <w:p w14:paraId="245998A0" w14:textId="77777777" w:rsidR="008823EE" w:rsidRDefault="008823EE" w:rsidP="0041520B">
      <w:pPr>
        <w:pStyle w:val="NoSpacing"/>
        <w:jc w:val="both"/>
        <w:rPr>
          <w:rFonts w:cs="Times New Roman"/>
          <w:szCs w:val="24"/>
        </w:rPr>
      </w:pPr>
    </w:p>
    <w:p w14:paraId="1C41045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54FA199" w14:textId="45268342" w:rsidR="0041520B" w:rsidRPr="00A5189C" w:rsidRDefault="00A47E98" w:rsidP="006C314E">
      <w:pPr>
        <w:pStyle w:val="NoSpacing"/>
        <w:spacing w:before="80"/>
        <w:jc w:val="both"/>
        <w:rPr>
          <w:rFonts w:cs="Times New Roman"/>
          <w:szCs w:val="24"/>
        </w:rPr>
      </w:pPr>
      <w:r>
        <w:rPr>
          <w:rFonts w:cs="Times New Roman"/>
          <w:szCs w:val="24"/>
        </w:rPr>
        <w:t>120 days after it becomes law</w:t>
      </w:r>
    </w:p>
    <w:p w14:paraId="5AF71BF5" w14:textId="77777777" w:rsidR="00D92C74" w:rsidRDefault="00D92C74" w:rsidP="0041520B"/>
    <w:p w14:paraId="54F87ABE"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B89A4B6" w14:textId="3F818EAB"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98341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A80C43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8F4539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0387B8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1E7236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B455BCA" w14:textId="77777777" w:rsidR="00A5189C" w:rsidRDefault="00A5189C" w:rsidP="008823EE">
      <w:pPr>
        <w:pStyle w:val="NoSpacing"/>
        <w:jc w:val="both"/>
        <w:rPr>
          <w:rStyle w:val="apple-style-span"/>
          <w:b/>
          <w:bCs/>
          <w:szCs w:val="24"/>
        </w:rPr>
      </w:pPr>
    </w:p>
    <w:p w14:paraId="3EDF318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37B8CB1" w14:textId="77777777" w:rsidR="006C314E" w:rsidRPr="00AC5EE7" w:rsidRDefault="006C314E" w:rsidP="008823EE">
      <w:pPr>
        <w:pStyle w:val="NoSpacing"/>
        <w:jc w:val="both"/>
        <w:rPr>
          <w:rStyle w:val="apple-style-span"/>
          <w:sz w:val="18"/>
          <w:szCs w:val="18"/>
        </w:rPr>
      </w:pPr>
    </w:p>
    <w:p w14:paraId="05D11FD2" w14:textId="6424C27F" w:rsidR="006C314E" w:rsidRPr="00E15D11" w:rsidRDefault="00A47E98" w:rsidP="001218E3">
      <w:pPr>
        <w:rPr>
          <w:sz w:val="18"/>
          <w:szCs w:val="18"/>
        </w:rPr>
      </w:pPr>
      <w:r w:rsidRPr="00E15D11">
        <w:rPr>
          <w:rStyle w:val="PlaceholderText"/>
          <w:color w:val="auto"/>
          <w:sz w:val="18"/>
          <w:szCs w:val="18"/>
        </w:rPr>
        <w:t>SS</w:t>
      </w:r>
    </w:p>
    <w:p w14:paraId="42BE73A3" w14:textId="551AAE01" w:rsidR="00B32C52" w:rsidRPr="00E15D11" w:rsidRDefault="00B32C52" w:rsidP="00B32C52">
      <w:pPr>
        <w:rPr>
          <w:rStyle w:val="apple-style-span"/>
          <w:sz w:val="18"/>
          <w:szCs w:val="18"/>
        </w:rPr>
      </w:pPr>
      <w:r w:rsidRPr="00E15D11">
        <w:rPr>
          <w:rStyle w:val="apple-style-span"/>
          <w:sz w:val="18"/>
          <w:szCs w:val="18"/>
        </w:rPr>
        <w:t>LS #</w:t>
      </w:r>
      <w:r w:rsidR="00A47E98" w:rsidRPr="00E15D11">
        <w:rPr>
          <w:rStyle w:val="apple-style-span"/>
          <w:sz w:val="18"/>
          <w:szCs w:val="18"/>
        </w:rPr>
        <w:t>13514</w:t>
      </w:r>
      <w:r w:rsidR="00E15D11">
        <w:rPr>
          <w:rStyle w:val="apple-style-span"/>
          <w:sz w:val="18"/>
          <w:szCs w:val="18"/>
        </w:rPr>
        <w:t>/</w:t>
      </w:r>
      <w:r w:rsidR="007C041A" w:rsidRPr="00E15D11">
        <w:rPr>
          <w:rStyle w:val="apple-style-span"/>
          <w:sz w:val="18"/>
          <w:szCs w:val="18"/>
        </w:rPr>
        <w:t>17428</w:t>
      </w:r>
      <w:r w:rsidR="00E15D11">
        <w:rPr>
          <w:rStyle w:val="apple-style-span"/>
          <w:sz w:val="18"/>
          <w:szCs w:val="18"/>
        </w:rPr>
        <w:t>/</w:t>
      </w:r>
      <w:r w:rsidR="007C041A" w:rsidRPr="00E15D11">
        <w:rPr>
          <w:rStyle w:val="apple-style-span"/>
          <w:sz w:val="18"/>
          <w:szCs w:val="18"/>
        </w:rPr>
        <w:t>19556</w:t>
      </w:r>
      <w:r w:rsidR="00E15D11">
        <w:rPr>
          <w:rStyle w:val="apple-style-span"/>
          <w:sz w:val="18"/>
          <w:szCs w:val="18"/>
        </w:rPr>
        <w:t>/</w:t>
      </w:r>
      <w:r w:rsidR="007C041A" w:rsidRPr="00E15D11">
        <w:rPr>
          <w:rStyle w:val="apple-style-span"/>
          <w:sz w:val="18"/>
          <w:szCs w:val="18"/>
        </w:rPr>
        <w:t>19559</w:t>
      </w:r>
    </w:p>
    <w:p w14:paraId="1F66FE79" w14:textId="5D5BC100" w:rsidR="00B32C52" w:rsidRDefault="00E15D11" w:rsidP="001218E3">
      <w:pPr>
        <w:rPr>
          <w:sz w:val="18"/>
          <w:szCs w:val="18"/>
        </w:rPr>
      </w:pPr>
      <w:r>
        <w:rPr>
          <w:sz w:val="18"/>
          <w:szCs w:val="18"/>
        </w:rPr>
        <w:t>Int. #1421-2025</w:t>
      </w:r>
    </w:p>
    <w:p w14:paraId="60EE83C4" w14:textId="5F32E6D3" w:rsidR="00E15D11" w:rsidRPr="00E15D11" w:rsidRDefault="00474114" w:rsidP="00474114">
      <w:pPr>
        <w:rPr>
          <w:sz w:val="18"/>
          <w:szCs w:val="18"/>
        </w:rPr>
      </w:pPr>
      <w:r>
        <w:rPr>
          <w:sz w:val="18"/>
          <w:szCs w:val="18"/>
        </w:rPr>
        <w:t>1/8/2026 2:28 PM</w:t>
      </w:r>
    </w:p>
    <w:sectPr w:rsidR="00E15D11" w:rsidRPr="00E15D1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BBAFF" w14:textId="77777777" w:rsidR="0099489E" w:rsidRDefault="0099489E" w:rsidP="00272634">
      <w:r>
        <w:separator/>
      </w:r>
    </w:p>
  </w:endnote>
  <w:endnote w:type="continuationSeparator" w:id="0">
    <w:p w14:paraId="79FF663A" w14:textId="77777777" w:rsidR="0099489E" w:rsidRDefault="0099489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7254C" w14:textId="77777777" w:rsidR="0099489E" w:rsidRDefault="0099489E" w:rsidP="00272634">
      <w:r>
        <w:separator/>
      </w:r>
    </w:p>
  </w:footnote>
  <w:footnote w:type="continuationSeparator" w:id="0">
    <w:p w14:paraId="70594144" w14:textId="77777777" w:rsidR="0099489E" w:rsidRDefault="0099489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5A0D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4633781">
    <w:abstractNumId w:val="0"/>
  </w:num>
  <w:num w:numId="2" w16cid:durableId="258487076">
    <w:abstractNumId w:val="2"/>
  </w:num>
  <w:num w:numId="3" w16cid:durableId="1326861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47E98"/>
    <w:rsid w:val="00006640"/>
    <w:rsid w:val="00040805"/>
    <w:rsid w:val="0004593B"/>
    <w:rsid w:val="00067644"/>
    <w:rsid w:val="00075ACB"/>
    <w:rsid w:val="000765AF"/>
    <w:rsid w:val="000767BC"/>
    <w:rsid w:val="00080B67"/>
    <w:rsid w:val="000E4F15"/>
    <w:rsid w:val="0010786F"/>
    <w:rsid w:val="001218E3"/>
    <w:rsid w:val="00134583"/>
    <w:rsid w:val="001349AE"/>
    <w:rsid w:val="00171110"/>
    <w:rsid w:val="00173C80"/>
    <w:rsid w:val="0017748E"/>
    <w:rsid w:val="00177840"/>
    <w:rsid w:val="001D4206"/>
    <w:rsid w:val="001E3407"/>
    <w:rsid w:val="00216A92"/>
    <w:rsid w:val="00220726"/>
    <w:rsid w:val="002311DA"/>
    <w:rsid w:val="00243CDE"/>
    <w:rsid w:val="002448F9"/>
    <w:rsid w:val="002613A2"/>
    <w:rsid w:val="00272634"/>
    <w:rsid w:val="00280543"/>
    <w:rsid w:val="002B309C"/>
    <w:rsid w:val="002D78A5"/>
    <w:rsid w:val="002F0EC1"/>
    <w:rsid w:val="00314831"/>
    <w:rsid w:val="0033433B"/>
    <w:rsid w:val="003453DF"/>
    <w:rsid w:val="00345D79"/>
    <w:rsid w:val="0035723D"/>
    <w:rsid w:val="0039342A"/>
    <w:rsid w:val="003A304F"/>
    <w:rsid w:val="003D6D23"/>
    <w:rsid w:val="003E2F46"/>
    <w:rsid w:val="003E57E6"/>
    <w:rsid w:val="0041520B"/>
    <w:rsid w:val="00424E79"/>
    <w:rsid w:val="00440D65"/>
    <w:rsid w:val="004562E1"/>
    <w:rsid w:val="00474067"/>
    <w:rsid w:val="00474114"/>
    <w:rsid w:val="004B589D"/>
    <w:rsid w:val="005021D5"/>
    <w:rsid w:val="00512FB5"/>
    <w:rsid w:val="005331A0"/>
    <w:rsid w:val="005407A4"/>
    <w:rsid w:val="00563377"/>
    <w:rsid w:val="00575758"/>
    <w:rsid w:val="00597FA2"/>
    <w:rsid w:val="005B1E8E"/>
    <w:rsid w:val="005D07D2"/>
    <w:rsid w:val="005E5537"/>
    <w:rsid w:val="005E60DC"/>
    <w:rsid w:val="00606846"/>
    <w:rsid w:val="00615680"/>
    <w:rsid w:val="00617310"/>
    <w:rsid w:val="006209CB"/>
    <w:rsid w:val="00634FBA"/>
    <w:rsid w:val="00651D12"/>
    <w:rsid w:val="006B0536"/>
    <w:rsid w:val="006C314E"/>
    <w:rsid w:val="006D7718"/>
    <w:rsid w:val="006F5093"/>
    <w:rsid w:val="00701FD6"/>
    <w:rsid w:val="00751580"/>
    <w:rsid w:val="00781399"/>
    <w:rsid w:val="007C041A"/>
    <w:rsid w:val="007D6C84"/>
    <w:rsid w:val="007F4F8D"/>
    <w:rsid w:val="00812E06"/>
    <w:rsid w:val="0082024D"/>
    <w:rsid w:val="00820C10"/>
    <w:rsid w:val="00837EB5"/>
    <w:rsid w:val="008447C4"/>
    <w:rsid w:val="0086326E"/>
    <w:rsid w:val="008749A3"/>
    <w:rsid w:val="008823EE"/>
    <w:rsid w:val="008D39D1"/>
    <w:rsid w:val="009243C8"/>
    <w:rsid w:val="00931276"/>
    <w:rsid w:val="00932BFA"/>
    <w:rsid w:val="0093336C"/>
    <w:rsid w:val="00957F28"/>
    <w:rsid w:val="00962A70"/>
    <w:rsid w:val="009654CB"/>
    <w:rsid w:val="009776B5"/>
    <w:rsid w:val="0098341C"/>
    <w:rsid w:val="0099489E"/>
    <w:rsid w:val="0099608B"/>
    <w:rsid w:val="009B087E"/>
    <w:rsid w:val="009B7689"/>
    <w:rsid w:val="009D3F0D"/>
    <w:rsid w:val="00A0603B"/>
    <w:rsid w:val="00A23AED"/>
    <w:rsid w:val="00A47E98"/>
    <w:rsid w:val="00A5189C"/>
    <w:rsid w:val="00A54037"/>
    <w:rsid w:val="00A6526E"/>
    <w:rsid w:val="00A86C26"/>
    <w:rsid w:val="00A87143"/>
    <w:rsid w:val="00A9132D"/>
    <w:rsid w:val="00AB4CE6"/>
    <w:rsid w:val="00AB6EBE"/>
    <w:rsid w:val="00AC5EE7"/>
    <w:rsid w:val="00AD7EC0"/>
    <w:rsid w:val="00AE4DE1"/>
    <w:rsid w:val="00AF56D8"/>
    <w:rsid w:val="00B2590E"/>
    <w:rsid w:val="00B32C52"/>
    <w:rsid w:val="00B33D3F"/>
    <w:rsid w:val="00B35C03"/>
    <w:rsid w:val="00B50E32"/>
    <w:rsid w:val="00B578BD"/>
    <w:rsid w:val="00B57DF1"/>
    <w:rsid w:val="00B9759C"/>
    <w:rsid w:val="00BA1D4D"/>
    <w:rsid w:val="00BD2104"/>
    <w:rsid w:val="00BD51CA"/>
    <w:rsid w:val="00C05E5B"/>
    <w:rsid w:val="00C20C57"/>
    <w:rsid w:val="00C20D76"/>
    <w:rsid w:val="00C22CDF"/>
    <w:rsid w:val="00C27614"/>
    <w:rsid w:val="00C5500D"/>
    <w:rsid w:val="00C564A2"/>
    <w:rsid w:val="00C67FA9"/>
    <w:rsid w:val="00CC3989"/>
    <w:rsid w:val="00CC3F79"/>
    <w:rsid w:val="00D0018B"/>
    <w:rsid w:val="00D21F20"/>
    <w:rsid w:val="00D25C62"/>
    <w:rsid w:val="00D442F8"/>
    <w:rsid w:val="00D54FA9"/>
    <w:rsid w:val="00D74104"/>
    <w:rsid w:val="00D92C74"/>
    <w:rsid w:val="00DA25D7"/>
    <w:rsid w:val="00DB46CB"/>
    <w:rsid w:val="00E15D11"/>
    <w:rsid w:val="00E3518C"/>
    <w:rsid w:val="00E409F8"/>
    <w:rsid w:val="00E444FF"/>
    <w:rsid w:val="00E47F9F"/>
    <w:rsid w:val="00EF0E87"/>
    <w:rsid w:val="00F1622F"/>
    <w:rsid w:val="00F21FC5"/>
    <w:rsid w:val="00F42BA3"/>
    <w:rsid w:val="00F4558B"/>
    <w:rsid w:val="00F45A23"/>
    <w:rsid w:val="00F51D32"/>
    <w:rsid w:val="00F5458F"/>
    <w:rsid w:val="00F656F0"/>
    <w:rsid w:val="00F72015"/>
    <w:rsid w:val="00F74B3D"/>
    <w:rsid w:val="00F8773C"/>
    <w:rsid w:val="00FC6575"/>
    <w:rsid w:val="00FE01CD"/>
    <w:rsid w:val="00FF2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A7E1B"/>
  <w15:docId w15:val="{BC040E16-6811-4DE4-8DC4-818255F9B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639439">
      <w:bodyDiv w:val="1"/>
      <w:marLeft w:val="0"/>
      <w:marRight w:val="0"/>
      <w:marTop w:val="0"/>
      <w:marBottom w:val="0"/>
      <w:divBdr>
        <w:top w:val="none" w:sz="0" w:space="0" w:color="auto"/>
        <w:left w:val="none" w:sz="0" w:space="0" w:color="auto"/>
        <w:bottom w:val="none" w:sz="0" w:space="0" w:color="auto"/>
        <w:right w:val="none" w:sz="0" w:space="0" w:color="auto"/>
      </w:divBdr>
    </w:div>
    <w:div w:id="1557545719">
      <w:bodyDiv w:val="1"/>
      <w:marLeft w:val="0"/>
      <w:marRight w:val="0"/>
      <w:marTop w:val="0"/>
      <w:marBottom w:val="0"/>
      <w:divBdr>
        <w:top w:val="none" w:sz="0" w:space="0" w:color="auto"/>
        <w:left w:val="none" w:sz="0" w:space="0" w:color="auto"/>
        <w:bottom w:val="none" w:sz="0" w:space="0" w:color="auto"/>
        <w:right w:val="none" w:sz="0" w:space="0" w:color="auto"/>
      </w:divBdr>
    </w:div>
    <w:div w:id="161142515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282</Words>
  <Characters>1609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Swaine, Sarah</dc:creator>
  <cp:lastModifiedBy>Martin, William</cp:lastModifiedBy>
  <cp:revision>6</cp:revision>
  <cp:lastPrinted>2025-09-26T17:39:00Z</cp:lastPrinted>
  <dcterms:created xsi:type="dcterms:W3CDTF">2026-02-09T14:14:00Z</dcterms:created>
  <dcterms:modified xsi:type="dcterms:W3CDTF">2026-02-17T15:41:00Z</dcterms:modified>
</cp:coreProperties>
</file>