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E7CE2" w14:textId="77777777" w:rsidR="00E22004" w:rsidRPr="00E3518C" w:rsidRDefault="00E22004" w:rsidP="00E22004">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5D8E7CE3" w14:textId="77777777" w:rsidR="00E22004" w:rsidRDefault="00E22004" w:rsidP="00E22004">
      <w:pPr>
        <w:pStyle w:val="NoSpacing"/>
        <w:jc w:val="both"/>
        <w:rPr>
          <w:rFonts w:ascii="Times New Roman" w:hAnsi="Times New Roman"/>
          <w:sz w:val="24"/>
          <w:szCs w:val="24"/>
        </w:rPr>
      </w:pPr>
      <w:r w:rsidRPr="008823EE">
        <w:rPr>
          <w:rFonts w:ascii="Times New Roman" w:hAnsi="Times New Roman"/>
          <w:b/>
          <w:sz w:val="24"/>
          <w:szCs w:val="24"/>
          <w:u w:val="single"/>
        </w:rPr>
        <w:t>Current Introduction Number</w:t>
      </w:r>
      <w:r w:rsidRPr="00C20D76">
        <w:rPr>
          <w:rFonts w:ascii="Times New Roman" w:hAnsi="Times New Roman"/>
          <w:b/>
          <w:sz w:val="24"/>
          <w:szCs w:val="24"/>
        </w:rPr>
        <w:t>:</w:t>
      </w:r>
    </w:p>
    <w:p w14:paraId="5D8E7CE4" w14:textId="602DFFD3" w:rsidR="00E22004" w:rsidRPr="00A5189C" w:rsidRDefault="00E22004" w:rsidP="00E22004">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CD1FD3">
        <w:rPr>
          <w:rFonts w:ascii="Times New Roman" w:hAnsi="Times New Roman"/>
          <w:sz w:val="24"/>
          <w:szCs w:val="24"/>
        </w:rPr>
        <w:t>703</w:t>
      </w:r>
    </w:p>
    <w:p w14:paraId="5D8E7CE5" w14:textId="77777777" w:rsidR="00E22004" w:rsidRDefault="00E22004" w:rsidP="00E22004">
      <w:pPr>
        <w:pStyle w:val="NoSpacing"/>
        <w:jc w:val="both"/>
        <w:rPr>
          <w:rFonts w:ascii="Times New Roman" w:hAnsi="Times New Roman"/>
          <w:b/>
          <w:sz w:val="24"/>
          <w:szCs w:val="24"/>
        </w:rPr>
      </w:pPr>
    </w:p>
    <w:p w14:paraId="5D8E7CE6" w14:textId="77777777" w:rsidR="00E22004" w:rsidRPr="008823EE" w:rsidRDefault="00E22004" w:rsidP="00E22004">
      <w:pPr>
        <w:pStyle w:val="NoSpacing"/>
        <w:jc w:val="both"/>
        <w:rPr>
          <w:rFonts w:ascii="Times New Roman" w:hAnsi="Times New Roman"/>
          <w:b/>
          <w:sz w:val="24"/>
          <w:szCs w:val="24"/>
          <w:u w:val="single"/>
        </w:rPr>
      </w:pPr>
      <w:r w:rsidRPr="008823EE">
        <w:rPr>
          <w:rFonts w:ascii="Times New Roman" w:hAnsi="Times New Roman"/>
          <w:b/>
          <w:sz w:val="24"/>
          <w:szCs w:val="24"/>
          <w:u w:val="single"/>
        </w:rPr>
        <w:t>Prime Sponsors</w:t>
      </w:r>
      <w:r w:rsidRPr="00C20D76">
        <w:rPr>
          <w:rFonts w:ascii="Times New Roman" w:hAnsi="Times New Roman"/>
          <w:b/>
          <w:sz w:val="24"/>
          <w:szCs w:val="24"/>
        </w:rPr>
        <w:t>:</w:t>
      </w:r>
    </w:p>
    <w:p w14:paraId="5D8E7CE7" w14:textId="4DF07BBE" w:rsidR="00DA597F" w:rsidRDefault="00DA597F" w:rsidP="00DA597F">
      <w:pPr>
        <w:suppressLineNumbers/>
        <w:autoSpaceDE w:val="0"/>
        <w:autoSpaceDN w:val="0"/>
        <w:adjustRightInd w:val="0"/>
        <w:jc w:val="both"/>
        <w:rPr>
          <w:szCs w:val="24"/>
          <w:highlight w:val="white"/>
          <w:lang w:val="en"/>
        </w:rPr>
      </w:pPr>
      <w:r>
        <w:rPr>
          <w:szCs w:val="24"/>
          <w:highlight w:val="white"/>
          <w:lang w:val="en"/>
        </w:rPr>
        <w:t xml:space="preserve">By Council </w:t>
      </w:r>
      <w:r>
        <w:rPr>
          <w:szCs w:val="24"/>
          <w:highlight w:val="white"/>
        </w:rPr>
        <w:t xml:space="preserve">Members </w:t>
      </w:r>
      <w:r w:rsidR="00AB27BE" w:rsidRPr="00AB27BE">
        <w:rPr>
          <w:szCs w:val="24"/>
        </w:rPr>
        <w:t>Narcisse</w:t>
      </w:r>
      <w:r w:rsidR="00CD1FD3">
        <w:rPr>
          <w:szCs w:val="24"/>
        </w:rPr>
        <w:t>,</w:t>
      </w:r>
      <w:r w:rsidR="00AB27BE" w:rsidRPr="00AB27BE">
        <w:rPr>
          <w:szCs w:val="24"/>
        </w:rPr>
        <w:t xml:space="preserve"> Banks</w:t>
      </w:r>
      <w:r w:rsidR="00CD1FD3">
        <w:rPr>
          <w:szCs w:val="24"/>
        </w:rPr>
        <w:t xml:space="preserve"> and Morano</w:t>
      </w:r>
    </w:p>
    <w:p w14:paraId="5D8E7CE8" w14:textId="77777777" w:rsidR="00E22004" w:rsidRPr="00306352" w:rsidRDefault="00E22004" w:rsidP="00E22004">
      <w:pPr>
        <w:pStyle w:val="NoSpacing"/>
        <w:jc w:val="both"/>
        <w:rPr>
          <w:rFonts w:ascii="Times New Roman" w:hAnsi="Times New Roman"/>
          <w:sz w:val="24"/>
          <w:szCs w:val="24"/>
        </w:rPr>
      </w:pPr>
    </w:p>
    <w:p w14:paraId="5D8E7CE9" w14:textId="77777777" w:rsidR="00E22004" w:rsidRPr="008823EE" w:rsidRDefault="00E22004" w:rsidP="00E22004">
      <w:pPr>
        <w:pStyle w:val="NoSpacing"/>
        <w:jc w:val="both"/>
        <w:rPr>
          <w:rFonts w:ascii="Times New Roman" w:hAnsi="Times New Roman"/>
          <w:sz w:val="24"/>
          <w:szCs w:val="24"/>
          <w:u w:val="single"/>
        </w:rPr>
      </w:pPr>
      <w:r w:rsidRPr="008823EE">
        <w:rPr>
          <w:rFonts w:ascii="Times New Roman" w:hAnsi="Times New Roman"/>
          <w:b/>
          <w:sz w:val="24"/>
          <w:szCs w:val="24"/>
          <w:u w:val="single"/>
        </w:rPr>
        <w:t>Bill Title</w:t>
      </w:r>
      <w:r w:rsidRPr="00C20D76">
        <w:rPr>
          <w:rFonts w:ascii="Times New Roman" w:hAnsi="Times New Roman"/>
          <w:b/>
          <w:sz w:val="24"/>
          <w:szCs w:val="24"/>
        </w:rPr>
        <w:t>:</w:t>
      </w:r>
      <w:r w:rsidRPr="008823EE">
        <w:rPr>
          <w:rFonts w:ascii="Times New Roman" w:hAnsi="Times New Roman"/>
          <w:sz w:val="24"/>
          <w:szCs w:val="24"/>
          <w:u w:val="single"/>
        </w:rPr>
        <w:t xml:space="preserve"> </w:t>
      </w:r>
    </w:p>
    <w:p w14:paraId="5D8E7CEA" w14:textId="77777777" w:rsidR="003D571A" w:rsidRPr="007F6DBB" w:rsidRDefault="003D571A" w:rsidP="003D571A">
      <w:pPr>
        <w:suppressLineNumbers/>
        <w:autoSpaceDE w:val="0"/>
        <w:autoSpaceDN w:val="0"/>
        <w:adjustRightInd w:val="0"/>
        <w:jc w:val="both"/>
        <w:rPr>
          <w:szCs w:val="24"/>
          <w:lang w:val="en"/>
        </w:rPr>
      </w:pPr>
      <w:r w:rsidRPr="007F6DBB">
        <w:rPr>
          <w:szCs w:val="24"/>
          <w:lang w:val="en"/>
        </w:rPr>
        <w:t xml:space="preserve">A Local Law </w:t>
      </w:r>
      <w:r>
        <w:rPr>
          <w:szCs w:val="24"/>
          <w:lang w:val="en"/>
        </w:rPr>
        <w:t>to amend the</w:t>
      </w:r>
      <w:r w:rsidRPr="00C93A3F">
        <w:rPr>
          <w:szCs w:val="24"/>
        </w:rPr>
        <w:t xml:space="preserve"> administrative code of the city of New York</w:t>
      </w:r>
      <w:r w:rsidRPr="007F6DBB">
        <w:rPr>
          <w:szCs w:val="24"/>
          <w:lang w:val="en"/>
        </w:rPr>
        <w:t>, in relation to establishing a special inspector of cybersecurity within the department of investigation</w:t>
      </w:r>
    </w:p>
    <w:p w14:paraId="5D8E7CEB" w14:textId="77777777" w:rsidR="00E22004" w:rsidRDefault="00E22004" w:rsidP="00E22004">
      <w:pPr>
        <w:pStyle w:val="BodyText"/>
        <w:spacing w:line="240" w:lineRule="auto"/>
        <w:ind w:firstLine="0"/>
      </w:pPr>
    </w:p>
    <w:p w14:paraId="5D8E7CEC" w14:textId="77777777" w:rsidR="00E22004" w:rsidRPr="008823EE" w:rsidRDefault="00E22004" w:rsidP="00E22004">
      <w:pPr>
        <w:pStyle w:val="NoSpacing"/>
        <w:jc w:val="both"/>
        <w:rPr>
          <w:rFonts w:ascii="Times New Roman" w:hAnsi="Times New Roman"/>
          <w:b/>
          <w:sz w:val="24"/>
          <w:szCs w:val="24"/>
          <w:u w:val="single"/>
        </w:rPr>
      </w:pPr>
      <w:r w:rsidRPr="008823EE">
        <w:rPr>
          <w:rFonts w:ascii="Times New Roman" w:hAnsi="Times New Roman"/>
          <w:b/>
          <w:sz w:val="24"/>
          <w:szCs w:val="24"/>
          <w:u w:val="single"/>
        </w:rPr>
        <w:t>Bill Summary</w:t>
      </w:r>
      <w:r w:rsidRPr="00C20D76">
        <w:rPr>
          <w:rFonts w:ascii="Times New Roman" w:hAnsi="Times New Roman"/>
          <w:b/>
          <w:sz w:val="24"/>
          <w:szCs w:val="24"/>
        </w:rPr>
        <w:t>:</w:t>
      </w:r>
    </w:p>
    <w:p w14:paraId="5D8E7CED" w14:textId="77777777" w:rsidR="00E22004" w:rsidRDefault="00E22004" w:rsidP="00E22004">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5D8E7CEE" w14:textId="77777777" w:rsidR="00E22004" w:rsidRPr="00C20D76" w:rsidRDefault="00E22004" w:rsidP="00E22004">
      <w:pPr>
        <w:pStyle w:val="NoSpacing"/>
        <w:jc w:val="both"/>
        <w:rPr>
          <w:rFonts w:ascii="Times New Roman" w:hAnsi="Times New Roman"/>
          <w:b/>
          <w:sz w:val="24"/>
          <w:szCs w:val="24"/>
        </w:rPr>
      </w:pPr>
    </w:p>
    <w:p w14:paraId="5D8E7CEF" w14:textId="77777777" w:rsidR="003D571A" w:rsidRPr="007F6DBB" w:rsidRDefault="003D571A" w:rsidP="003D571A">
      <w:pPr>
        <w:widowControl w:val="0"/>
        <w:autoSpaceDE w:val="0"/>
        <w:autoSpaceDN w:val="0"/>
        <w:adjustRightInd w:val="0"/>
        <w:jc w:val="both"/>
        <w:rPr>
          <w:rFonts w:eastAsia="Times New Roman"/>
          <w:szCs w:val="24"/>
        </w:rPr>
      </w:pPr>
      <w:r w:rsidRPr="007F6DBB">
        <w:rPr>
          <w:szCs w:val="24"/>
        </w:rPr>
        <w:t xml:space="preserve">This bill would require the </w:t>
      </w:r>
      <w:r w:rsidRPr="007F6DBB">
        <w:rPr>
          <w:rFonts w:eastAsia="Times New Roman"/>
          <w:szCs w:val="24"/>
        </w:rPr>
        <w:t xml:space="preserve">commissioner of </w:t>
      </w:r>
      <w:r w:rsidRPr="007F6DBB">
        <w:rPr>
          <w:szCs w:val="24"/>
          <w:lang w:val="en"/>
        </w:rPr>
        <w:t>the department of investigation</w:t>
      </w:r>
      <w:r w:rsidRPr="007F6DBB">
        <w:rPr>
          <w:rFonts w:eastAsia="Times New Roman"/>
          <w:szCs w:val="24"/>
        </w:rPr>
        <w:t xml:space="preserve"> to appoi</w:t>
      </w:r>
      <w:r>
        <w:rPr>
          <w:rFonts w:eastAsia="Times New Roman"/>
          <w:szCs w:val="24"/>
        </w:rPr>
        <w:t>nt a special inspector of cyber</w:t>
      </w:r>
      <w:r w:rsidRPr="007F6DBB">
        <w:rPr>
          <w:rFonts w:eastAsia="Times New Roman"/>
          <w:szCs w:val="24"/>
        </w:rPr>
        <w:t xml:space="preserve">security with the power and duties to </w:t>
      </w:r>
      <w:r w:rsidRPr="007F6DBB">
        <w:rPr>
          <w:szCs w:val="24"/>
        </w:rPr>
        <w:t xml:space="preserve">investigate any city agency </w:t>
      </w:r>
      <w:r>
        <w:rPr>
          <w:szCs w:val="24"/>
        </w:rPr>
        <w:t>security</w:t>
      </w:r>
      <w:r w:rsidRPr="007F6DBB">
        <w:rPr>
          <w:szCs w:val="24"/>
        </w:rPr>
        <w:t xml:space="preserve"> breaches; assist</w:t>
      </w:r>
      <w:r>
        <w:rPr>
          <w:szCs w:val="24"/>
        </w:rPr>
        <w:t xml:space="preserve"> and ensure compliance with security</w:t>
      </w:r>
      <w:r w:rsidRPr="007F6DBB">
        <w:rPr>
          <w:szCs w:val="24"/>
        </w:rPr>
        <w:t xml:space="preserve"> breach notification requirements; refer cybe</w:t>
      </w:r>
      <w:r>
        <w:rPr>
          <w:szCs w:val="24"/>
        </w:rPr>
        <w:t>rattacks or incidents of a security</w:t>
      </w:r>
      <w:r w:rsidRPr="007F6DBB">
        <w:rPr>
          <w:szCs w:val="24"/>
        </w:rPr>
        <w:t xml:space="preserve"> </w:t>
      </w:r>
      <w:r w:rsidR="00D90C86">
        <w:rPr>
          <w:szCs w:val="24"/>
        </w:rPr>
        <w:t>breach</w:t>
      </w:r>
      <w:r w:rsidR="007565CB">
        <w:rPr>
          <w:szCs w:val="24"/>
        </w:rPr>
        <w:t xml:space="preserve"> to</w:t>
      </w:r>
      <w:r w:rsidR="00D90C86">
        <w:rPr>
          <w:szCs w:val="24"/>
        </w:rPr>
        <w:t xml:space="preserve"> law enforcement agencies</w:t>
      </w:r>
      <w:r w:rsidRPr="007F6DBB">
        <w:rPr>
          <w:szCs w:val="24"/>
          <w:shd w:val="clear" w:color="auto" w:fill="FFFFFF"/>
        </w:rPr>
        <w:t xml:space="preserve">, and </w:t>
      </w:r>
      <w:r w:rsidRPr="007F6DBB">
        <w:rPr>
          <w:rFonts w:eastAsia="Arial Unicode MS"/>
          <w:szCs w:val="24"/>
        </w:rPr>
        <w:t>submit to the mayor and speaker of the council an annual report on cyberattacks or incidents of a data breach.</w:t>
      </w:r>
    </w:p>
    <w:p w14:paraId="5D8E7CF0" w14:textId="77777777" w:rsidR="00E22004" w:rsidRDefault="00E22004" w:rsidP="00E22004">
      <w:pPr>
        <w:pStyle w:val="NoSpacing"/>
        <w:jc w:val="both"/>
        <w:rPr>
          <w:rFonts w:ascii="Times New Roman" w:hAnsi="Times New Roman"/>
          <w:sz w:val="24"/>
          <w:szCs w:val="24"/>
        </w:rPr>
      </w:pPr>
    </w:p>
    <w:p w14:paraId="5D8E7CF1" w14:textId="77777777" w:rsidR="00E22004" w:rsidRDefault="00E22004" w:rsidP="00E22004">
      <w:pPr>
        <w:pStyle w:val="NoSpacing"/>
        <w:jc w:val="both"/>
        <w:rPr>
          <w:rFonts w:ascii="Times New Roman" w:hAnsi="Times New Roman"/>
          <w:sz w:val="24"/>
          <w:szCs w:val="24"/>
        </w:rPr>
      </w:pPr>
      <w:r w:rsidRPr="008823EE">
        <w:rPr>
          <w:rFonts w:ascii="Times New Roman" w:hAnsi="Times New Roman"/>
          <w:b/>
          <w:sz w:val="24"/>
          <w:szCs w:val="24"/>
          <w:u w:val="single"/>
        </w:rPr>
        <w:t>Effective Date</w:t>
      </w:r>
      <w:r w:rsidRPr="00C20D76">
        <w:rPr>
          <w:rFonts w:ascii="Times New Roman" w:hAnsi="Times New Roman"/>
          <w:b/>
          <w:sz w:val="24"/>
          <w:szCs w:val="24"/>
        </w:rPr>
        <w:t>:</w:t>
      </w:r>
    </w:p>
    <w:p w14:paraId="5D8E7CF2" w14:textId="77777777" w:rsidR="003D571A" w:rsidRPr="007F6DBB" w:rsidRDefault="003D571A" w:rsidP="003D571A">
      <w:pPr>
        <w:pStyle w:val="NoSpacing"/>
        <w:jc w:val="both"/>
        <w:rPr>
          <w:rFonts w:ascii="Times New Roman" w:hAnsi="Times New Roman"/>
          <w:sz w:val="24"/>
          <w:szCs w:val="24"/>
        </w:rPr>
      </w:pPr>
      <w:r w:rsidRPr="007F6DBB">
        <w:rPr>
          <w:rFonts w:ascii="Times New Roman" w:hAnsi="Times New Roman"/>
          <w:sz w:val="24"/>
          <w:szCs w:val="24"/>
        </w:rPr>
        <w:t xml:space="preserve">120 days after it becomes a law. </w:t>
      </w:r>
    </w:p>
    <w:p w14:paraId="5D8E7CF3" w14:textId="77777777" w:rsidR="00E22004" w:rsidRDefault="00E22004" w:rsidP="00E22004">
      <w:pPr>
        <w:pStyle w:val="NoSpacing"/>
        <w:jc w:val="both"/>
        <w:rPr>
          <w:rFonts w:ascii="Times New Roman" w:hAnsi="Times New Roman"/>
          <w:b/>
          <w:sz w:val="24"/>
          <w:szCs w:val="24"/>
          <w:u w:val="single"/>
        </w:rPr>
      </w:pPr>
    </w:p>
    <w:p w14:paraId="5D8E7CF4" w14:textId="77777777" w:rsidR="00E22004" w:rsidRPr="008823EE" w:rsidRDefault="00E22004" w:rsidP="00E22004">
      <w:pPr>
        <w:pStyle w:val="NoSpacing"/>
        <w:jc w:val="both"/>
        <w:rPr>
          <w:rFonts w:ascii="Times New Roman" w:hAnsi="Times New Roman"/>
          <w:b/>
          <w:sz w:val="24"/>
          <w:szCs w:val="24"/>
          <w:u w:val="single"/>
        </w:rPr>
      </w:pPr>
      <w:r w:rsidRPr="008823EE">
        <w:rPr>
          <w:rFonts w:ascii="Times New Roman" w:hAnsi="Times New Roman"/>
          <w:b/>
          <w:sz w:val="24"/>
          <w:szCs w:val="24"/>
          <w:u w:val="single"/>
        </w:rPr>
        <w:t>Legislative Impact</w:t>
      </w:r>
      <w:r w:rsidRPr="00C20D76">
        <w:rPr>
          <w:rFonts w:ascii="Times New Roman" w:hAnsi="Times New Roman"/>
          <w:b/>
          <w:sz w:val="24"/>
          <w:szCs w:val="24"/>
        </w:rPr>
        <w:t>:</w:t>
      </w:r>
    </w:p>
    <w:p w14:paraId="5D8E7CF5" w14:textId="77777777" w:rsidR="00E22004" w:rsidRPr="00E710A2" w:rsidRDefault="00E22004" w:rsidP="00E22004">
      <w:pPr>
        <w:tabs>
          <w:tab w:val="left" w:pos="540"/>
        </w:tabs>
        <w:spacing w:before="80"/>
        <w:ind w:left="187"/>
        <w:rPr>
          <w:szCs w:val="22"/>
        </w:rPr>
      </w:pPr>
      <w:r>
        <w:rPr>
          <w:rFonts w:ascii="MS Gothic" w:eastAsia="MS Gothic" w:hAnsi="MS Gothic" w:hint="eastAsia"/>
          <w:b/>
          <w:szCs w:val="22"/>
        </w:rPr>
        <w:t>☐</w:t>
      </w:r>
      <w:r w:rsidRPr="00E710A2">
        <w:rPr>
          <w:b/>
          <w:szCs w:val="22"/>
        </w:rPr>
        <w:t xml:space="preserve"> Agency Rulemaking Required</w:t>
      </w:r>
      <w:r w:rsidRPr="00E710A2">
        <w:rPr>
          <w:szCs w:val="22"/>
        </w:rPr>
        <w:t>: Is City agency rulemaking required?</w:t>
      </w:r>
    </w:p>
    <w:p w14:paraId="5D8E7CF6" w14:textId="77777777" w:rsidR="00E22004" w:rsidRPr="00E710A2" w:rsidRDefault="00E22004" w:rsidP="00E22004">
      <w:pPr>
        <w:tabs>
          <w:tab w:val="left" w:pos="540"/>
        </w:tabs>
        <w:ind w:left="180"/>
        <w:rPr>
          <w:szCs w:val="22"/>
        </w:rPr>
      </w:pPr>
      <w:r>
        <w:rPr>
          <w:rFonts w:ascii="MS Gothic" w:eastAsia="MS Gothic" w:hAnsi="MS Gothic" w:hint="eastAsia"/>
          <w:b/>
          <w:szCs w:val="22"/>
        </w:rPr>
        <w:t>☒</w:t>
      </w:r>
      <w:r w:rsidRPr="00E710A2">
        <w:rPr>
          <w:b/>
          <w:szCs w:val="22"/>
        </w:rPr>
        <w:t xml:space="preserve"> Report Required</w:t>
      </w:r>
      <w:r w:rsidRPr="00E710A2">
        <w:rPr>
          <w:szCs w:val="22"/>
        </w:rPr>
        <w:t>: Is a report due to Council required?</w:t>
      </w:r>
    </w:p>
    <w:p w14:paraId="5D8E7CF7" w14:textId="77777777" w:rsidR="00E22004" w:rsidRPr="00E710A2" w:rsidRDefault="00E22004" w:rsidP="00E22004">
      <w:pPr>
        <w:tabs>
          <w:tab w:val="left" w:pos="540"/>
        </w:tabs>
        <w:ind w:left="180"/>
        <w:rPr>
          <w:szCs w:val="22"/>
        </w:rPr>
      </w:pPr>
      <w:r>
        <w:rPr>
          <w:rFonts w:ascii="MS Gothic" w:eastAsia="MS Gothic" w:hAnsi="MS Gothic" w:hint="eastAsia"/>
          <w:b/>
          <w:szCs w:val="22"/>
        </w:rPr>
        <w:t>☐</w:t>
      </w:r>
      <w:r w:rsidRPr="00E710A2">
        <w:rPr>
          <w:b/>
          <w:szCs w:val="22"/>
        </w:rPr>
        <w:t xml:space="preserve"> Sunset Date Included</w:t>
      </w:r>
      <w:r w:rsidRPr="00E710A2">
        <w:rPr>
          <w:szCs w:val="22"/>
        </w:rPr>
        <w:t>: Does the legislation have a sunset date?</w:t>
      </w:r>
    </w:p>
    <w:p w14:paraId="5D8E7CF8" w14:textId="77777777" w:rsidR="00E22004" w:rsidRPr="00E710A2" w:rsidRDefault="00E22004" w:rsidP="00E22004">
      <w:pPr>
        <w:tabs>
          <w:tab w:val="left" w:pos="540"/>
        </w:tabs>
        <w:ind w:left="180"/>
        <w:rPr>
          <w:szCs w:val="22"/>
        </w:rPr>
      </w:pPr>
      <w:r>
        <w:rPr>
          <w:rFonts w:ascii="MS Gothic" w:eastAsia="MS Gothic" w:hAnsi="MS Gothic" w:hint="eastAsia"/>
          <w:b/>
          <w:szCs w:val="22"/>
        </w:rPr>
        <w:t>☐</w:t>
      </w:r>
      <w:r w:rsidRPr="00E710A2">
        <w:rPr>
          <w:b/>
          <w:szCs w:val="22"/>
        </w:rPr>
        <w:t xml:space="preserve"> Council Appointment Required</w:t>
      </w:r>
      <w:r w:rsidRPr="00E710A2">
        <w:rPr>
          <w:szCs w:val="22"/>
        </w:rPr>
        <w:t>: Is an appointment by the Council required?</w:t>
      </w:r>
    </w:p>
    <w:p w14:paraId="5D8E7CF9" w14:textId="77777777" w:rsidR="00E22004" w:rsidRPr="00E710A2" w:rsidRDefault="00E22004" w:rsidP="00E22004">
      <w:pPr>
        <w:tabs>
          <w:tab w:val="left" w:pos="540"/>
        </w:tabs>
        <w:ind w:left="180"/>
        <w:rPr>
          <w:szCs w:val="22"/>
        </w:rPr>
      </w:pPr>
      <w:r>
        <w:rPr>
          <w:rFonts w:ascii="MS Gothic" w:eastAsia="MS Gothic" w:hAnsi="MS Gothic" w:hint="eastAsia"/>
          <w:b/>
          <w:szCs w:val="22"/>
        </w:rPr>
        <w:t>☐</w:t>
      </w:r>
      <w:r w:rsidRPr="00E710A2">
        <w:rPr>
          <w:b/>
          <w:szCs w:val="22"/>
        </w:rPr>
        <w:t xml:space="preserve"> Other Appointment Required</w:t>
      </w:r>
      <w:r w:rsidRPr="00E710A2">
        <w:rPr>
          <w:szCs w:val="22"/>
        </w:rPr>
        <w:t>: Are other appointments not by the Council required?</w:t>
      </w:r>
    </w:p>
    <w:p w14:paraId="5D8E7CFA" w14:textId="77777777" w:rsidR="00E22004" w:rsidRDefault="00E22004" w:rsidP="00E22004">
      <w:pPr>
        <w:pStyle w:val="NoSpacing"/>
        <w:jc w:val="both"/>
        <w:rPr>
          <w:rStyle w:val="apple-style-span"/>
          <w:rFonts w:ascii="Times New Roman" w:hAnsi="Times New Roman"/>
          <w:b/>
          <w:bCs/>
          <w:sz w:val="24"/>
          <w:szCs w:val="24"/>
        </w:rPr>
      </w:pPr>
    </w:p>
    <w:p w14:paraId="5D8E7CFB" w14:textId="77777777" w:rsidR="00E22004" w:rsidRDefault="00E22004" w:rsidP="00E22004">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5D8E7CFC" w14:textId="77777777" w:rsidR="00E22004" w:rsidRDefault="00E22004" w:rsidP="00E22004">
      <w:pPr>
        <w:pStyle w:val="NoSpacing"/>
        <w:jc w:val="both"/>
        <w:rPr>
          <w:rStyle w:val="apple-style-span"/>
          <w:rFonts w:ascii="Times New Roman" w:hAnsi="Times New Roman"/>
          <w:sz w:val="24"/>
          <w:szCs w:val="24"/>
        </w:rPr>
      </w:pPr>
    </w:p>
    <w:p w14:paraId="7DFE5C50" w14:textId="77777777" w:rsidR="003B1DAF" w:rsidRPr="0091265E" w:rsidRDefault="003B1DAF" w:rsidP="003B1DAF">
      <w:pPr>
        <w:suppressLineNumbers/>
        <w:autoSpaceDE w:val="0"/>
        <w:autoSpaceDN w:val="0"/>
        <w:adjustRightInd w:val="0"/>
        <w:jc w:val="both"/>
        <w:rPr>
          <w:sz w:val="20"/>
          <w:highlight w:val="white"/>
          <w:lang w:val="en"/>
        </w:rPr>
      </w:pPr>
      <w:r w:rsidRPr="0091265E">
        <w:rPr>
          <w:sz w:val="20"/>
          <w:highlight w:val="white"/>
          <w:lang w:val="en"/>
        </w:rPr>
        <w:t>IB</w:t>
      </w:r>
    </w:p>
    <w:p w14:paraId="22285FD3" w14:textId="77777777" w:rsidR="003B1DAF" w:rsidRPr="0091265E" w:rsidRDefault="003B1DAF" w:rsidP="003B1DAF">
      <w:pPr>
        <w:suppressLineNumbers/>
        <w:autoSpaceDE w:val="0"/>
        <w:autoSpaceDN w:val="0"/>
        <w:adjustRightInd w:val="0"/>
        <w:jc w:val="both"/>
        <w:rPr>
          <w:sz w:val="20"/>
          <w:highlight w:val="white"/>
          <w:lang w:val="en"/>
        </w:rPr>
      </w:pPr>
      <w:r w:rsidRPr="0091265E">
        <w:rPr>
          <w:sz w:val="20"/>
          <w:highlight w:val="white"/>
          <w:lang w:val="en"/>
        </w:rPr>
        <w:t>LS #11712</w:t>
      </w:r>
    </w:p>
    <w:p w14:paraId="01F0F7C0" w14:textId="77777777" w:rsidR="003B1DAF" w:rsidRPr="0091265E" w:rsidRDefault="003B1DAF" w:rsidP="003B1DAF">
      <w:pPr>
        <w:suppressLineNumbers/>
        <w:autoSpaceDE w:val="0"/>
        <w:autoSpaceDN w:val="0"/>
        <w:adjustRightInd w:val="0"/>
        <w:jc w:val="both"/>
        <w:rPr>
          <w:sz w:val="20"/>
          <w:highlight w:val="white"/>
          <w:lang w:val="en"/>
        </w:rPr>
      </w:pPr>
      <w:r w:rsidRPr="0091265E">
        <w:rPr>
          <w:sz w:val="20"/>
          <w:highlight w:val="white"/>
          <w:lang w:val="en"/>
        </w:rPr>
        <w:t>Int. #1190-2025</w:t>
      </w:r>
    </w:p>
    <w:p w14:paraId="145D28EA" w14:textId="77777777" w:rsidR="003B1DAF" w:rsidRPr="0091265E" w:rsidRDefault="003B1DAF" w:rsidP="003B1DAF">
      <w:pPr>
        <w:suppressLineNumbers/>
        <w:autoSpaceDE w:val="0"/>
        <w:autoSpaceDN w:val="0"/>
        <w:adjustRightInd w:val="0"/>
        <w:jc w:val="both"/>
        <w:rPr>
          <w:sz w:val="20"/>
          <w:highlight w:val="white"/>
          <w:lang w:val="en"/>
        </w:rPr>
      </w:pPr>
      <w:r w:rsidRPr="0091265E">
        <w:rPr>
          <w:sz w:val="20"/>
          <w:highlight w:val="white"/>
          <w:lang w:val="en"/>
        </w:rPr>
        <w:t>1/7/2026 2:12 PM</w:t>
      </w:r>
    </w:p>
    <w:p w14:paraId="5D8E7D00" w14:textId="77777777" w:rsidR="003D571A" w:rsidRPr="003D571A" w:rsidRDefault="003D571A" w:rsidP="003D571A">
      <w:pPr>
        <w:suppressLineNumbers/>
        <w:autoSpaceDE w:val="0"/>
        <w:autoSpaceDN w:val="0"/>
        <w:adjustRightInd w:val="0"/>
        <w:jc w:val="both"/>
        <w:rPr>
          <w:sz w:val="22"/>
          <w:szCs w:val="22"/>
          <w:highlight w:val="white"/>
          <w:lang w:val="en"/>
        </w:rPr>
      </w:pPr>
    </w:p>
    <w:p w14:paraId="5D8E7D01" w14:textId="77777777" w:rsidR="00436787" w:rsidRDefault="00436787"/>
    <w:sectPr w:rsidR="0043678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40FFB" w14:textId="77777777" w:rsidR="001418D9" w:rsidRDefault="001418D9">
      <w:r>
        <w:separator/>
      </w:r>
    </w:p>
  </w:endnote>
  <w:endnote w:type="continuationSeparator" w:id="0">
    <w:p w14:paraId="464F2284" w14:textId="77777777" w:rsidR="001418D9" w:rsidRDefault="00141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5998E" w14:textId="77777777" w:rsidR="001418D9" w:rsidRDefault="001418D9">
      <w:r>
        <w:separator/>
      </w:r>
    </w:p>
  </w:footnote>
  <w:footnote w:type="continuationSeparator" w:id="0">
    <w:p w14:paraId="1B087C68" w14:textId="77777777" w:rsidR="001418D9" w:rsidRDefault="00141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E7D06" w14:textId="77777777" w:rsidR="00436787" w:rsidRPr="00CC3989" w:rsidRDefault="00436787" w:rsidP="00436787">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004"/>
    <w:rsid w:val="001418D9"/>
    <w:rsid w:val="00204494"/>
    <w:rsid w:val="003B1DAF"/>
    <w:rsid w:val="003D571A"/>
    <w:rsid w:val="00436787"/>
    <w:rsid w:val="00487859"/>
    <w:rsid w:val="004E758F"/>
    <w:rsid w:val="006B7C04"/>
    <w:rsid w:val="007565CB"/>
    <w:rsid w:val="0079064E"/>
    <w:rsid w:val="00831270"/>
    <w:rsid w:val="00A80A38"/>
    <w:rsid w:val="00AB27BE"/>
    <w:rsid w:val="00AB2DB8"/>
    <w:rsid w:val="00AB55BB"/>
    <w:rsid w:val="00BA230B"/>
    <w:rsid w:val="00C40E15"/>
    <w:rsid w:val="00C724E9"/>
    <w:rsid w:val="00CC6BE1"/>
    <w:rsid w:val="00CD1FD3"/>
    <w:rsid w:val="00CF1435"/>
    <w:rsid w:val="00CF6924"/>
    <w:rsid w:val="00D132A2"/>
    <w:rsid w:val="00D74750"/>
    <w:rsid w:val="00D90C86"/>
    <w:rsid w:val="00DA597F"/>
    <w:rsid w:val="00DA77B2"/>
    <w:rsid w:val="00E22004"/>
    <w:rsid w:val="00E70E8C"/>
    <w:rsid w:val="00EE6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E7CE2"/>
  <w15:chartTrackingRefBased/>
  <w15:docId w15:val="{0DB4CCF5-0AA7-43FC-AF65-2BA37E41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00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2004"/>
    <w:rPr>
      <w:sz w:val="22"/>
      <w:szCs w:val="22"/>
    </w:rPr>
  </w:style>
  <w:style w:type="paragraph" w:styleId="Header">
    <w:name w:val="header"/>
    <w:basedOn w:val="Normal"/>
    <w:link w:val="HeaderChar"/>
    <w:uiPriority w:val="99"/>
    <w:unhideWhenUsed/>
    <w:rsid w:val="00E22004"/>
    <w:pPr>
      <w:tabs>
        <w:tab w:val="center" w:pos="4680"/>
        <w:tab w:val="right" w:pos="9360"/>
      </w:tabs>
    </w:pPr>
  </w:style>
  <w:style w:type="character" w:customStyle="1" w:styleId="HeaderChar">
    <w:name w:val="Header Char"/>
    <w:link w:val="Header"/>
    <w:uiPriority w:val="99"/>
    <w:rsid w:val="00E22004"/>
    <w:rPr>
      <w:rFonts w:ascii="Times New Roman" w:eastAsia="Calibri" w:hAnsi="Times New Roman" w:cs="Times New Roman"/>
      <w:sz w:val="24"/>
      <w:szCs w:val="20"/>
    </w:rPr>
  </w:style>
  <w:style w:type="character" w:customStyle="1" w:styleId="apple-style-span">
    <w:name w:val="apple-style-span"/>
    <w:rsid w:val="00E22004"/>
  </w:style>
  <w:style w:type="paragraph" w:styleId="BodyText">
    <w:name w:val="Body Text"/>
    <w:basedOn w:val="Normal"/>
    <w:link w:val="BodyTextChar"/>
    <w:uiPriority w:val="99"/>
    <w:rsid w:val="00E22004"/>
    <w:pPr>
      <w:spacing w:line="480" w:lineRule="auto"/>
      <w:ind w:firstLine="720"/>
      <w:jc w:val="both"/>
    </w:pPr>
    <w:rPr>
      <w:rFonts w:eastAsia="Times New Roman"/>
      <w:szCs w:val="24"/>
    </w:rPr>
  </w:style>
  <w:style w:type="character" w:customStyle="1" w:styleId="BodyTextChar">
    <w:name w:val="Body Text Char"/>
    <w:link w:val="BodyText"/>
    <w:uiPriority w:val="99"/>
    <w:rsid w:val="00E2200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Byhovsky</dc:creator>
  <cp:keywords/>
  <dc:description/>
  <cp:lastModifiedBy>Martin, William</cp:lastModifiedBy>
  <cp:revision>4</cp:revision>
  <dcterms:created xsi:type="dcterms:W3CDTF">2026-02-18T18:58:00Z</dcterms:created>
  <dcterms:modified xsi:type="dcterms:W3CDTF">2026-02-25T16:33:00Z</dcterms:modified>
</cp:coreProperties>
</file>