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5FA74" w14:textId="77777777" w:rsidR="0058493A" w:rsidRPr="00E3518C" w:rsidRDefault="0058493A" w:rsidP="0058493A">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E55FA75" w14:textId="77777777" w:rsidR="0058493A" w:rsidRDefault="0058493A" w:rsidP="0058493A">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5E55FA76" w14:textId="6431D45B" w:rsidR="0058493A" w:rsidRPr="00A5189C" w:rsidRDefault="0058493A" w:rsidP="0058493A">
      <w:pPr>
        <w:pStyle w:val="NoSpacing"/>
        <w:spacing w:before="80"/>
        <w:jc w:val="both"/>
        <w:rPr>
          <w:rFonts w:cs="Times New Roman"/>
          <w:szCs w:val="24"/>
        </w:rPr>
      </w:pPr>
      <w:r>
        <w:rPr>
          <w:rFonts w:cs="Times New Roman"/>
          <w:szCs w:val="24"/>
        </w:rPr>
        <w:t>Int. No.</w:t>
      </w:r>
      <w:r w:rsidR="0089411C">
        <w:rPr>
          <w:rFonts w:cs="Times New Roman"/>
          <w:szCs w:val="24"/>
        </w:rPr>
        <w:t xml:space="preserve"> 717</w:t>
      </w:r>
    </w:p>
    <w:p w14:paraId="5E55FA77" w14:textId="77777777" w:rsidR="0058493A" w:rsidRDefault="0058493A" w:rsidP="0058493A">
      <w:pPr>
        <w:pStyle w:val="NoSpacing"/>
        <w:jc w:val="both"/>
        <w:rPr>
          <w:rFonts w:cs="Times New Roman"/>
          <w:b/>
          <w:szCs w:val="24"/>
        </w:rPr>
      </w:pPr>
    </w:p>
    <w:p w14:paraId="5E55FA78" w14:textId="77777777" w:rsidR="0058493A" w:rsidRPr="008823EE" w:rsidRDefault="0058493A" w:rsidP="0058493A">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5E55FA79" w14:textId="04759E28" w:rsidR="006D4742" w:rsidRDefault="006D4742" w:rsidP="006D4742">
      <w:pPr>
        <w:jc w:val="both"/>
        <w:rPr>
          <w:rFonts w:eastAsia="Times New Roman"/>
        </w:rPr>
      </w:pPr>
      <w:r>
        <w:t>Council Member Salaam</w:t>
      </w:r>
    </w:p>
    <w:p w14:paraId="5E55FA7A" w14:textId="77777777" w:rsidR="0058493A" w:rsidRPr="003A304F" w:rsidRDefault="0058493A" w:rsidP="0058493A">
      <w:pPr>
        <w:pStyle w:val="NoSpacing"/>
        <w:jc w:val="both"/>
        <w:rPr>
          <w:rFonts w:cs="Times New Roman"/>
          <w:szCs w:val="24"/>
        </w:rPr>
      </w:pPr>
    </w:p>
    <w:p w14:paraId="5E55FA7B" w14:textId="77777777" w:rsidR="0058493A" w:rsidRPr="008823EE" w:rsidRDefault="0058493A" w:rsidP="0058493A">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5E55FA7C" w14:textId="77777777" w:rsidR="0058493A" w:rsidRDefault="0058493A" w:rsidP="0058493A">
      <w:pPr>
        <w:pStyle w:val="BodyText"/>
        <w:spacing w:before="80" w:line="240" w:lineRule="auto"/>
        <w:ind w:firstLine="0"/>
      </w:pPr>
      <w:proofErr w:type="gramStart"/>
      <w:r>
        <w:t>A Local</w:t>
      </w:r>
      <w:proofErr w:type="gramEnd"/>
      <w:r>
        <w:t xml:space="preserve"> Law to amend the administrative code of the city of New York, in relation to requiring the department of buildings to inform property owners of permit sign-off requirements</w:t>
      </w:r>
    </w:p>
    <w:p w14:paraId="5E55FA7D" w14:textId="77777777" w:rsidR="0058493A" w:rsidRDefault="0058493A" w:rsidP="0058493A">
      <w:pPr>
        <w:pStyle w:val="NoSpacing"/>
        <w:jc w:val="both"/>
        <w:rPr>
          <w:rFonts w:cs="Times New Roman"/>
          <w:szCs w:val="24"/>
        </w:rPr>
      </w:pPr>
    </w:p>
    <w:p w14:paraId="5E55FA7E" w14:textId="77777777" w:rsidR="0058493A" w:rsidRPr="008823EE" w:rsidRDefault="0058493A" w:rsidP="0058493A">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5E55FA7F" w14:textId="77777777" w:rsidR="0058493A" w:rsidRPr="00C20D76" w:rsidRDefault="0058493A" w:rsidP="0058493A">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E55FA80" w14:textId="77777777" w:rsidR="0058493A" w:rsidRDefault="0058493A" w:rsidP="0058493A">
      <w:pPr>
        <w:pStyle w:val="NoSpacing"/>
        <w:spacing w:before="120"/>
        <w:jc w:val="both"/>
        <w:rPr>
          <w:rFonts w:cs="Times New Roman"/>
          <w:szCs w:val="24"/>
        </w:rPr>
      </w:pPr>
      <w:r>
        <w:rPr>
          <w:rFonts w:cs="Times New Roman"/>
          <w:szCs w:val="24"/>
        </w:rPr>
        <w:t>This bill would require the Department of Building</w:t>
      </w:r>
      <w:r w:rsidR="00396C89">
        <w:rPr>
          <w:rFonts w:cs="Times New Roman"/>
          <w:szCs w:val="24"/>
        </w:rPr>
        <w:t xml:space="preserve">s (DOB) to notify property owners with open permits that the permits must receive DOB sign-off. This notification would also inform property owners of the consequences of failing to obtain sign-off. DOB would be required to email </w:t>
      </w:r>
      <w:r w:rsidR="00CE37AE">
        <w:rPr>
          <w:rFonts w:cs="Times New Roman"/>
          <w:szCs w:val="24"/>
        </w:rPr>
        <w:t xml:space="preserve">the notice to </w:t>
      </w:r>
      <w:r w:rsidR="00396C89">
        <w:rPr>
          <w:rFonts w:cs="Times New Roman"/>
          <w:szCs w:val="24"/>
        </w:rPr>
        <w:t xml:space="preserve">owners </w:t>
      </w:r>
      <w:r w:rsidR="00725C44">
        <w:rPr>
          <w:rFonts w:cs="Times New Roman"/>
          <w:szCs w:val="24"/>
        </w:rPr>
        <w:t xml:space="preserve">within seven days of a permit’s issuance and then </w:t>
      </w:r>
      <w:r w:rsidR="00396C89">
        <w:rPr>
          <w:rFonts w:cs="Times New Roman"/>
          <w:szCs w:val="24"/>
        </w:rPr>
        <w:t>every ninety days</w:t>
      </w:r>
      <w:r w:rsidR="00CE37AE">
        <w:rPr>
          <w:rFonts w:cs="Times New Roman"/>
          <w:szCs w:val="24"/>
        </w:rPr>
        <w:t xml:space="preserve"> until sign-off is received</w:t>
      </w:r>
      <w:r w:rsidR="00396C89">
        <w:rPr>
          <w:rFonts w:cs="Times New Roman"/>
          <w:szCs w:val="24"/>
        </w:rPr>
        <w:t>, except that once the permit approaches expiration</w:t>
      </w:r>
      <w:r w:rsidR="00227CB9">
        <w:rPr>
          <w:rFonts w:cs="Times New Roman"/>
          <w:szCs w:val="24"/>
        </w:rPr>
        <w:t xml:space="preserve"> or expires</w:t>
      </w:r>
      <w:r w:rsidR="00396C89">
        <w:rPr>
          <w:rFonts w:cs="Times New Roman"/>
          <w:szCs w:val="24"/>
        </w:rPr>
        <w:t xml:space="preserve">, DOB would be required to email </w:t>
      </w:r>
      <w:r w:rsidR="00CE37AE">
        <w:rPr>
          <w:rFonts w:cs="Times New Roman"/>
          <w:szCs w:val="24"/>
        </w:rPr>
        <w:t xml:space="preserve">the </w:t>
      </w:r>
      <w:r w:rsidR="00396C89">
        <w:rPr>
          <w:rFonts w:cs="Times New Roman"/>
          <w:szCs w:val="24"/>
        </w:rPr>
        <w:t>notice every two weeks until sign-off</w:t>
      </w:r>
      <w:r w:rsidR="00CE37AE">
        <w:rPr>
          <w:rFonts w:cs="Times New Roman"/>
          <w:szCs w:val="24"/>
        </w:rPr>
        <w:t xml:space="preserve"> is received</w:t>
      </w:r>
      <w:r w:rsidR="00396C89">
        <w:rPr>
          <w:rFonts w:cs="Times New Roman"/>
          <w:szCs w:val="24"/>
        </w:rPr>
        <w:t>.</w:t>
      </w:r>
    </w:p>
    <w:p w14:paraId="5E55FA81" w14:textId="77777777" w:rsidR="0058493A" w:rsidRDefault="0058493A" w:rsidP="0058493A">
      <w:pPr>
        <w:pStyle w:val="NoSpacing"/>
        <w:spacing w:before="120"/>
        <w:jc w:val="both"/>
        <w:rPr>
          <w:rFonts w:cs="Times New Roman"/>
          <w:szCs w:val="24"/>
        </w:rPr>
      </w:pPr>
    </w:p>
    <w:p w14:paraId="5E55FA82" w14:textId="77777777" w:rsidR="0058493A" w:rsidRDefault="0058493A" w:rsidP="0058493A">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E55FA83" w14:textId="77777777" w:rsidR="0058493A" w:rsidRPr="00A5189C" w:rsidRDefault="0058493A" w:rsidP="0058493A">
      <w:pPr>
        <w:pStyle w:val="NoSpacing"/>
        <w:spacing w:before="80"/>
        <w:jc w:val="both"/>
        <w:rPr>
          <w:rFonts w:cs="Times New Roman"/>
          <w:szCs w:val="24"/>
        </w:rPr>
      </w:pPr>
      <w:r>
        <w:rPr>
          <w:rFonts w:cs="Times New Roman"/>
          <w:szCs w:val="24"/>
        </w:rPr>
        <w:t>90 days after becoming law</w:t>
      </w:r>
    </w:p>
    <w:p w14:paraId="5E55FA84" w14:textId="77777777" w:rsidR="0058493A" w:rsidRDefault="0058493A" w:rsidP="0058493A"/>
    <w:p w14:paraId="5E55FA85" w14:textId="77777777" w:rsidR="0058493A" w:rsidRPr="008823EE" w:rsidRDefault="0058493A" w:rsidP="0058493A">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5E55FA86" w14:textId="77777777" w:rsidR="0058493A" w:rsidRPr="002B309C" w:rsidRDefault="00450EDC" w:rsidP="0058493A">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8493A">
            <w:rPr>
              <w:rFonts w:ascii="MS Gothic" w:eastAsia="MS Gothic" w:hAnsi="MS Gothic" w:hint="eastAsia"/>
              <w:b/>
              <w:szCs w:val="22"/>
            </w:rPr>
            <w:t>☐</w:t>
          </w:r>
        </w:sdtContent>
      </w:sdt>
      <w:r w:rsidR="0058493A">
        <w:rPr>
          <w:rFonts w:eastAsiaTheme="minorHAnsi"/>
          <w:b/>
          <w:szCs w:val="22"/>
        </w:rPr>
        <w:t xml:space="preserve"> </w:t>
      </w:r>
      <w:r w:rsidR="0058493A" w:rsidRPr="002B309C">
        <w:rPr>
          <w:rFonts w:eastAsiaTheme="minorHAnsi"/>
          <w:b/>
          <w:szCs w:val="22"/>
        </w:rPr>
        <w:t>Agency Rulemaking Required</w:t>
      </w:r>
      <w:r w:rsidR="0058493A" w:rsidRPr="002B309C">
        <w:rPr>
          <w:rFonts w:eastAsiaTheme="minorHAnsi"/>
          <w:szCs w:val="22"/>
        </w:rPr>
        <w:t>: Is City agency rulemaking required?</w:t>
      </w:r>
    </w:p>
    <w:p w14:paraId="5E55FA87" w14:textId="77777777" w:rsidR="0058493A" w:rsidRPr="002B309C" w:rsidRDefault="00450EDC" w:rsidP="0058493A">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8493A">
            <w:rPr>
              <w:rFonts w:ascii="MS Gothic" w:eastAsia="MS Gothic" w:hAnsi="MS Gothic" w:hint="eastAsia"/>
              <w:b/>
              <w:szCs w:val="22"/>
            </w:rPr>
            <w:t>☐</w:t>
          </w:r>
        </w:sdtContent>
      </w:sdt>
      <w:r w:rsidR="0058493A">
        <w:rPr>
          <w:rFonts w:eastAsiaTheme="minorHAnsi"/>
          <w:b/>
          <w:szCs w:val="22"/>
        </w:rPr>
        <w:t xml:space="preserve"> </w:t>
      </w:r>
      <w:r w:rsidR="0058493A" w:rsidRPr="002B309C">
        <w:rPr>
          <w:rFonts w:eastAsiaTheme="minorHAnsi"/>
          <w:b/>
          <w:szCs w:val="22"/>
        </w:rPr>
        <w:t>Report Required</w:t>
      </w:r>
      <w:r w:rsidR="0058493A" w:rsidRPr="002B309C">
        <w:rPr>
          <w:rFonts w:eastAsiaTheme="minorHAnsi"/>
          <w:szCs w:val="22"/>
        </w:rPr>
        <w:t>: Is a report due to Council required?</w:t>
      </w:r>
    </w:p>
    <w:p w14:paraId="5E55FA88" w14:textId="77777777" w:rsidR="0058493A" w:rsidRPr="002B309C" w:rsidRDefault="00450EDC" w:rsidP="0058493A">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58493A">
            <w:rPr>
              <w:rFonts w:ascii="MS Gothic" w:eastAsia="MS Gothic" w:hAnsi="MS Gothic" w:hint="eastAsia"/>
              <w:b/>
              <w:szCs w:val="22"/>
            </w:rPr>
            <w:t>☐</w:t>
          </w:r>
        </w:sdtContent>
      </w:sdt>
      <w:r w:rsidR="0058493A">
        <w:rPr>
          <w:rFonts w:eastAsiaTheme="minorHAnsi"/>
          <w:b/>
          <w:szCs w:val="22"/>
        </w:rPr>
        <w:t xml:space="preserve"> </w:t>
      </w:r>
      <w:r w:rsidR="0058493A" w:rsidRPr="002B309C">
        <w:rPr>
          <w:rFonts w:eastAsiaTheme="minorHAnsi"/>
          <w:b/>
          <w:szCs w:val="22"/>
        </w:rPr>
        <w:t>Sunset Date Included</w:t>
      </w:r>
      <w:r w:rsidR="0058493A" w:rsidRPr="002B309C">
        <w:rPr>
          <w:rFonts w:eastAsiaTheme="minorHAnsi"/>
          <w:szCs w:val="22"/>
        </w:rPr>
        <w:t>: Does the legislation have a sunset date?</w:t>
      </w:r>
    </w:p>
    <w:p w14:paraId="5E55FA89" w14:textId="77777777" w:rsidR="0058493A" w:rsidRPr="002B309C" w:rsidRDefault="00450EDC" w:rsidP="0058493A">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58493A">
            <w:rPr>
              <w:rFonts w:ascii="MS Gothic" w:eastAsia="MS Gothic" w:hAnsi="MS Gothic" w:hint="eastAsia"/>
              <w:b/>
              <w:szCs w:val="22"/>
            </w:rPr>
            <w:t>☐</w:t>
          </w:r>
        </w:sdtContent>
      </w:sdt>
      <w:r w:rsidR="0058493A">
        <w:rPr>
          <w:rFonts w:eastAsiaTheme="minorHAnsi"/>
          <w:b/>
          <w:szCs w:val="22"/>
        </w:rPr>
        <w:t xml:space="preserve"> </w:t>
      </w:r>
      <w:r w:rsidR="0058493A" w:rsidRPr="002B309C">
        <w:rPr>
          <w:rFonts w:eastAsiaTheme="minorHAnsi"/>
          <w:b/>
          <w:szCs w:val="22"/>
        </w:rPr>
        <w:t>Council Appointment Required</w:t>
      </w:r>
      <w:r w:rsidR="0058493A" w:rsidRPr="002B309C">
        <w:rPr>
          <w:rFonts w:eastAsiaTheme="minorHAnsi"/>
          <w:szCs w:val="22"/>
        </w:rPr>
        <w:t>: Is an appointment by the Council required?</w:t>
      </w:r>
    </w:p>
    <w:p w14:paraId="5E55FA8A" w14:textId="77777777" w:rsidR="0058493A" w:rsidRPr="002B309C" w:rsidRDefault="00450EDC" w:rsidP="0058493A">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58493A">
            <w:rPr>
              <w:rFonts w:ascii="MS Gothic" w:eastAsia="MS Gothic" w:hAnsi="MS Gothic" w:hint="eastAsia"/>
              <w:b/>
              <w:szCs w:val="22"/>
            </w:rPr>
            <w:t>☐</w:t>
          </w:r>
        </w:sdtContent>
      </w:sdt>
      <w:r w:rsidR="0058493A">
        <w:rPr>
          <w:rFonts w:eastAsiaTheme="minorHAnsi"/>
          <w:b/>
          <w:szCs w:val="22"/>
        </w:rPr>
        <w:t xml:space="preserve"> </w:t>
      </w:r>
      <w:r w:rsidR="0058493A" w:rsidRPr="002B309C">
        <w:rPr>
          <w:rFonts w:eastAsiaTheme="minorHAnsi"/>
          <w:b/>
          <w:szCs w:val="22"/>
        </w:rPr>
        <w:t>Other Appointment Required</w:t>
      </w:r>
      <w:r w:rsidR="0058493A" w:rsidRPr="002B309C">
        <w:rPr>
          <w:rFonts w:eastAsiaTheme="minorHAnsi"/>
          <w:szCs w:val="22"/>
        </w:rPr>
        <w:t>: Are other appointments not by the Council required?</w:t>
      </w:r>
    </w:p>
    <w:p w14:paraId="5E55FA8B" w14:textId="77777777" w:rsidR="0058493A" w:rsidRDefault="0058493A" w:rsidP="0058493A">
      <w:pPr>
        <w:pStyle w:val="NoSpacing"/>
        <w:jc w:val="both"/>
        <w:rPr>
          <w:rStyle w:val="apple-style-span"/>
          <w:b/>
          <w:bCs/>
          <w:szCs w:val="24"/>
        </w:rPr>
      </w:pPr>
    </w:p>
    <w:p w14:paraId="5E55FA8C" w14:textId="77777777" w:rsidR="0058493A" w:rsidRDefault="0058493A" w:rsidP="0058493A">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5E55FA8D" w14:textId="77777777" w:rsidR="0058493A" w:rsidRPr="00AC5EE7" w:rsidRDefault="0058493A" w:rsidP="0058493A">
      <w:pPr>
        <w:pStyle w:val="NoSpacing"/>
        <w:jc w:val="both"/>
        <w:rPr>
          <w:rStyle w:val="apple-style-span"/>
          <w:sz w:val="18"/>
          <w:szCs w:val="18"/>
        </w:rPr>
      </w:pPr>
    </w:p>
    <w:p w14:paraId="5E55FA8E" w14:textId="77777777" w:rsidR="0058493A" w:rsidRPr="0058493A" w:rsidRDefault="0058493A" w:rsidP="0058493A">
      <w:pPr>
        <w:rPr>
          <w:sz w:val="18"/>
          <w:szCs w:val="18"/>
        </w:rPr>
      </w:pPr>
      <w:r w:rsidRPr="0058493A">
        <w:rPr>
          <w:rStyle w:val="PlaceholderText"/>
          <w:color w:val="auto"/>
          <w:sz w:val="18"/>
          <w:szCs w:val="18"/>
        </w:rPr>
        <w:t>MLL</w:t>
      </w:r>
    </w:p>
    <w:p w14:paraId="5E55FA8F" w14:textId="77777777" w:rsidR="0058493A" w:rsidRPr="0058493A" w:rsidRDefault="0058493A" w:rsidP="0058493A">
      <w:pPr>
        <w:rPr>
          <w:rStyle w:val="apple-style-span"/>
          <w:sz w:val="18"/>
          <w:szCs w:val="18"/>
        </w:rPr>
      </w:pPr>
      <w:r w:rsidRPr="0058493A">
        <w:rPr>
          <w:rStyle w:val="apple-style-span"/>
          <w:sz w:val="18"/>
          <w:szCs w:val="18"/>
        </w:rPr>
        <w:t>LS #17885</w:t>
      </w:r>
    </w:p>
    <w:p w14:paraId="3B150480" w14:textId="77777777" w:rsidR="00D608EA" w:rsidRPr="00D608EA" w:rsidRDefault="00D608EA" w:rsidP="00D608EA">
      <w:pPr>
        <w:rPr>
          <w:sz w:val="18"/>
          <w:szCs w:val="18"/>
        </w:rPr>
      </w:pPr>
      <w:proofErr w:type="gramStart"/>
      <w:r w:rsidRPr="00D608EA">
        <w:rPr>
          <w:sz w:val="18"/>
          <w:szCs w:val="18"/>
        </w:rPr>
        <w:t>Int. #</w:t>
      </w:r>
      <w:proofErr w:type="gramEnd"/>
      <w:r w:rsidRPr="00D608EA">
        <w:rPr>
          <w:sz w:val="18"/>
          <w:szCs w:val="18"/>
        </w:rPr>
        <w:t>1365-2025</w:t>
      </w:r>
    </w:p>
    <w:p w14:paraId="305A82DC" w14:textId="77777777" w:rsidR="00D608EA" w:rsidRPr="00D608EA" w:rsidRDefault="00D608EA" w:rsidP="00D608EA">
      <w:pPr>
        <w:rPr>
          <w:sz w:val="18"/>
          <w:szCs w:val="18"/>
        </w:rPr>
      </w:pPr>
      <w:r w:rsidRPr="00D608EA">
        <w:rPr>
          <w:sz w:val="18"/>
          <w:szCs w:val="18"/>
        </w:rPr>
        <w:t>1/5/2026 3:23 PM</w:t>
      </w:r>
    </w:p>
    <w:p w14:paraId="5E55FA90" w14:textId="6A4A2FB4" w:rsidR="0058493A" w:rsidRPr="009B7689" w:rsidRDefault="0058493A" w:rsidP="0058493A">
      <w:pPr>
        <w:rPr>
          <w:sz w:val="18"/>
          <w:szCs w:val="18"/>
        </w:rPr>
      </w:pPr>
    </w:p>
    <w:p w14:paraId="5E55FA91" w14:textId="77777777" w:rsidR="00511FED" w:rsidRDefault="00511FED"/>
    <w:sectPr w:rsidR="00511F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5FA94" w14:textId="77777777" w:rsidR="008515FF" w:rsidRDefault="008515FF" w:rsidP="00491C2D">
      <w:r>
        <w:separator/>
      </w:r>
    </w:p>
  </w:endnote>
  <w:endnote w:type="continuationSeparator" w:id="0">
    <w:p w14:paraId="5E55FA95" w14:textId="77777777" w:rsidR="008515FF" w:rsidRDefault="008515FF" w:rsidP="0049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5FA92" w14:textId="77777777" w:rsidR="008515FF" w:rsidRDefault="008515FF" w:rsidP="00491C2D">
      <w:r>
        <w:separator/>
      </w:r>
    </w:p>
  </w:footnote>
  <w:footnote w:type="continuationSeparator" w:id="0">
    <w:p w14:paraId="5E55FA93" w14:textId="77777777" w:rsidR="008515FF" w:rsidRDefault="008515FF" w:rsidP="00491C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93A"/>
    <w:rsid w:val="000711CE"/>
    <w:rsid w:val="000D6413"/>
    <w:rsid w:val="00116FC2"/>
    <w:rsid w:val="00133E3D"/>
    <w:rsid w:val="00227CB9"/>
    <w:rsid w:val="00286BC0"/>
    <w:rsid w:val="002E2A9C"/>
    <w:rsid w:val="00300129"/>
    <w:rsid w:val="00316ECD"/>
    <w:rsid w:val="003344B4"/>
    <w:rsid w:val="00396C89"/>
    <w:rsid w:val="00491C2D"/>
    <w:rsid w:val="00511FED"/>
    <w:rsid w:val="0058493A"/>
    <w:rsid w:val="00621A27"/>
    <w:rsid w:val="006D4742"/>
    <w:rsid w:val="00725C44"/>
    <w:rsid w:val="007838F1"/>
    <w:rsid w:val="007A124A"/>
    <w:rsid w:val="008515FF"/>
    <w:rsid w:val="0089411C"/>
    <w:rsid w:val="00984EC8"/>
    <w:rsid w:val="009F5724"/>
    <w:rsid w:val="00A122E4"/>
    <w:rsid w:val="00A35367"/>
    <w:rsid w:val="00BD0EAE"/>
    <w:rsid w:val="00BD68DA"/>
    <w:rsid w:val="00C955DD"/>
    <w:rsid w:val="00CE37AE"/>
    <w:rsid w:val="00D529F2"/>
    <w:rsid w:val="00D608EA"/>
    <w:rsid w:val="00EE7D4A"/>
    <w:rsid w:val="00FE4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55FA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93A"/>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493A"/>
    <w:pPr>
      <w:spacing w:after="0" w:line="240" w:lineRule="auto"/>
    </w:pPr>
    <w:rPr>
      <w:rFonts w:ascii="Times New Roman" w:hAnsi="Times New Roman"/>
      <w:sz w:val="24"/>
    </w:rPr>
  </w:style>
  <w:style w:type="character" w:customStyle="1" w:styleId="apple-style-span">
    <w:name w:val="apple-style-span"/>
    <w:basedOn w:val="DefaultParagraphFont"/>
    <w:rsid w:val="0058493A"/>
  </w:style>
  <w:style w:type="paragraph" w:styleId="BodyText">
    <w:name w:val="Body Text"/>
    <w:basedOn w:val="Normal"/>
    <w:link w:val="BodyTextChar"/>
    <w:uiPriority w:val="99"/>
    <w:rsid w:val="0058493A"/>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58493A"/>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493A"/>
    <w:rPr>
      <w:color w:val="808080"/>
    </w:rPr>
  </w:style>
  <w:style w:type="paragraph" w:styleId="Header">
    <w:name w:val="header"/>
    <w:basedOn w:val="Normal"/>
    <w:link w:val="HeaderChar"/>
    <w:uiPriority w:val="99"/>
    <w:unhideWhenUsed/>
    <w:rsid w:val="00491C2D"/>
    <w:pPr>
      <w:tabs>
        <w:tab w:val="center" w:pos="4680"/>
        <w:tab w:val="right" w:pos="9360"/>
      </w:tabs>
    </w:pPr>
  </w:style>
  <w:style w:type="character" w:customStyle="1" w:styleId="HeaderChar">
    <w:name w:val="Header Char"/>
    <w:basedOn w:val="DefaultParagraphFont"/>
    <w:link w:val="Header"/>
    <w:uiPriority w:val="99"/>
    <w:rsid w:val="00491C2D"/>
    <w:rPr>
      <w:rFonts w:ascii="Times New Roman" w:eastAsia="Calibri" w:hAnsi="Times New Roman" w:cs="Times New Roman"/>
      <w:sz w:val="24"/>
      <w:szCs w:val="20"/>
    </w:rPr>
  </w:style>
  <w:style w:type="paragraph" w:styleId="Footer">
    <w:name w:val="footer"/>
    <w:basedOn w:val="Normal"/>
    <w:link w:val="FooterChar"/>
    <w:uiPriority w:val="99"/>
    <w:unhideWhenUsed/>
    <w:rsid w:val="00491C2D"/>
    <w:pPr>
      <w:tabs>
        <w:tab w:val="center" w:pos="4680"/>
        <w:tab w:val="right" w:pos="9360"/>
      </w:tabs>
    </w:pPr>
  </w:style>
  <w:style w:type="character" w:customStyle="1" w:styleId="FooterChar">
    <w:name w:val="Footer Char"/>
    <w:basedOn w:val="DefaultParagraphFont"/>
    <w:link w:val="Footer"/>
    <w:uiPriority w:val="99"/>
    <w:rsid w:val="00491C2D"/>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66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2026-03-06T19:20:00Z</dcterms:created>
  <dcterms:modified xsi:type="dcterms:W3CDTF">2026-03-06T19:20:00Z</dcterms:modified>
</cp:coreProperties>
</file>