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F2A2" w14:textId="66B0E32E" w:rsidR="00027C6F" w:rsidRDefault="134359EC" w:rsidP="00C21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56760C1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4E9D3C0" w14:textId="2FFC052E" w:rsidR="00027C6F" w:rsidRDefault="6F23D6BE" w:rsidP="00C21CDB">
      <w:pPr>
        <w:pStyle w:val="Heading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THE COUNCIL</w:t>
      </w:r>
    </w:p>
    <w:p w14:paraId="6F057782" w14:textId="2447635A" w:rsidR="00027C6F" w:rsidRDefault="6F23D6BE" w:rsidP="00C21C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CB0E222">
        <w:rPr>
          <w:rFonts w:ascii="Times New Roman" w:eastAsia="Times New Roman" w:hAnsi="Times New Roman" w:cs="Times New Roman"/>
          <w:b/>
          <w:bCs/>
          <w:color w:val="000000" w:themeColor="text1"/>
        </w:rPr>
        <w:t>JOINT REPORT OF THE LAND USE COMMITTEE</w:t>
      </w:r>
    </w:p>
    <w:p w14:paraId="498F8C80" w14:textId="57A78056" w:rsidR="00027C6F" w:rsidRDefault="6F23D6BE" w:rsidP="00C21C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AND THE </w:t>
      </w:r>
    </w:p>
    <w:p w14:paraId="2A94AB6C" w14:textId="12A993B7" w:rsidR="6F23D6BE" w:rsidRPr="006B4471" w:rsidRDefault="6F23D6BE" w:rsidP="00C21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</w:pPr>
      <w:r w:rsidRPr="0C74D795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>SUBCOMMITTEE ON</w:t>
      </w:r>
      <w:r w:rsidR="6C60F116" w:rsidRPr="0C74D795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 xml:space="preserve"> </w:t>
      </w:r>
      <w:r w:rsidR="005A47A1" w:rsidRPr="0C74D795"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  <w:t>Zoning &amp; Franchises</w:t>
      </w:r>
    </w:p>
    <w:p w14:paraId="55D03946" w14:textId="7829D44B" w:rsidR="0C74D795" w:rsidRDefault="0C74D795" w:rsidP="0C74D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</w:rPr>
      </w:pPr>
    </w:p>
    <w:p w14:paraId="65D94C3B" w14:textId="7BC6EA84" w:rsidR="00027C6F" w:rsidRDefault="6F23D6BE" w:rsidP="00C21C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C74D795">
        <w:rPr>
          <w:rFonts w:ascii="Times New Roman" w:eastAsia="Times New Roman" w:hAnsi="Times New Roman" w:cs="Times New Roman"/>
          <w:b/>
          <w:bCs/>
          <w:color w:val="000000" w:themeColor="text1"/>
        </w:rPr>
        <w:t>L.U. No.</w:t>
      </w:r>
      <w:r w:rsidR="40C76FC7" w:rsidRPr="0C74D79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CA6B4D" w:rsidRPr="0C74D795">
        <w:rPr>
          <w:rFonts w:ascii="Times New Roman" w:eastAsia="Times New Roman" w:hAnsi="Times New Roman" w:cs="Times New Roman"/>
          <w:b/>
          <w:bCs/>
          <w:color w:val="000000" w:themeColor="text1"/>
        </w:rPr>
        <w:t>4</w:t>
      </w:r>
      <w:r w:rsidR="40C76FC7" w:rsidRPr="0C74D795">
        <w:rPr>
          <w:rFonts w:ascii="Times New Roman" w:eastAsia="Times New Roman" w:hAnsi="Times New Roman" w:cs="Times New Roman"/>
          <w:b/>
          <w:bCs/>
          <w:color w:val="000000" w:themeColor="text1"/>
        </w:rPr>
        <w:t>1</w:t>
      </w:r>
      <w:r w:rsidRPr="0C74D79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(Res. No. </w:t>
      </w:r>
      <w:r w:rsidR="007934EF">
        <w:rPr>
          <w:rFonts w:ascii="Times New Roman" w:eastAsia="Times New Roman" w:hAnsi="Times New Roman" w:cs="Times New Roman"/>
          <w:b/>
          <w:bCs/>
          <w:color w:val="000000" w:themeColor="text1"/>
        </w:rPr>
        <w:t>409</w:t>
      </w:r>
      <w:r w:rsidR="12B77FE7" w:rsidRPr="0C74D795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55F5A1E6" w14:textId="02B3A522" w:rsidR="0C74D795" w:rsidRDefault="0C74D795" w:rsidP="0C74D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EAFCAB0" w14:textId="328C051B" w:rsidR="6F23D6BE" w:rsidRDefault="6F23D6BE" w:rsidP="00C21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</w:t>
      </w:r>
      <w:r w:rsidR="5B572F84"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Riley and</w:t>
      </w:r>
      <w:r w:rsidR="7F32445D"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967A14">
        <w:rPr>
          <w:rFonts w:ascii="Times New Roman" w:eastAsia="Times New Roman" w:hAnsi="Times New Roman" w:cs="Times New Roman"/>
          <w:b/>
          <w:bCs/>
          <w:color w:val="000000" w:themeColor="text1"/>
        </w:rPr>
        <w:t>Louis</w:t>
      </w:r>
    </w:p>
    <w:p w14:paraId="7C40B5C9" w14:textId="7D50C525" w:rsidR="00027C6F" w:rsidRDefault="00027C6F" w:rsidP="00C21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84A0E6A" w14:textId="1BDBC570" w:rsidR="00027C6F" w:rsidRDefault="6F23D6BE" w:rsidP="00C21CDB">
      <w:pPr>
        <w:pStyle w:val="Heading2"/>
        <w:spacing w:before="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6EE454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SUBJECT</w:t>
      </w:r>
    </w:p>
    <w:p w14:paraId="13AECB85" w14:textId="77777777" w:rsidR="00CB18C6" w:rsidRPr="00CB18C6" w:rsidRDefault="00CB18C6" w:rsidP="00C21CDB">
      <w:pPr>
        <w:spacing w:after="0" w:line="240" w:lineRule="auto"/>
      </w:pPr>
    </w:p>
    <w:p w14:paraId="4CE4AE5C" w14:textId="778523E3" w:rsidR="00027C6F" w:rsidRDefault="000B64C5" w:rsidP="00C21CDB">
      <w:pPr>
        <w:widowControl w:val="0"/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MANHATTAN</w:t>
      </w:r>
      <w:r w:rsidR="6F23D6BE" w:rsidRPr="3A9748D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CB-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5</w:t>
      </w:r>
      <w:r w:rsidR="6F23D6BE">
        <w:tab/>
      </w:r>
      <w:r w:rsidR="00D349C8">
        <w:rPr>
          <w:rFonts w:ascii="Times New Roman" w:eastAsia="Times New Roman" w:hAnsi="Times New Roman" w:cs="Times New Roman"/>
          <w:b/>
          <w:bCs/>
          <w:color w:val="000000" w:themeColor="text1"/>
        </w:rPr>
        <w:t>N 240303 ZRM</w:t>
      </w:r>
    </w:p>
    <w:p w14:paraId="3779F57D" w14:textId="77777777" w:rsidR="004615AB" w:rsidRDefault="004615AB" w:rsidP="00C21CDB">
      <w:pPr>
        <w:widowControl w:val="0"/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76A4422" w14:textId="06AF0DAA" w:rsidR="6EE454C2" w:rsidRPr="008F4D14" w:rsidRDefault="004615AB" w:rsidP="00C21CD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4615AB">
        <w:rPr>
          <w:rFonts w:ascii="Times New Roman" w:hAnsi="Times New Roman" w:cs="Times New Roman"/>
          <w:color w:val="000000" w:themeColor="text1"/>
        </w:rPr>
        <w:t xml:space="preserve">City Planning Commission decision approving an application </w:t>
      </w:r>
      <w:r w:rsidRPr="008F4D14">
        <w:rPr>
          <w:rFonts w:ascii="Times New Roman" w:hAnsi="Times New Roman" w:cs="Times New Roman"/>
          <w:color w:val="000000" w:themeColor="text1"/>
        </w:rPr>
        <w:t>submitted by</w:t>
      </w:r>
      <w:r w:rsidR="005A47A1">
        <w:rPr>
          <w:rFonts w:ascii="Times New Roman" w:hAnsi="Times New Roman" w:cs="Times New Roman"/>
          <w:color w:val="000000" w:themeColor="text1"/>
        </w:rPr>
        <w:t xml:space="preserve"> </w:t>
      </w:r>
      <w:r w:rsidR="005F1C12" w:rsidRPr="008F4D14">
        <w:rPr>
          <w:rFonts w:ascii="Times New Roman" w:hAnsi="Times New Roman" w:cs="Times New Roman"/>
        </w:rPr>
        <w:t>La Grande Boucherie LLC</w:t>
      </w:r>
      <w:r w:rsidRPr="008F4D14">
        <w:rPr>
          <w:rFonts w:ascii="Times New Roman" w:hAnsi="Times New Roman" w:cs="Times New Roman"/>
          <w:color w:val="000000" w:themeColor="text1"/>
        </w:rPr>
        <w:t>, pursuant to Section 201 of the New York City Charter,</w:t>
      </w:r>
      <w:r w:rsidR="005A47A1">
        <w:rPr>
          <w:rFonts w:ascii="Times New Roman" w:hAnsi="Times New Roman" w:cs="Times New Roman"/>
          <w:color w:val="000000" w:themeColor="text1"/>
        </w:rPr>
        <w:t xml:space="preserve"> </w:t>
      </w:r>
      <w:r w:rsidRPr="008F4D14">
        <w:rPr>
          <w:rFonts w:ascii="Times New Roman" w:hAnsi="Times New Roman" w:cs="Times New Roman"/>
          <w:color w:val="000000" w:themeColor="text1"/>
        </w:rPr>
        <w:t xml:space="preserve">for an amendment of the Zoning Resolution of the City of New York, </w:t>
      </w:r>
      <w:r w:rsidR="008F4D14" w:rsidRPr="008F4D14">
        <w:rPr>
          <w:rFonts w:ascii="Times New Roman" w:hAnsi="Times New Roman" w:cs="Times New Roman"/>
        </w:rPr>
        <w:t>amending certain bulk provisions of Article VIII, Chapter 1 (Special Midtown District)</w:t>
      </w:r>
      <w:r w:rsidRPr="008F4D14">
        <w:rPr>
          <w:rFonts w:ascii="Times New Roman" w:hAnsi="Times New Roman" w:cs="Times New Roman"/>
          <w:color w:val="000000" w:themeColor="text1"/>
        </w:rPr>
        <w:t>,</w:t>
      </w:r>
      <w:r w:rsidR="005A47A1">
        <w:rPr>
          <w:rFonts w:ascii="Times New Roman" w:hAnsi="Times New Roman" w:cs="Times New Roman"/>
          <w:color w:val="000000" w:themeColor="text1"/>
        </w:rPr>
        <w:t xml:space="preserve"> </w:t>
      </w:r>
      <w:r w:rsidRPr="008F4D14">
        <w:rPr>
          <w:rFonts w:ascii="Times New Roman" w:hAnsi="Times New Roman" w:cs="Times New Roman"/>
          <w:color w:val="000000" w:themeColor="text1"/>
        </w:rPr>
        <w:t xml:space="preserve">Borough of </w:t>
      </w:r>
      <w:r w:rsidR="008F4D14" w:rsidRPr="008F4D14">
        <w:rPr>
          <w:rFonts w:ascii="Times New Roman" w:hAnsi="Times New Roman" w:cs="Times New Roman"/>
          <w:color w:val="000000" w:themeColor="text1"/>
        </w:rPr>
        <w:t>Manhattan</w:t>
      </w:r>
      <w:r w:rsidRPr="008F4D14">
        <w:rPr>
          <w:rFonts w:ascii="Times New Roman" w:hAnsi="Times New Roman" w:cs="Times New Roman"/>
          <w:color w:val="000000" w:themeColor="text1"/>
        </w:rPr>
        <w:t>, Community District</w:t>
      </w:r>
      <w:r w:rsidR="005A47A1">
        <w:rPr>
          <w:rFonts w:ascii="Times New Roman" w:hAnsi="Times New Roman" w:cs="Times New Roman"/>
          <w:color w:val="000000" w:themeColor="text1"/>
        </w:rPr>
        <w:t xml:space="preserve"> </w:t>
      </w:r>
      <w:r w:rsidRPr="008F4D14">
        <w:rPr>
          <w:rFonts w:ascii="Times New Roman" w:hAnsi="Times New Roman" w:cs="Times New Roman"/>
          <w:color w:val="000000" w:themeColor="text1"/>
        </w:rPr>
        <w:t>5.</w:t>
      </w:r>
    </w:p>
    <w:p w14:paraId="099203F3" w14:textId="77777777" w:rsidR="004615AB" w:rsidRPr="00985605" w:rsidRDefault="004615AB" w:rsidP="00C21CDB">
      <w:pPr>
        <w:widowControl w:val="0"/>
        <w:spacing w:after="0" w:line="240" w:lineRule="auto"/>
        <w:ind w:firstLine="720"/>
        <w:jc w:val="both"/>
        <w:rPr>
          <w:rStyle w:val="normaltextrun"/>
          <w:rFonts w:eastAsiaTheme="minorEastAsia"/>
          <w:color w:val="000000" w:themeColor="text1"/>
        </w:rPr>
      </w:pPr>
    </w:p>
    <w:p w14:paraId="0B130270" w14:textId="55F74414" w:rsidR="00027C6F" w:rsidRPr="00985605" w:rsidRDefault="6F23D6BE" w:rsidP="00286506">
      <w:pPr>
        <w:pStyle w:val="Heading2"/>
        <w:keepLines w:val="0"/>
        <w:widowControl w:val="0"/>
        <w:spacing w:before="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9856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INTENT</w:t>
      </w:r>
    </w:p>
    <w:p w14:paraId="271EBB97" w14:textId="60B3152E" w:rsidR="00027C6F" w:rsidRPr="00985605" w:rsidRDefault="000E2955" w:rsidP="00C21CDB">
      <w:pPr>
        <w:widowControl w:val="0"/>
        <w:tabs>
          <w:tab w:val="left" w:pos="72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85605">
        <w:rPr>
          <w:rFonts w:ascii="Times New Roman" w:eastAsia="Times New Roman" w:hAnsi="Times New Roman" w:cs="Times New Roman"/>
          <w:color w:val="000000" w:themeColor="text1"/>
        </w:rPr>
        <w:tab/>
      </w:r>
      <w:r w:rsidR="6F23D6BE" w:rsidRPr="00985605">
        <w:rPr>
          <w:rFonts w:ascii="Times New Roman" w:eastAsia="Times New Roman" w:hAnsi="Times New Roman" w:cs="Times New Roman"/>
          <w:color w:val="000000" w:themeColor="text1"/>
        </w:rPr>
        <w:t>To approve</w:t>
      </w:r>
      <w:r w:rsidR="18A73754" w:rsidRPr="0098560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6554D" w:rsidRPr="00985605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0721DE7" w:rsidRPr="00985605">
        <w:rPr>
          <w:rFonts w:ascii="Times New Roman" w:eastAsia="Times New Roman" w:hAnsi="Times New Roman" w:cs="Times New Roman"/>
          <w:color w:val="000000" w:themeColor="text1"/>
        </w:rPr>
        <w:t xml:space="preserve">text amendment to </w:t>
      </w:r>
      <w:r w:rsidR="00721DE7" w:rsidRPr="00985605">
        <w:rPr>
          <w:rFonts w:ascii="Times New Roman" w:hAnsi="Times New Roman" w:cs="Times New Roman"/>
        </w:rPr>
        <w:t>permit three new open-air cafes within the through</w:t>
      </w:r>
      <w:r w:rsidR="00926C08">
        <w:rPr>
          <w:rFonts w:ascii="Times New Roman" w:hAnsi="Times New Roman" w:cs="Times New Roman"/>
        </w:rPr>
        <w:t>-</w:t>
      </w:r>
      <w:r w:rsidR="00721DE7" w:rsidRPr="00985605">
        <w:rPr>
          <w:rFonts w:ascii="Times New Roman" w:hAnsi="Times New Roman" w:cs="Times New Roman"/>
        </w:rPr>
        <w:t>block galleria at 1325 Avenue of the Americas</w:t>
      </w:r>
      <w:r w:rsidR="565EA270" w:rsidRPr="0098560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A09403F" w14:textId="2438615F" w:rsidR="00027C6F" w:rsidRDefault="00027C6F" w:rsidP="00C21CDB">
      <w:pPr>
        <w:widowControl w:val="0"/>
        <w:tabs>
          <w:tab w:val="left" w:pos="72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1FC4903" w14:textId="77777777" w:rsidR="000E2955" w:rsidRDefault="000E2955" w:rsidP="00C21CDB">
      <w:pPr>
        <w:widowControl w:val="0"/>
        <w:tabs>
          <w:tab w:val="left" w:pos="72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31BBEED" w14:textId="73829A14" w:rsidR="00027C6F" w:rsidRDefault="6F23D6BE" w:rsidP="00286506">
      <w:pPr>
        <w:pStyle w:val="Heading2"/>
        <w:keepLines w:val="0"/>
        <w:widowControl w:val="0"/>
        <w:spacing w:before="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PUBLIC HEARING</w:t>
      </w:r>
    </w:p>
    <w:p w14:paraId="72763063" w14:textId="67D8D773" w:rsidR="00027C6F" w:rsidRDefault="00362DC2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6F23D6BE" w:rsidRPr="6EE454C2">
        <w:rPr>
          <w:rFonts w:ascii="Times New Roman" w:eastAsia="Times New Roman" w:hAnsi="Times New Roman" w:cs="Times New Roman"/>
          <w:b/>
          <w:bCs/>
          <w:color w:val="000000" w:themeColor="text1"/>
        </w:rPr>
        <w:t>DATE:</w:t>
      </w:r>
      <w:r w:rsidR="6F23D6BE" w:rsidRPr="6EE454C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5513E">
        <w:rPr>
          <w:rFonts w:ascii="Times New Roman" w:eastAsia="Times New Roman" w:hAnsi="Times New Roman" w:cs="Times New Roman"/>
          <w:color w:val="000000" w:themeColor="text1"/>
        </w:rPr>
        <w:t>March 4</w:t>
      </w:r>
      <w:r w:rsidR="6F23D6BE" w:rsidRPr="6EE454C2">
        <w:rPr>
          <w:rFonts w:ascii="Times New Roman" w:eastAsia="Times New Roman" w:hAnsi="Times New Roman" w:cs="Times New Roman"/>
          <w:color w:val="000000" w:themeColor="text1"/>
        </w:rPr>
        <w:t>, 202</w:t>
      </w:r>
      <w:r w:rsidR="3C29AA63" w:rsidRPr="6EE454C2">
        <w:rPr>
          <w:rFonts w:ascii="Times New Roman" w:eastAsia="Times New Roman" w:hAnsi="Times New Roman" w:cs="Times New Roman"/>
          <w:color w:val="000000" w:themeColor="text1"/>
        </w:rPr>
        <w:t>6</w:t>
      </w:r>
    </w:p>
    <w:p w14:paraId="3062E6E3" w14:textId="77777777" w:rsidR="00C21CDB" w:rsidRDefault="00C21CDB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B96E760" w14:textId="326BD87C" w:rsidR="00027C6F" w:rsidRPr="00BA0DC8" w:rsidRDefault="6F23D6BE" w:rsidP="00C21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Witnesses in Favor:</w:t>
      </w:r>
      <w:r w:rsidRPr="5C2D401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15A7">
        <w:rPr>
          <w:rFonts w:ascii="Times New Roman" w:eastAsia="Times New Roman" w:hAnsi="Times New Roman" w:cs="Times New Roman"/>
          <w:color w:val="000000" w:themeColor="text1"/>
        </w:rPr>
        <w:t>Two</w:t>
      </w:r>
      <w:r>
        <w:tab/>
      </w:r>
      <w:r>
        <w:tab/>
      </w:r>
      <w:r>
        <w:tab/>
      </w:r>
      <w:r w:rsidRPr="5C2D4017">
        <w:rPr>
          <w:rFonts w:ascii="Times New Roman" w:eastAsia="Times New Roman" w:hAnsi="Times New Roman" w:cs="Times New Roman"/>
          <w:b/>
          <w:bCs/>
          <w:color w:val="000000" w:themeColor="text1"/>
        </w:rPr>
        <w:t>Witnesses Against:</w:t>
      </w:r>
      <w:r w:rsidRPr="5C2D401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15A7">
        <w:rPr>
          <w:rFonts w:ascii="Times New Roman" w:eastAsia="Times New Roman" w:hAnsi="Times New Roman" w:cs="Times New Roman"/>
          <w:color w:val="000000" w:themeColor="text1"/>
        </w:rPr>
        <w:t>None</w:t>
      </w:r>
    </w:p>
    <w:p w14:paraId="53AA1685" w14:textId="3E36697E" w:rsidR="00027C6F" w:rsidRDefault="00027C6F" w:rsidP="00C21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01BD742" w14:textId="31DD1F15" w:rsidR="00027C6F" w:rsidRDefault="6F23D6BE" w:rsidP="00286506">
      <w:pPr>
        <w:pStyle w:val="Heading2"/>
        <w:keepLines w:val="0"/>
        <w:widowControl w:val="0"/>
        <w:spacing w:before="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3C968E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SUBCOMMITTEE RECOMMENDATION</w:t>
      </w:r>
    </w:p>
    <w:p w14:paraId="3EA4DAB8" w14:textId="64CF39E0" w:rsidR="00027C6F" w:rsidRDefault="00362DC2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6F23D6BE" w:rsidRPr="0C74D795">
        <w:rPr>
          <w:rFonts w:ascii="Times New Roman" w:eastAsia="Times New Roman" w:hAnsi="Times New Roman" w:cs="Times New Roman"/>
          <w:b/>
          <w:bCs/>
          <w:color w:val="000000" w:themeColor="text1"/>
        </w:rPr>
        <w:t>DATE:</w:t>
      </w:r>
      <w:r w:rsidR="6F23D6BE" w:rsidRPr="0C74D79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15A7" w:rsidRPr="0C74D795">
        <w:rPr>
          <w:rFonts w:ascii="Times New Roman" w:eastAsia="Times New Roman" w:hAnsi="Times New Roman" w:cs="Times New Roman"/>
          <w:color w:val="000000" w:themeColor="text1"/>
        </w:rPr>
        <w:t>March 25</w:t>
      </w:r>
      <w:r w:rsidR="4E3172C6" w:rsidRPr="0C74D795">
        <w:rPr>
          <w:rFonts w:ascii="Times New Roman" w:eastAsia="Times New Roman" w:hAnsi="Times New Roman" w:cs="Times New Roman"/>
          <w:color w:val="000000" w:themeColor="text1"/>
        </w:rPr>
        <w:t>, 2026</w:t>
      </w:r>
    </w:p>
    <w:p w14:paraId="14D693AC" w14:textId="77777777" w:rsidR="00C21CDB" w:rsidRDefault="00C21CDB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461526E" w14:textId="53821966" w:rsidR="00027C6F" w:rsidRDefault="00362DC2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6F23D6BE" w:rsidRPr="4D72F993">
        <w:rPr>
          <w:rFonts w:ascii="Times New Roman" w:eastAsia="Times New Roman" w:hAnsi="Times New Roman" w:cs="Times New Roman"/>
          <w:color w:val="000000" w:themeColor="text1"/>
        </w:rPr>
        <w:t xml:space="preserve">The Subcommittee recommends that the Land Use Committee </w:t>
      </w:r>
      <w:r w:rsidR="0059551E" w:rsidRPr="0059551E">
        <w:rPr>
          <w:rFonts w:ascii="Times New Roman" w:eastAsia="Times New Roman" w:hAnsi="Times New Roman" w:cs="Times New Roman"/>
          <w:color w:val="000000" w:themeColor="text1"/>
        </w:rPr>
        <w:t>approve the decision of the City Planning Commission on L.U. No.</w:t>
      </w:r>
      <w:r w:rsidR="0059551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913044">
        <w:rPr>
          <w:rFonts w:ascii="Times New Roman" w:eastAsia="Times New Roman" w:hAnsi="Times New Roman" w:cs="Times New Roman"/>
          <w:color w:val="000000" w:themeColor="text1"/>
        </w:rPr>
        <w:t>4</w:t>
      </w:r>
      <w:r w:rsidR="0059551E">
        <w:rPr>
          <w:rFonts w:ascii="Times New Roman" w:eastAsia="Times New Roman" w:hAnsi="Times New Roman" w:cs="Times New Roman"/>
          <w:color w:val="000000" w:themeColor="text1"/>
        </w:rPr>
        <w:t>1</w:t>
      </w:r>
      <w:r w:rsidR="0059551E" w:rsidRPr="0059551E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AEFF48A" w14:textId="77777777" w:rsidR="001D25BA" w:rsidRDefault="001D25BA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AD57409" w14:textId="256B2BFD" w:rsidR="00027C6F" w:rsidRDefault="6F23D6BE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BD72944">
        <w:rPr>
          <w:rFonts w:ascii="Times New Roman" w:eastAsia="Times New Roman" w:hAnsi="Times New Roman" w:cs="Times New Roman"/>
          <w:b/>
          <w:bCs/>
          <w:color w:val="000000" w:themeColor="text1"/>
        </w:rPr>
        <w:t>In Favor:</w:t>
      </w:r>
      <w:r>
        <w:tab/>
      </w:r>
      <w:r w:rsidRPr="4BD72944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>
        <w:tab/>
      </w:r>
      <w:r w:rsidRPr="4BD72944">
        <w:rPr>
          <w:rFonts w:ascii="Times New Roman" w:eastAsia="Times New Roman" w:hAnsi="Times New Roman" w:cs="Times New Roman"/>
          <w:b/>
          <w:bCs/>
          <w:color w:val="000000" w:themeColor="text1"/>
        </w:rPr>
        <w:t>Abstain:</w:t>
      </w:r>
    </w:p>
    <w:p w14:paraId="2AC10756" w14:textId="33892B0B" w:rsidR="18DFDA48" w:rsidRDefault="7AAE5F64" w:rsidP="4BD72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BD72944">
        <w:rPr>
          <w:rFonts w:ascii="Times New Roman" w:eastAsia="Times New Roman" w:hAnsi="Times New Roman" w:cs="Times New Roman"/>
          <w:color w:val="000000" w:themeColor="text1"/>
        </w:rPr>
        <w:t>Louis</w:t>
      </w:r>
      <w:r w:rsidR="18DFDA48">
        <w:tab/>
      </w:r>
      <w:r w:rsidR="18DFDA48">
        <w:tab/>
      </w:r>
      <w:r w:rsidRPr="4BD72944">
        <w:rPr>
          <w:rFonts w:ascii="Times New Roman" w:eastAsia="Times New Roman" w:hAnsi="Times New Roman" w:cs="Times New Roman"/>
          <w:color w:val="000000" w:themeColor="text1"/>
        </w:rPr>
        <w:t xml:space="preserve">            None</w:t>
      </w:r>
      <w:r w:rsidR="18DFDA48">
        <w:tab/>
      </w:r>
      <w:r w:rsidR="18DFDA48">
        <w:tab/>
      </w:r>
      <w:r w:rsidR="18DFDA48">
        <w:tab/>
      </w:r>
      <w:r w:rsidRPr="4BD72944">
        <w:rPr>
          <w:rFonts w:ascii="Times New Roman" w:eastAsia="Times New Roman" w:hAnsi="Times New Roman" w:cs="Times New Roman"/>
          <w:color w:val="000000" w:themeColor="text1"/>
        </w:rPr>
        <w:t>None</w:t>
      </w:r>
    </w:p>
    <w:p w14:paraId="3BB4FD65" w14:textId="033400A7" w:rsidR="18DFDA48" w:rsidRDefault="7AAE5F64" w:rsidP="4BD72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BD72944">
        <w:rPr>
          <w:rFonts w:ascii="Times New Roman" w:eastAsia="Times New Roman" w:hAnsi="Times New Roman" w:cs="Times New Roman"/>
          <w:color w:val="000000" w:themeColor="text1"/>
        </w:rPr>
        <w:t>Farias</w:t>
      </w:r>
    </w:p>
    <w:p w14:paraId="68FE6432" w14:textId="6767F49B" w:rsidR="18DFDA48" w:rsidRDefault="7AAE5F64" w:rsidP="4BD72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BD72944">
        <w:rPr>
          <w:rFonts w:ascii="Times New Roman" w:eastAsia="Times New Roman" w:hAnsi="Times New Roman" w:cs="Times New Roman"/>
          <w:color w:val="000000" w:themeColor="text1"/>
        </w:rPr>
        <w:t>Schulman</w:t>
      </w:r>
    </w:p>
    <w:p w14:paraId="767D1F93" w14:textId="46886B2E" w:rsidR="18DFDA48" w:rsidRDefault="7AAE5F64" w:rsidP="4BD72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BD72944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0D557F20" w14:textId="6056B612" w:rsidR="18DFDA48" w:rsidRDefault="7AAE5F64" w:rsidP="4BD72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BD72944">
        <w:rPr>
          <w:rFonts w:ascii="Times New Roman" w:eastAsia="Times New Roman" w:hAnsi="Times New Roman" w:cs="Times New Roman"/>
          <w:color w:val="000000" w:themeColor="text1"/>
        </w:rPr>
        <w:t>Felder</w:t>
      </w:r>
    </w:p>
    <w:p w14:paraId="06D5CEE7" w14:textId="30396B99" w:rsidR="18DFDA48" w:rsidRDefault="7AAE5F64" w:rsidP="4BD72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BD72944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5EB24426" w14:textId="71C22583" w:rsidR="18DFDA48" w:rsidRDefault="7AAE5F64" w:rsidP="4BD72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BD72944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0A5DCED4" w14:textId="5148C653" w:rsidR="18DFDA48" w:rsidRDefault="7AAE5F64" w:rsidP="4BD72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BD72944">
        <w:rPr>
          <w:rFonts w:ascii="Times New Roman" w:eastAsia="Times New Roman" w:hAnsi="Times New Roman" w:cs="Times New Roman"/>
          <w:color w:val="000000" w:themeColor="text1"/>
        </w:rPr>
        <w:t>Carr</w:t>
      </w:r>
    </w:p>
    <w:p w14:paraId="5FB179BF" w14:textId="226B743C" w:rsidR="18DFDA48" w:rsidRDefault="18DFDA48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275FC01" w14:textId="77777777" w:rsidR="00286506" w:rsidRDefault="00286506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089D301" w14:textId="77777777" w:rsidR="00286506" w:rsidRPr="00286506" w:rsidRDefault="00286506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5B6F4E0" w14:textId="4BF84366" w:rsidR="00027C6F" w:rsidRDefault="6F23D6BE" w:rsidP="00286506">
      <w:pPr>
        <w:pStyle w:val="Heading2"/>
        <w:keepLines w:val="0"/>
        <w:widowControl w:val="0"/>
        <w:spacing w:before="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C74D79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COMMITTEE ACTION</w:t>
      </w:r>
    </w:p>
    <w:p w14:paraId="16151B8D" w14:textId="0BEDF8E9" w:rsidR="00027C6F" w:rsidRDefault="0062574D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="6F23D6BE" w:rsidRPr="0C74D795">
        <w:rPr>
          <w:rFonts w:ascii="Times New Roman" w:eastAsia="Times New Roman" w:hAnsi="Times New Roman" w:cs="Times New Roman"/>
          <w:b/>
          <w:bCs/>
          <w:color w:val="000000" w:themeColor="text1"/>
        </w:rPr>
        <w:t>DATE:</w:t>
      </w:r>
      <w:r w:rsidR="6F23D6BE" w:rsidRPr="0C74D79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515A7" w:rsidRPr="0C74D795">
        <w:rPr>
          <w:rFonts w:ascii="Times New Roman" w:eastAsia="Times New Roman" w:hAnsi="Times New Roman" w:cs="Times New Roman"/>
          <w:color w:val="000000" w:themeColor="text1"/>
        </w:rPr>
        <w:t>March 25</w:t>
      </w:r>
      <w:r w:rsidR="6F23D6BE" w:rsidRPr="0C74D795">
        <w:rPr>
          <w:rFonts w:ascii="Times New Roman" w:eastAsia="Times New Roman" w:hAnsi="Times New Roman" w:cs="Times New Roman"/>
          <w:color w:val="000000" w:themeColor="text1"/>
        </w:rPr>
        <w:t>, 202</w:t>
      </w:r>
      <w:r w:rsidR="10534329" w:rsidRPr="0C74D795">
        <w:rPr>
          <w:rFonts w:ascii="Times New Roman" w:eastAsia="Times New Roman" w:hAnsi="Times New Roman" w:cs="Times New Roman"/>
          <w:color w:val="000000" w:themeColor="text1"/>
        </w:rPr>
        <w:t>6</w:t>
      </w:r>
    </w:p>
    <w:p w14:paraId="07EA8B07" w14:textId="77777777" w:rsidR="009B7A51" w:rsidRDefault="009B7A51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E2D13E7" w14:textId="7CC7FD68" w:rsidR="00027C6F" w:rsidRDefault="0062574D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6F23D6BE" w:rsidRPr="4D72F993">
        <w:rPr>
          <w:rFonts w:ascii="Times New Roman" w:eastAsia="Times New Roman" w:hAnsi="Times New Roman" w:cs="Times New Roman"/>
          <w:color w:val="000000" w:themeColor="text1"/>
        </w:rPr>
        <w:t>The Committee recommends that the Council approve the attached resolution.</w:t>
      </w:r>
    </w:p>
    <w:p w14:paraId="1F517878" w14:textId="77777777" w:rsidR="002934BA" w:rsidRDefault="002934BA" w:rsidP="00C21C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D351263" w14:textId="77777777" w:rsidR="00286506" w:rsidRDefault="00286506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Fonts w:ascii="Times New Roman" w:eastAsia="Times New Roman" w:hAnsi="Times New Roman" w:cs="Times New Roman"/>
          <w:b/>
          <w:bCs/>
          <w:color w:val="000000" w:themeColor="text1"/>
        </w:rPr>
        <w:t>In Favor:</w:t>
      </w:r>
      <w:r>
        <w:tab/>
      </w:r>
      <w:r w:rsidRPr="4640042B">
        <w:rPr>
          <w:rFonts w:ascii="Times New Roman" w:eastAsia="Times New Roman" w:hAnsi="Times New Roman" w:cs="Times New Roman"/>
          <w:b/>
          <w:bCs/>
          <w:color w:val="000000" w:themeColor="text1"/>
        </w:rPr>
        <w:t>Against:</w:t>
      </w:r>
      <w:r>
        <w:tab/>
      </w:r>
      <w:r w:rsidRPr="4640042B">
        <w:rPr>
          <w:rFonts w:ascii="Times New Roman" w:eastAsia="Times New Roman" w:hAnsi="Times New Roman" w:cs="Times New Roman"/>
          <w:b/>
          <w:bCs/>
          <w:color w:val="000000" w:themeColor="text1"/>
        </w:rPr>
        <w:t>Abstain:</w:t>
      </w:r>
    </w:p>
    <w:p w14:paraId="622BFA99" w14:textId="63DC9377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Riley</w:t>
      </w:r>
      <w:r w:rsidR="00286506">
        <w:tab/>
      </w:r>
      <w:r w:rsidRPr="4640042B">
        <w:rPr>
          <w:rStyle w:val="normaltextrun"/>
          <w:color w:val="000000" w:themeColor="text1"/>
        </w:rPr>
        <w:t>None</w:t>
      </w:r>
      <w:r w:rsidR="00286506">
        <w:tab/>
      </w:r>
      <w:r w:rsidRPr="4640042B">
        <w:rPr>
          <w:rStyle w:val="normaltextrun"/>
          <w:color w:val="000000" w:themeColor="text1"/>
        </w:rPr>
        <w:t>None</w:t>
      </w:r>
    </w:p>
    <w:p w14:paraId="5CB06CE0" w14:textId="2B81144D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Louis</w:t>
      </w:r>
    </w:p>
    <w:p w14:paraId="6A4B805B" w14:textId="31333B70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Brooks-Powers</w:t>
      </w:r>
    </w:p>
    <w:p w14:paraId="5E659CF3" w14:textId="13D34CA1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Caban</w:t>
      </w:r>
    </w:p>
    <w:p w14:paraId="0D7E0E5F" w14:textId="5F14F62F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Abreu</w:t>
      </w:r>
    </w:p>
    <w:p w14:paraId="39937A7B" w14:textId="778D197B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Salaam</w:t>
      </w:r>
    </w:p>
    <w:p w14:paraId="3F555933" w14:textId="6E05E1ED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Banks</w:t>
      </w:r>
    </w:p>
    <w:p w14:paraId="03025B5D" w14:textId="41EEA6EC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Zhuang</w:t>
      </w:r>
    </w:p>
    <w:p w14:paraId="61B0B16F" w14:textId="0BC73A59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Encarnacion</w:t>
      </w:r>
    </w:p>
    <w:p w14:paraId="12CFE6BD" w14:textId="3534AEF4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J. Sanchez</w:t>
      </w:r>
    </w:p>
    <w:p w14:paraId="4587EBB2" w14:textId="4B53603B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Thomas-Henry</w:t>
      </w:r>
    </w:p>
    <w:p w14:paraId="77DCCB98" w14:textId="1E30C028" w:rsidR="00286506" w:rsidRDefault="7627A076" w:rsidP="4640042B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640042B">
        <w:rPr>
          <w:rStyle w:val="normaltextrun"/>
          <w:color w:val="000000" w:themeColor="text1"/>
        </w:rPr>
        <w:t>Carr</w:t>
      </w:r>
    </w:p>
    <w:p w14:paraId="280F4F89" w14:textId="7E33A5F0" w:rsidR="00286506" w:rsidRDefault="00286506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BEBBFE6" w14:textId="77777777" w:rsidR="00286506" w:rsidRDefault="00286506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4D9B8A3" w14:textId="77777777" w:rsidR="00286506" w:rsidRDefault="00286506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617F4CC" w14:textId="77777777" w:rsidR="00286506" w:rsidRDefault="00286506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1443E02" w14:textId="77777777" w:rsidR="00286506" w:rsidRDefault="00286506" w:rsidP="00286506">
      <w:pPr>
        <w:tabs>
          <w:tab w:val="left" w:pos="2160"/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sectPr w:rsidR="00286506" w:rsidSect="005C379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38ECE" w14:textId="77777777" w:rsidR="000D1A30" w:rsidRDefault="000D1A30" w:rsidP="001D25BA">
      <w:pPr>
        <w:spacing w:after="0" w:line="240" w:lineRule="auto"/>
      </w:pPr>
      <w:r>
        <w:separator/>
      </w:r>
    </w:p>
  </w:endnote>
  <w:endnote w:type="continuationSeparator" w:id="0">
    <w:p w14:paraId="0746CBFD" w14:textId="77777777" w:rsidR="000D1A30" w:rsidRDefault="000D1A30" w:rsidP="001D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748DF" w14:paraId="0C7BA0A4" w14:textId="77777777" w:rsidTr="3A9748DF">
      <w:trPr>
        <w:trHeight w:val="300"/>
      </w:trPr>
      <w:tc>
        <w:tcPr>
          <w:tcW w:w="3120" w:type="dxa"/>
        </w:tcPr>
        <w:p w14:paraId="367627A4" w14:textId="13A37B54" w:rsidR="3A9748DF" w:rsidRDefault="3A9748DF" w:rsidP="3A9748DF">
          <w:pPr>
            <w:pStyle w:val="Header"/>
            <w:ind w:left="-115"/>
          </w:pPr>
        </w:p>
      </w:tc>
      <w:tc>
        <w:tcPr>
          <w:tcW w:w="3120" w:type="dxa"/>
        </w:tcPr>
        <w:p w14:paraId="53B93D65" w14:textId="65E50A88" w:rsidR="3A9748DF" w:rsidRDefault="3A9748DF" w:rsidP="3A9748DF">
          <w:pPr>
            <w:pStyle w:val="Header"/>
            <w:jc w:val="center"/>
          </w:pPr>
        </w:p>
      </w:tc>
      <w:tc>
        <w:tcPr>
          <w:tcW w:w="3120" w:type="dxa"/>
        </w:tcPr>
        <w:p w14:paraId="41A3A088" w14:textId="5728DDEE" w:rsidR="3A9748DF" w:rsidRDefault="3A9748DF" w:rsidP="3A9748DF">
          <w:pPr>
            <w:pStyle w:val="Header"/>
            <w:ind w:right="-115"/>
            <w:jc w:val="right"/>
          </w:pPr>
        </w:p>
      </w:tc>
    </w:tr>
  </w:tbl>
  <w:p w14:paraId="77D1C1D0" w14:textId="465BD7F2" w:rsidR="3A9748DF" w:rsidRDefault="3A9748DF" w:rsidP="3A974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748DF" w14:paraId="3107DE38" w14:textId="77777777" w:rsidTr="3A9748DF">
      <w:trPr>
        <w:trHeight w:val="300"/>
      </w:trPr>
      <w:tc>
        <w:tcPr>
          <w:tcW w:w="3120" w:type="dxa"/>
        </w:tcPr>
        <w:p w14:paraId="59921F22" w14:textId="4B6A6948" w:rsidR="3A9748DF" w:rsidRDefault="3A9748DF" w:rsidP="3A9748DF">
          <w:pPr>
            <w:pStyle w:val="Header"/>
            <w:ind w:left="-115"/>
          </w:pPr>
        </w:p>
      </w:tc>
      <w:tc>
        <w:tcPr>
          <w:tcW w:w="3120" w:type="dxa"/>
        </w:tcPr>
        <w:p w14:paraId="71555546" w14:textId="38F7EBA1" w:rsidR="3A9748DF" w:rsidRDefault="3A9748DF" w:rsidP="3A9748DF">
          <w:pPr>
            <w:pStyle w:val="Header"/>
            <w:jc w:val="center"/>
          </w:pPr>
        </w:p>
      </w:tc>
      <w:tc>
        <w:tcPr>
          <w:tcW w:w="3120" w:type="dxa"/>
        </w:tcPr>
        <w:p w14:paraId="69EA7B8D" w14:textId="6109D93F" w:rsidR="3A9748DF" w:rsidRDefault="3A9748DF" w:rsidP="3A9748DF">
          <w:pPr>
            <w:pStyle w:val="Header"/>
            <w:ind w:right="-115"/>
            <w:jc w:val="right"/>
          </w:pPr>
        </w:p>
      </w:tc>
    </w:tr>
  </w:tbl>
  <w:p w14:paraId="606E6A7B" w14:textId="7AC8AD4D" w:rsidR="3A9748DF" w:rsidRDefault="3A9748DF" w:rsidP="3A974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F078" w14:textId="77777777" w:rsidR="000D1A30" w:rsidRDefault="000D1A30" w:rsidP="001D25BA">
      <w:pPr>
        <w:spacing w:after="0" w:line="240" w:lineRule="auto"/>
      </w:pPr>
      <w:r>
        <w:separator/>
      </w:r>
    </w:p>
  </w:footnote>
  <w:footnote w:type="continuationSeparator" w:id="0">
    <w:p w14:paraId="0DAC7091" w14:textId="77777777" w:rsidR="000D1A30" w:rsidRDefault="000D1A30" w:rsidP="001D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22314" w14:textId="7E349709" w:rsidR="001D25BA" w:rsidRPr="00A239AA" w:rsidRDefault="3A9748DF">
    <w:pPr>
      <w:pStyle w:val="Header"/>
      <w:rPr>
        <w:rFonts w:ascii="Times New Roman" w:hAnsi="Times New Roman" w:cs="Times New Roman"/>
        <w:b/>
        <w:bCs/>
      </w:rPr>
    </w:pPr>
    <w:r w:rsidRPr="3A9748DF">
      <w:rPr>
        <w:rFonts w:ascii="Times New Roman" w:hAnsi="Times New Roman" w:cs="Times New Roman"/>
        <w:b/>
        <w:bCs/>
      </w:rPr>
      <w:t xml:space="preserve">Page </w:t>
    </w:r>
    <w:r w:rsidR="001D25BA" w:rsidRPr="3A9748DF">
      <w:rPr>
        <w:rFonts w:ascii="Times New Roman" w:hAnsi="Times New Roman" w:cs="Times New Roman"/>
        <w:b/>
        <w:bCs/>
      </w:rPr>
      <w:fldChar w:fldCharType="begin"/>
    </w:r>
    <w:r w:rsidR="001D25BA" w:rsidRPr="3A9748DF">
      <w:rPr>
        <w:rFonts w:ascii="Times New Roman" w:hAnsi="Times New Roman" w:cs="Times New Roman"/>
        <w:b/>
        <w:bCs/>
      </w:rPr>
      <w:instrText xml:space="preserve"> PAGE  \* Arabic  \* MERGEFORMAT </w:instrText>
    </w:r>
    <w:r w:rsidR="001D25BA" w:rsidRPr="3A9748DF">
      <w:rPr>
        <w:rFonts w:ascii="Times New Roman" w:hAnsi="Times New Roman" w:cs="Times New Roman"/>
        <w:b/>
        <w:bCs/>
      </w:rPr>
      <w:fldChar w:fldCharType="separate"/>
    </w:r>
    <w:r w:rsidRPr="3A9748DF">
      <w:rPr>
        <w:rFonts w:ascii="Times New Roman" w:hAnsi="Times New Roman" w:cs="Times New Roman"/>
        <w:b/>
        <w:bCs/>
        <w:noProof/>
      </w:rPr>
      <w:t>2</w:t>
    </w:r>
    <w:r w:rsidR="001D25BA" w:rsidRPr="3A9748DF">
      <w:rPr>
        <w:rFonts w:ascii="Times New Roman" w:hAnsi="Times New Roman" w:cs="Times New Roman"/>
        <w:b/>
        <w:bCs/>
      </w:rPr>
      <w:fldChar w:fldCharType="end"/>
    </w:r>
    <w:r w:rsidRPr="3A9748DF">
      <w:rPr>
        <w:rFonts w:ascii="Times New Roman" w:hAnsi="Times New Roman" w:cs="Times New Roman"/>
        <w:b/>
        <w:bCs/>
      </w:rPr>
      <w:t xml:space="preserve"> of </w:t>
    </w:r>
    <w:r w:rsidR="001D25BA" w:rsidRPr="3A9748DF">
      <w:rPr>
        <w:rFonts w:ascii="Times New Roman" w:hAnsi="Times New Roman" w:cs="Times New Roman"/>
        <w:b/>
        <w:bCs/>
      </w:rPr>
      <w:fldChar w:fldCharType="begin"/>
    </w:r>
    <w:r w:rsidR="001D25BA" w:rsidRPr="3A9748DF">
      <w:rPr>
        <w:rFonts w:ascii="Times New Roman" w:hAnsi="Times New Roman" w:cs="Times New Roman"/>
        <w:b/>
        <w:bCs/>
      </w:rPr>
      <w:instrText xml:space="preserve"> NUMPAGES  \* Arabic  \* MERGEFORMAT </w:instrText>
    </w:r>
    <w:r w:rsidR="001D25BA" w:rsidRPr="3A9748DF">
      <w:rPr>
        <w:rFonts w:ascii="Times New Roman" w:hAnsi="Times New Roman" w:cs="Times New Roman"/>
        <w:b/>
        <w:bCs/>
      </w:rPr>
      <w:fldChar w:fldCharType="separate"/>
    </w:r>
    <w:r w:rsidRPr="3A9748DF">
      <w:rPr>
        <w:rFonts w:ascii="Times New Roman" w:hAnsi="Times New Roman" w:cs="Times New Roman"/>
        <w:b/>
        <w:bCs/>
        <w:noProof/>
      </w:rPr>
      <w:t>2</w:t>
    </w:r>
    <w:r w:rsidR="001D25BA" w:rsidRPr="3A9748DF">
      <w:rPr>
        <w:rFonts w:ascii="Times New Roman" w:hAnsi="Times New Roman" w:cs="Times New Roman"/>
        <w:b/>
        <w:bCs/>
      </w:rPr>
      <w:fldChar w:fldCharType="end"/>
    </w:r>
  </w:p>
  <w:p w14:paraId="54EA05F6" w14:textId="3777DED4" w:rsidR="3A9748DF" w:rsidRDefault="00D97762" w:rsidP="3A9748DF">
    <w:pPr>
      <w:pStyle w:val="Header"/>
    </w:pPr>
    <w:r>
      <w:rPr>
        <w:rFonts w:ascii="Times New Roman" w:hAnsi="Times New Roman" w:cs="Times New Roman"/>
        <w:b/>
        <w:bCs/>
      </w:rPr>
      <w:t>N 240303 ZRM</w:t>
    </w:r>
  </w:p>
  <w:p w14:paraId="01ED62D9" w14:textId="3D3B7F39" w:rsidR="001D25BA" w:rsidRDefault="52CA89F1">
    <w:pPr>
      <w:pStyle w:val="Header"/>
      <w:rPr>
        <w:b/>
        <w:bCs/>
      </w:rPr>
    </w:pPr>
    <w:r w:rsidRPr="52CA89F1">
      <w:rPr>
        <w:rFonts w:ascii="Times New Roman" w:hAnsi="Times New Roman" w:cs="Times New Roman"/>
        <w:b/>
        <w:bCs/>
      </w:rPr>
      <w:t xml:space="preserve">L.U. No. </w:t>
    </w:r>
    <w:r w:rsidR="008375A9">
      <w:rPr>
        <w:rFonts w:ascii="Times New Roman" w:hAnsi="Times New Roman" w:cs="Times New Roman"/>
        <w:b/>
        <w:bCs/>
      </w:rPr>
      <w:t>4</w:t>
    </w:r>
    <w:r w:rsidRPr="52CA89F1">
      <w:rPr>
        <w:rFonts w:ascii="Times New Roman" w:hAnsi="Times New Roman" w:cs="Times New Roman"/>
        <w:b/>
        <w:bCs/>
      </w:rPr>
      <w:t xml:space="preserve">1 (Res. No. </w:t>
    </w:r>
    <w:r w:rsidR="008375A9">
      <w:rPr>
        <w:rFonts w:ascii="Times New Roman" w:hAnsi="Times New Roman" w:cs="Times New Roman"/>
        <w:b/>
        <w:bCs/>
      </w:rPr>
      <w:t>___</w:t>
    </w:r>
    <w:r w:rsidRPr="52CA89F1">
      <w:rPr>
        <w:rFonts w:ascii="Times New Roman" w:hAnsi="Times New Roman" w:cs="Times New Roman"/>
        <w:b/>
        <w:bCs/>
      </w:rPr>
      <w:t>)</w:t>
    </w:r>
  </w:p>
  <w:p w14:paraId="3E936176" w14:textId="77777777" w:rsidR="001D25BA" w:rsidRDefault="001D25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748DF" w14:paraId="4446C79E" w14:textId="77777777" w:rsidTr="3A9748DF">
      <w:trPr>
        <w:trHeight w:val="300"/>
      </w:trPr>
      <w:tc>
        <w:tcPr>
          <w:tcW w:w="3120" w:type="dxa"/>
        </w:tcPr>
        <w:p w14:paraId="2EB28650" w14:textId="0E0DDCCA" w:rsidR="3A9748DF" w:rsidRDefault="3A9748DF" w:rsidP="3A9748DF">
          <w:pPr>
            <w:pStyle w:val="Header"/>
            <w:ind w:left="-115"/>
          </w:pPr>
        </w:p>
      </w:tc>
      <w:tc>
        <w:tcPr>
          <w:tcW w:w="3120" w:type="dxa"/>
        </w:tcPr>
        <w:p w14:paraId="4B0CD2F4" w14:textId="1F32E0D7" w:rsidR="3A9748DF" w:rsidRDefault="3A9748DF" w:rsidP="3A9748DF">
          <w:pPr>
            <w:pStyle w:val="Header"/>
            <w:jc w:val="center"/>
          </w:pPr>
        </w:p>
      </w:tc>
      <w:tc>
        <w:tcPr>
          <w:tcW w:w="3120" w:type="dxa"/>
        </w:tcPr>
        <w:p w14:paraId="2EB1DBC7" w14:textId="36169295" w:rsidR="3A9748DF" w:rsidRDefault="3A9748DF" w:rsidP="3A9748DF">
          <w:pPr>
            <w:pStyle w:val="Header"/>
            <w:ind w:right="-115"/>
            <w:jc w:val="right"/>
          </w:pPr>
        </w:p>
      </w:tc>
    </w:tr>
  </w:tbl>
  <w:p w14:paraId="7D5A747E" w14:textId="529203B8" w:rsidR="3A9748DF" w:rsidRDefault="3A9748DF" w:rsidP="3A9748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1F6468"/>
    <w:rsid w:val="00027C6F"/>
    <w:rsid w:val="00042029"/>
    <w:rsid w:val="000515A7"/>
    <w:rsid w:val="0009044B"/>
    <w:rsid w:val="0009478F"/>
    <w:rsid w:val="000B64C5"/>
    <w:rsid w:val="000D0A44"/>
    <w:rsid w:val="000D1A30"/>
    <w:rsid w:val="000D21CF"/>
    <w:rsid w:val="000E2955"/>
    <w:rsid w:val="000E71C9"/>
    <w:rsid w:val="00101587"/>
    <w:rsid w:val="001544CA"/>
    <w:rsid w:val="0016554D"/>
    <w:rsid w:val="001B133E"/>
    <w:rsid w:val="001C28C0"/>
    <w:rsid w:val="001C58E3"/>
    <w:rsid w:val="001D25BA"/>
    <w:rsid w:val="00223E64"/>
    <w:rsid w:val="00286506"/>
    <w:rsid w:val="002934BA"/>
    <w:rsid w:val="002D202A"/>
    <w:rsid w:val="002D5830"/>
    <w:rsid w:val="00301F1C"/>
    <w:rsid w:val="00362DC2"/>
    <w:rsid w:val="003D7CB2"/>
    <w:rsid w:val="004549F6"/>
    <w:rsid w:val="004615AB"/>
    <w:rsid w:val="00462702"/>
    <w:rsid w:val="00534D16"/>
    <w:rsid w:val="00544F56"/>
    <w:rsid w:val="0059551E"/>
    <w:rsid w:val="005A47A1"/>
    <w:rsid w:val="005B18C7"/>
    <w:rsid w:val="005C142B"/>
    <w:rsid w:val="005C3799"/>
    <w:rsid w:val="005F1C12"/>
    <w:rsid w:val="0062574D"/>
    <w:rsid w:val="00675DEE"/>
    <w:rsid w:val="006B4471"/>
    <w:rsid w:val="006F4870"/>
    <w:rsid w:val="00721DE7"/>
    <w:rsid w:val="007344E7"/>
    <w:rsid w:val="00773E3E"/>
    <w:rsid w:val="007934EF"/>
    <w:rsid w:val="007B0B29"/>
    <w:rsid w:val="007C6943"/>
    <w:rsid w:val="007C7580"/>
    <w:rsid w:val="007E6EF9"/>
    <w:rsid w:val="00804E4F"/>
    <w:rsid w:val="008375A9"/>
    <w:rsid w:val="008B0A8D"/>
    <w:rsid w:val="008C323F"/>
    <w:rsid w:val="008F4D14"/>
    <w:rsid w:val="00913044"/>
    <w:rsid w:val="00926C08"/>
    <w:rsid w:val="00933EB8"/>
    <w:rsid w:val="00967A14"/>
    <w:rsid w:val="00985605"/>
    <w:rsid w:val="009B7A51"/>
    <w:rsid w:val="009E5F22"/>
    <w:rsid w:val="009F7768"/>
    <w:rsid w:val="00A17869"/>
    <w:rsid w:val="00A239AA"/>
    <w:rsid w:val="00A31AA9"/>
    <w:rsid w:val="00B137BE"/>
    <w:rsid w:val="00B467E7"/>
    <w:rsid w:val="00BA0DC8"/>
    <w:rsid w:val="00C0551F"/>
    <w:rsid w:val="00C21CDB"/>
    <w:rsid w:val="00C7189E"/>
    <w:rsid w:val="00CA6B4D"/>
    <w:rsid w:val="00CB18C6"/>
    <w:rsid w:val="00D349C8"/>
    <w:rsid w:val="00D41651"/>
    <w:rsid w:val="00D97762"/>
    <w:rsid w:val="00E25612"/>
    <w:rsid w:val="00E4561D"/>
    <w:rsid w:val="00E5513E"/>
    <w:rsid w:val="00E56E3E"/>
    <w:rsid w:val="00E9565D"/>
    <w:rsid w:val="00EF181C"/>
    <w:rsid w:val="00EF443A"/>
    <w:rsid w:val="01B4829E"/>
    <w:rsid w:val="01D1FF61"/>
    <w:rsid w:val="0248FB9D"/>
    <w:rsid w:val="03C548AE"/>
    <w:rsid w:val="03CDE55D"/>
    <w:rsid w:val="0476CE48"/>
    <w:rsid w:val="08B02768"/>
    <w:rsid w:val="0A231405"/>
    <w:rsid w:val="0AA80E58"/>
    <w:rsid w:val="0B4394FE"/>
    <w:rsid w:val="0C4D8213"/>
    <w:rsid w:val="0C74D795"/>
    <w:rsid w:val="104BC76B"/>
    <w:rsid w:val="10534329"/>
    <w:rsid w:val="1095DE88"/>
    <w:rsid w:val="11A77F44"/>
    <w:rsid w:val="12B77FE7"/>
    <w:rsid w:val="12E807CB"/>
    <w:rsid w:val="133E1841"/>
    <w:rsid w:val="134359EC"/>
    <w:rsid w:val="1368F305"/>
    <w:rsid w:val="1371B402"/>
    <w:rsid w:val="141F6468"/>
    <w:rsid w:val="14EC5238"/>
    <w:rsid w:val="166E7671"/>
    <w:rsid w:val="16949F36"/>
    <w:rsid w:val="17231E13"/>
    <w:rsid w:val="183BF0E9"/>
    <w:rsid w:val="18A73754"/>
    <w:rsid w:val="18D9696D"/>
    <w:rsid w:val="18DFDA48"/>
    <w:rsid w:val="198FB0F3"/>
    <w:rsid w:val="1A5EB48A"/>
    <w:rsid w:val="1D1BD6C3"/>
    <w:rsid w:val="1D20D137"/>
    <w:rsid w:val="1E2F8350"/>
    <w:rsid w:val="1E8C5662"/>
    <w:rsid w:val="243B2CC2"/>
    <w:rsid w:val="24487D55"/>
    <w:rsid w:val="2451D745"/>
    <w:rsid w:val="24E40C07"/>
    <w:rsid w:val="26226E78"/>
    <w:rsid w:val="2909153C"/>
    <w:rsid w:val="29F246EF"/>
    <w:rsid w:val="2C48480A"/>
    <w:rsid w:val="33467DBF"/>
    <w:rsid w:val="3587C827"/>
    <w:rsid w:val="35DA24CF"/>
    <w:rsid w:val="38FC847D"/>
    <w:rsid w:val="399F64FF"/>
    <w:rsid w:val="3A9748DF"/>
    <w:rsid w:val="3AD6A2D9"/>
    <w:rsid w:val="3B87BB01"/>
    <w:rsid w:val="3BB023F3"/>
    <w:rsid w:val="3C29AA63"/>
    <w:rsid w:val="3C968E1C"/>
    <w:rsid w:val="3DD7FC41"/>
    <w:rsid w:val="3E0BA069"/>
    <w:rsid w:val="3E30F0D3"/>
    <w:rsid w:val="3EC1571D"/>
    <w:rsid w:val="3FA8E1D7"/>
    <w:rsid w:val="4023A757"/>
    <w:rsid w:val="408F5B86"/>
    <w:rsid w:val="40C76FC7"/>
    <w:rsid w:val="43440CC7"/>
    <w:rsid w:val="453E0152"/>
    <w:rsid w:val="4640042B"/>
    <w:rsid w:val="4746C114"/>
    <w:rsid w:val="47AFBF4E"/>
    <w:rsid w:val="4A02FB3B"/>
    <w:rsid w:val="4BD72944"/>
    <w:rsid w:val="4D72F993"/>
    <w:rsid w:val="4DBF2442"/>
    <w:rsid w:val="4E3172C6"/>
    <w:rsid w:val="4E76BE27"/>
    <w:rsid w:val="4F4622BC"/>
    <w:rsid w:val="50DB7DF6"/>
    <w:rsid w:val="50DEE808"/>
    <w:rsid w:val="52CA89F1"/>
    <w:rsid w:val="53BBA959"/>
    <w:rsid w:val="542CB3C2"/>
    <w:rsid w:val="54E532BA"/>
    <w:rsid w:val="56081C76"/>
    <w:rsid w:val="565EA270"/>
    <w:rsid w:val="56760C1C"/>
    <w:rsid w:val="5779EE9A"/>
    <w:rsid w:val="57F99C3B"/>
    <w:rsid w:val="58028C15"/>
    <w:rsid w:val="58292D69"/>
    <w:rsid w:val="5978BC45"/>
    <w:rsid w:val="5B572F84"/>
    <w:rsid w:val="5BAE5F54"/>
    <w:rsid w:val="5BC17521"/>
    <w:rsid w:val="5BFD282D"/>
    <w:rsid w:val="5C2D4017"/>
    <w:rsid w:val="5C3D217E"/>
    <w:rsid w:val="5C602C90"/>
    <w:rsid w:val="5DA00153"/>
    <w:rsid w:val="5DAE8FCE"/>
    <w:rsid w:val="5F8A7985"/>
    <w:rsid w:val="61CE6ACC"/>
    <w:rsid w:val="64CA3EF0"/>
    <w:rsid w:val="65340F08"/>
    <w:rsid w:val="66CA15F8"/>
    <w:rsid w:val="693C4C2A"/>
    <w:rsid w:val="69B43EC9"/>
    <w:rsid w:val="6B3C68A2"/>
    <w:rsid w:val="6B64402F"/>
    <w:rsid w:val="6B767030"/>
    <w:rsid w:val="6C3070A8"/>
    <w:rsid w:val="6C60F116"/>
    <w:rsid w:val="6CB0E222"/>
    <w:rsid w:val="6EE454C2"/>
    <w:rsid w:val="6F23D6BE"/>
    <w:rsid w:val="719DA0D4"/>
    <w:rsid w:val="7281E11E"/>
    <w:rsid w:val="741509D6"/>
    <w:rsid w:val="75C9157E"/>
    <w:rsid w:val="7627A076"/>
    <w:rsid w:val="76A334D7"/>
    <w:rsid w:val="774E7D56"/>
    <w:rsid w:val="7AAE5F64"/>
    <w:rsid w:val="7CEF94D0"/>
    <w:rsid w:val="7DE627C4"/>
    <w:rsid w:val="7F32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F6468"/>
  <w15:chartTrackingRefBased/>
  <w15:docId w15:val="{5A2F3B3D-F971-4160-9B09-579E23A2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3C968E1C"/>
    <w:rPr>
      <w:rFonts w:ascii="Times New Roman" w:eastAsia="Times New Roman" w:hAnsi="Times New Roman" w:cs="Times New Roman"/>
    </w:rPr>
  </w:style>
  <w:style w:type="character" w:customStyle="1" w:styleId="tabchar">
    <w:name w:val="tabchar"/>
    <w:basedOn w:val="DefaultParagraphFont"/>
    <w:uiPriority w:val="1"/>
    <w:rsid w:val="3C968E1C"/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3C968E1C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D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5BA"/>
  </w:style>
  <w:style w:type="paragraph" w:styleId="Footer">
    <w:name w:val="footer"/>
    <w:basedOn w:val="Normal"/>
    <w:link w:val="FooterChar"/>
    <w:uiPriority w:val="99"/>
    <w:unhideWhenUsed/>
    <w:rsid w:val="001D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5BA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1D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DE7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721DE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D3C61-216D-48A9-9AF5-33831D78A1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1DA9B-956B-4AFA-B88F-211A9FE78FCC}">
  <ds:schemaRefs>
    <ds:schemaRef ds:uri="54fceb5a-c419-4ac0-97af-d41bbe792676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f14d19e7-3569-4fa2-86be-6f5a92977d54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8454116-8301-404A-AC42-ECCBE9314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4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2026-03-30T01:03:00Z</dcterms:created>
  <dcterms:modified xsi:type="dcterms:W3CDTF">2026-03-30T01:03:00Z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