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9F93" w14:textId="156F429B" w:rsidR="00516D4D" w:rsidRDefault="00516D4D" w:rsidP="22C5E1C6">
      <w:pPr>
        <w:pStyle w:val="NormalWeb"/>
        <w:suppressLineNumbers/>
        <w:shd w:val="clear" w:color="auto" w:fill="FFFFFF" w:themeFill="background1"/>
        <w:spacing w:before="0" w:beforeAutospacing="0" w:after="0" w:afterAutospacing="0"/>
        <w:jc w:val="center"/>
        <w:rPr>
          <w:color w:val="000000"/>
        </w:rPr>
      </w:pPr>
      <w:r w:rsidRPr="22C5E1C6">
        <w:rPr>
          <w:color w:val="000000" w:themeColor="text1"/>
        </w:rPr>
        <w:t>Int. No.</w:t>
      </w:r>
      <w:r w:rsidR="00770E67" w:rsidRPr="22C5E1C6">
        <w:rPr>
          <w:color w:val="000000" w:themeColor="text1"/>
        </w:rPr>
        <w:t xml:space="preserve"> </w:t>
      </w:r>
      <w:r w:rsidR="00C9298F">
        <w:rPr>
          <w:color w:val="000000" w:themeColor="text1"/>
        </w:rPr>
        <w:t>732</w:t>
      </w:r>
    </w:p>
    <w:p w14:paraId="6E7BEAA2" w14:textId="77777777" w:rsidR="00516D4D" w:rsidRDefault="00516D4D" w:rsidP="009B7E78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0CBCE5D9" w14:textId="0045DA0D" w:rsidR="006804FD" w:rsidRDefault="006804FD" w:rsidP="006804FD">
      <w:pPr>
        <w:suppressLineNumbers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By Council Member Gennaro</w:t>
      </w:r>
    </w:p>
    <w:p w14:paraId="63E4A9CD" w14:textId="77777777" w:rsidR="00516D4D" w:rsidRDefault="00516D4D" w:rsidP="009B7E78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12A1D79A" w14:textId="77777777" w:rsidR="0005691B" w:rsidRPr="0005691B" w:rsidRDefault="0005691B" w:rsidP="009B7E78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05691B">
        <w:rPr>
          <w:vanish/>
          <w:color w:val="000000"/>
        </w:rPr>
        <w:t>..Title</w:t>
      </w:r>
    </w:p>
    <w:p w14:paraId="648F7E5D" w14:textId="77777777" w:rsidR="00516D4D" w:rsidRDefault="00516D4D" w:rsidP="009B7E78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 Local Law to amend the administrative code of the city of New York, in relation to signs near diaper changing tables</w:t>
      </w:r>
    </w:p>
    <w:p w14:paraId="6F91721D" w14:textId="77777777" w:rsidR="0005691B" w:rsidRPr="0005691B" w:rsidRDefault="0005691B" w:rsidP="009B7E78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  <w:sz w:val="27"/>
          <w:szCs w:val="27"/>
        </w:rPr>
      </w:pPr>
      <w:r w:rsidRPr="0005691B">
        <w:rPr>
          <w:vanish/>
          <w:color w:val="000000"/>
        </w:rPr>
        <w:t>..Body</w:t>
      </w:r>
    </w:p>
    <w:p w14:paraId="4F6584BE" w14:textId="77777777" w:rsidR="00516D4D" w:rsidRDefault="00516D4D" w:rsidP="009B7E78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427396F7" w14:textId="77777777" w:rsidR="00516D4D" w:rsidRDefault="00516D4D" w:rsidP="009B7E78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Be it enacted by the Council as follows:</w:t>
      </w:r>
    </w:p>
    <w:p w14:paraId="09AF38FC" w14:textId="77777777" w:rsidR="00516D4D" w:rsidRDefault="00516D4D" w:rsidP="009B7E78">
      <w:pPr>
        <w:pStyle w:val="NormalWeb"/>
        <w:suppressLineNumbers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5FF16AA3" w14:textId="77777777" w:rsidR="00516D4D" w:rsidRDefault="00516D4D" w:rsidP="00516D4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Section 1. Chapter 5 of title 24 of the administrative code of the city of New York is amended by adding a new section 24-518.2 to read as follows:</w:t>
      </w:r>
    </w:p>
    <w:p w14:paraId="00A634A3" w14:textId="77777777" w:rsidR="00516D4D" w:rsidRDefault="00516D4D" w:rsidP="004952D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§ 24-518.2 Signs near diaper changing tables. The</w:t>
      </w:r>
      <w:r w:rsidR="009A596E">
        <w:rPr>
          <w:color w:val="000000"/>
          <w:u w:val="single"/>
        </w:rPr>
        <w:t xml:space="preserve"> owner of a building containing </w:t>
      </w:r>
      <w:r>
        <w:rPr>
          <w:color w:val="000000"/>
          <w:u w:val="single"/>
        </w:rPr>
        <w:t>space that (</w:t>
      </w:r>
      <w:proofErr w:type="spellStart"/>
      <w:r>
        <w:rPr>
          <w:color w:val="000000"/>
          <w:u w:val="single"/>
        </w:rPr>
        <w:t>i</w:t>
      </w:r>
      <w:proofErr w:type="spellEnd"/>
      <w:r>
        <w:rPr>
          <w:color w:val="000000"/>
          <w:u w:val="single"/>
        </w:rPr>
        <w:t xml:space="preserve">) is intended for public or common use and (ii) contains a diaper changing table within a </w:t>
      </w:r>
      <w:proofErr w:type="gramStart"/>
      <w:r>
        <w:rPr>
          <w:color w:val="000000"/>
          <w:u w:val="single"/>
        </w:rPr>
        <w:t>restroom shall</w:t>
      </w:r>
      <w:proofErr w:type="gramEnd"/>
      <w:r>
        <w:rPr>
          <w:color w:val="000000"/>
          <w:u w:val="single"/>
        </w:rPr>
        <w:t xml:space="preserve"> post and maintain a sign on or near the entrance to each such restroom stating that baby wipes should not be flushed. Such </w:t>
      </w:r>
      <w:proofErr w:type="gramStart"/>
      <w:r>
        <w:rPr>
          <w:color w:val="000000"/>
          <w:u w:val="single"/>
        </w:rPr>
        <w:t>sign</w:t>
      </w:r>
      <w:proofErr w:type="gramEnd"/>
      <w:r>
        <w:rPr>
          <w:color w:val="000000"/>
          <w:u w:val="single"/>
        </w:rPr>
        <w:t xml:space="preserve"> </w:t>
      </w:r>
      <w:proofErr w:type="gramStart"/>
      <w:r>
        <w:rPr>
          <w:color w:val="000000"/>
          <w:u w:val="single"/>
        </w:rPr>
        <w:t>shall</w:t>
      </w:r>
      <w:proofErr w:type="gramEnd"/>
      <w:r>
        <w:rPr>
          <w:color w:val="000000"/>
          <w:u w:val="single"/>
        </w:rPr>
        <w:t xml:space="preserve"> be posted and maintained in a form and manner determined by the commissioner of environmental protection.</w:t>
      </w:r>
    </w:p>
    <w:p w14:paraId="6A4D33F0" w14:textId="77777777" w:rsidR="00516D4D" w:rsidRDefault="00516D4D" w:rsidP="00516D4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§ 2. This local law takes effect immediately.</w:t>
      </w:r>
    </w:p>
    <w:p w14:paraId="672A6659" w14:textId="77777777" w:rsidR="00933162" w:rsidRDefault="00933162" w:rsidP="009B7E78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  <w:u w:val="single"/>
        </w:rPr>
      </w:pPr>
    </w:p>
    <w:p w14:paraId="72A3D3EC" w14:textId="77777777" w:rsidR="00933162" w:rsidRDefault="00933162" w:rsidP="009B7E78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  <w:u w:val="single"/>
        </w:rPr>
      </w:pPr>
    </w:p>
    <w:p w14:paraId="0D0B940D" w14:textId="77777777" w:rsidR="00933162" w:rsidRDefault="00933162" w:rsidP="009B7E78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  <w:u w:val="single"/>
        </w:rPr>
      </w:pPr>
    </w:p>
    <w:p w14:paraId="1BA975E3" w14:textId="77777777" w:rsidR="005C58EF" w:rsidRDefault="005C58EF" w:rsidP="009B7E78">
      <w:pPr>
        <w:pStyle w:val="NoSpacing"/>
        <w:suppressLineNumber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SS</w:t>
      </w:r>
    </w:p>
    <w:p w14:paraId="5F3B13B6" w14:textId="77777777" w:rsidR="008010A2" w:rsidRDefault="005C58EF" w:rsidP="009B7E78">
      <w:pPr>
        <w:pStyle w:val="NoSpacing"/>
        <w:suppressLineNumber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LS </w:t>
      </w:r>
      <w:r w:rsidR="008010A2">
        <w:rPr>
          <w:rFonts w:ascii="Times New Roman" w:hAnsi="Times New Roman"/>
          <w:sz w:val="20"/>
          <w:szCs w:val="20"/>
        </w:rPr>
        <w:t>#</w:t>
      </w:r>
      <w:r>
        <w:rPr>
          <w:rFonts w:ascii="Times New Roman" w:hAnsi="Times New Roman"/>
          <w:sz w:val="20"/>
          <w:szCs w:val="20"/>
        </w:rPr>
        <w:t>8966</w:t>
      </w:r>
    </w:p>
    <w:p w14:paraId="70344C96" w14:textId="77777777" w:rsidR="0028202A" w:rsidRDefault="008010A2" w:rsidP="009B7E78">
      <w:pPr>
        <w:pStyle w:val="NoSpacing"/>
        <w:suppressLineNumbers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Int. #</w:t>
      </w:r>
      <w:proofErr w:type="gramEnd"/>
      <w:r w:rsidR="0028202A">
        <w:rPr>
          <w:rFonts w:ascii="Times New Roman" w:hAnsi="Times New Roman"/>
          <w:sz w:val="20"/>
          <w:szCs w:val="20"/>
        </w:rPr>
        <w:t>0677-2024</w:t>
      </w:r>
    </w:p>
    <w:p w14:paraId="64DAC81D" w14:textId="216B0803" w:rsidR="005C58EF" w:rsidRDefault="0028202A" w:rsidP="009B7E78">
      <w:pPr>
        <w:pStyle w:val="NoSpacing"/>
        <w:suppressLineNumbers/>
        <w:jc w:val="both"/>
        <w:rPr>
          <w:color w:val="000000"/>
          <w:sz w:val="27"/>
          <w:szCs w:val="27"/>
        </w:rPr>
      </w:pPr>
      <w:r>
        <w:rPr>
          <w:rFonts w:ascii="Times New Roman" w:hAnsi="Times New Roman"/>
          <w:sz w:val="20"/>
          <w:szCs w:val="20"/>
        </w:rPr>
        <w:t>1/6/2026 8:35 AM</w:t>
      </w:r>
      <w:r w:rsidR="007D77CC">
        <w:rPr>
          <w:rFonts w:ascii="Times New Roman" w:hAnsi="Times New Roman"/>
          <w:sz w:val="20"/>
          <w:szCs w:val="20"/>
        </w:rPr>
        <w:t xml:space="preserve"> </w:t>
      </w:r>
    </w:p>
    <w:sectPr w:rsidR="005C58EF" w:rsidSect="009B7E78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82572" w14:textId="77777777" w:rsidR="004D762D" w:rsidRDefault="004D762D" w:rsidP="000F779C">
      <w:pPr>
        <w:spacing w:after="0" w:line="240" w:lineRule="auto"/>
      </w:pPr>
      <w:r>
        <w:separator/>
      </w:r>
    </w:p>
  </w:endnote>
  <w:endnote w:type="continuationSeparator" w:id="0">
    <w:p w14:paraId="1D8C5A8A" w14:textId="77777777" w:rsidR="004D762D" w:rsidRDefault="004D762D" w:rsidP="000F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33B29" w14:textId="77777777" w:rsidR="004D762D" w:rsidRDefault="004D762D" w:rsidP="000F779C">
      <w:pPr>
        <w:spacing w:after="0" w:line="240" w:lineRule="auto"/>
      </w:pPr>
      <w:r>
        <w:separator/>
      </w:r>
    </w:p>
  </w:footnote>
  <w:footnote w:type="continuationSeparator" w:id="0">
    <w:p w14:paraId="0FAF486B" w14:textId="77777777" w:rsidR="004D762D" w:rsidRDefault="004D762D" w:rsidP="000F7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635A9"/>
    <w:multiLevelType w:val="hybridMultilevel"/>
    <w:tmpl w:val="80AE2972"/>
    <w:lvl w:ilvl="0" w:tplc="88F0DC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87030"/>
    <w:multiLevelType w:val="hybridMultilevel"/>
    <w:tmpl w:val="4E7C6E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6753566">
    <w:abstractNumId w:val="1"/>
  </w:num>
  <w:num w:numId="2" w16cid:durableId="20349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D4D"/>
    <w:rsid w:val="0005691B"/>
    <w:rsid w:val="000A6521"/>
    <w:rsid w:val="000A6A99"/>
    <w:rsid w:val="000F779C"/>
    <w:rsid w:val="0012231E"/>
    <w:rsid w:val="0012272B"/>
    <w:rsid w:val="001D7BDF"/>
    <w:rsid w:val="001E1435"/>
    <w:rsid w:val="001F6767"/>
    <w:rsid w:val="002120DB"/>
    <w:rsid w:val="0022002E"/>
    <w:rsid w:val="0028202A"/>
    <w:rsid w:val="002B237B"/>
    <w:rsid w:val="002D2274"/>
    <w:rsid w:val="002D386B"/>
    <w:rsid w:val="002F556B"/>
    <w:rsid w:val="003D47F6"/>
    <w:rsid w:val="004952D7"/>
    <w:rsid w:val="004B0AD9"/>
    <w:rsid w:val="004D762D"/>
    <w:rsid w:val="004F0CFF"/>
    <w:rsid w:val="00516D4D"/>
    <w:rsid w:val="005C58EF"/>
    <w:rsid w:val="005E02FB"/>
    <w:rsid w:val="006804FD"/>
    <w:rsid w:val="00724B69"/>
    <w:rsid w:val="00770E67"/>
    <w:rsid w:val="00781959"/>
    <w:rsid w:val="007A57D2"/>
    <w:rsid w:val="007C6188"/>
    <w:rsid w:val="007D77CC"/>
    <w:rsid w:val="008010A2"/>
    <w:rsid w:val="008A2737"/>
    <w:rsid w:val="00933162"/>
    <w:rsid w:val="009450E5"/>
    <w:rsid w:val="00981DA6"/>
    <w:rsid w:val="009A596E"/>
    <w:rsid w:val="009B7E78"/>
    <w:rsid w:val="009E1E42"/>
    <w:rsid w:val="00A336C0"/>
    <w:rsid w:val="00A4203B"/>
    <w:rsid w:val="00A61148"/>
    <w:rsid w:val="00A641D9"/>
    <w:rsid w:val="00A97CE7"/>
    <w:rsid w:val="00AC12EE"/>
    <w:rsid w:val="00B43474"/>
    <w:rsid w:val="00B50932"/>
    <w:rsid w:val="00B63EF8"/>
    <w:rsid w:val="00C1522E"/>
    <w:rsid w:val="00C502D0"/>
    <w:rsid w:val="00C9298F"/>
    <w:rsid w:val="00CA077C"/>
    <w:rsid w:val="00CE48AC"/>
    <w:rsid w:val="00D201BD"/>
    <w:rsid w:val="00D832B6"/>
    <w:rsid w:val="00DA7DB2"/>
    <w:rsid w:val="00ED0478"/>
    <w:rsid w:val="00F016D9"/>
    <w:rsid w:val="00F5768F"/>
    <w:rsid w:val="00F81E06"/>
    <w:rsid w:val="00FB6ACB"/>
    <w:rsid w:val="00FF247F"/>
    <w:rsid w:val="1D68FD8F"/>
    <w:rsid w:val="22C5E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C0ED9"/>
  <w15:chartTrackingRefBased/>
  <w15:docId w15:val="{370EFC4F-4877-4A22-A5D1-E4BD87BB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6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7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79C"/>
  </w:style>
  <w:style w:type="paragraph" w:styleId="Footer">
    <w:name w:val="footer"/>
    <w:basedOn w:val="Normal"/>
    <w:link w:val="FooterChar"/>
    <w:uiPriority w:val="99"/>
    <w:unhideWhenUsed/>
    <w:rsid w:val="000F7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79C"/>
  </w:style>
  <w:style w:type="paragraph" w:styleId="NoSpacing">
    <w:name w:val="No Spacing"/>
    <w:uiPriority w:val="1"/>
    <w:qFormat/>
    <w:rsid w:val="005C58EF"/>
    <w:rPr>
      <w:sz w:val="22"/>
      <w:szCs w:val="22"/>
    </w:rPr>
  </w:style>
  <w:style w:type="paragraph" w:styleId="Revision">
    <w:name w:val="Revision"/>
    <w:hidden/>
    <w:uiPriority w:val="99"/>
    <w:semiHidden/>
    <w:rsid w:val="003D47F6"/>
    <w:rPr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D47F6"/>
  </w:style>
  <w:style w:type="character" w:customStyle="1" w:styleId="DateChar">
    <w:name w:val="Date Char"/>
    <w:link w:val="Date"/>
    <w:uiPriority w:val="99"/>
    <w:semiHidden/>
    <w:rsid w:val="003D47F6"/>
    <w:rPr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3D47F6"/>
  </w:style>
  <w:style w:type="paragraph" w:styleId="BalloonText">
    <w:name w:val="Balloon Text"/>
    <w:basedOn w:val="Normal"/>
    <w:link w:val="BalloonTextChar"/>
    <w:uiPriority w:val="99"/>
    <w:semiHidden/>
    <w:unhideWhenUsed/>
    <w:rsid w:val="009B7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B7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61E2B6090DA4E934CD44BA055E869" ma:contentTypeVersion="7" ma:contentTypeDescription="Create a new document." ma:contentTypeScope="" ma:versionID="60f992dd0b6ee455620bd76bc188a90f">
  <xsd:schema xmlns:xsd="http://www.w3.org/2001/XMLSchema" xmlns:xs="http://www.w3.org/2001/XMLSchema" xmlns:p="http://schemas.microsoft.com/office/2006/metadata/properties" xmlns:ns3="bc4c2f0a-cc6e-4aa3-91ad-9d42dfd8e3b1" xmlns:ns4="d966e00c-66a1-4930-97f7-9fe0d1358738" targetNamespace="http://schemas.microsoft.com/office/2006/metadata/properties" ma:root="true" ma:fieldsID="655121be6bc1ba8d5315aa207c4012d3" ns3:_="" ns4:_="">
    <xsd:import namespace="bc4c2f0a-cc6e-4aa3-91ad-9d42dfd8e3b1"/>
    <xsd:import namespace="d966e00c-66a1-4930-97f7-9fe0d13587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c2f0a-cc6e-4aa3-91ad-9d42dfd8e3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6e00c-66a1-4930-97f7-9fe0d13587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93835-6AD9-42F3-A080-04EAC26CBB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6C73D8-7293-4D8E-B353-684425F263EA}">
  <ds:schemaRefs>
    <ds:schemaRef ds:uri="http://purl.org/dc/dcmitype/"/>
    <ds:schemaRef ds:uri="http://purl.org/dc/terms/"/>
    <ds:schemaRef ds:uri="bc4c2f0a-cc6e-4aa3-91ad-9d42dfd8e3b1"/>
    <ds:schemaRef ds:uri="http://purl.org/dc/elements/1.1/"/>
    <ds:schemaRef ds:uri="http://schemas.microsoft.com/office/2006/documentManagement/types"/>
    <ds:schemaRef ds:uri="http://www.w3.org/XML/1998/namespace"/>
    <ds:schemaRef ds:uri="d966e00c-66a1-4930-97f7-9fe0d1358738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BF7DBD1-AFBA-4001-9273-E22139E51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c2f0a-cc6e-4aa3-91ad-9d42dfd8e3b1"/>
    <ds:schemaRef ds:uri="d966e00c-66a1-4930-97f7-9fe0d13587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>NYCC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Jabali, Malaika</dc:creator>
  <cp:keywords/>
  <dc:description/>
  <cp:lastModifiedBy>Delancey, Thaddea</cp:lastModifiedBy>
  <cp:revision>2</cp:revision>
  <dcterms:created xsi:type="dcterms:W3CDTF">2026-03-10T15:45:00Z</dcterms:created>
  <dcterms:modified xsi:type="dcterms:W3CDTF">2026-03-10T15:45:00Z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0x010100C7461E2B6090DA4E934CD44BA055E869</vt:lpwstr>
  </property>
</Properties>
</file>