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232DB" w14:textId="7A7AD51F" w:rsidR="00C31728" w:rsidRDefault="008A1901" w:rsidP="008A190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Res. No. </w:t>
      </w:r>
      <w:r w:rsidR="009C4EAA">
        <w:rPr>
          <w:rFonts w:ascii="Times New Roman" w:hAnsi="Times New Roman" w:cs="Times New Roman"/>
          <w:sz w:val="24"/>
          <w:szCs w:val="24"/>
        </w:rPr>
        <w:t>369</w:t>
      </w:r>
    </w:p>
    <w:p w14:paraId="758232DC" w14:textId="77777777" w:rsidR="00696B72" w:rsidRPr="00696B72" w:rsidRDefault="00696B72" w:rsidP="008A1901">
      <w:pPr>
        <w:rPr>
          <w:rFonts w:ascii="Times New Roman" w:hAnsi="Times New Roman" w:cs="Times New Roman"/>
          <w:vanish/>
          <w:sz w:val="24"/>
          <w:szCs w:val="24"/>
        </w:rPr>
      </w:pPr>
      <w:proofErr w:type="gramStart"/>
      <w:r w:rsidRPr="00696B72">
        <w:rPr>
          <w:rFonts w:ascii="Times New Roman" w:hAnsi="Times New Roman" w:cs="Times New Roman"/>
          <w:vanish/>
          <w:sz w:val="24"/>
          <w:szCs w:val="24"/>
        </w:rPr>
        <w:t>..</w:t>
      </w:r>
      <w:proofErr w:type="gramEnd"/>
      <w:r w:rsidRPr="00696B72">
        <w:rPr>
          <w:rFonts w:ascii="Times New Roman" w:hAnsi="Times New Roman" w:cs="Times New Roman"/>
          <w:vanish/>
          <w:sz w:val="24"/>
          <w:szCs w:val="24"/>
        </w:rPr>
        <w:t>Title</w:t>
      </w:r>
    </w:p>
    <w:p w14:paraId="758232DD" w14:textId="0DB26ED4" w:rsidR="00E95EE1" w:rsidRDefault="00410259" w:rsidP="00E51F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Resolution calling</w:t>
      </w:r>
      <w:r w:rsidR="008A123D">
        <w:rPr>
          <w:rFonts w:ascii="Times New Roman" w:hAnsi="Times New Roman" w:cs="Times New Roman"/>
          <w:sz w:val="24"/>
          <w:szCs w:val="24"/>
        </w:rPr>
        <w:t xml:space="preserve"> on</w:t>
      </w:r>
      <w:r w:rsidR="00CC59E5">
        <w:rPr>
          <w:rFonts w:ascii="Times New Roman" w:hAnsi="Times New Roman" w:cs="Times New Roman"/>
          <w:sz w:val="24"/>
          <w:szCs w:val="24"/>
        </w:rPr>
        <w:t xml:space="preserve"> </w:t>
      </w:r>
      <w:r w:rsidR="00CC59E5" w:rsidRPr="00CC59E5">
        <w:rPr>
          <w:rFonts w:ascii="Times New Roman" w:hAnsi="Times New Roman" w:cs="Times New Roman"/>
          <w:sz w:val="24"/>
          <w:szCs w:val="24"/>
        </w:rPr>
        <w:t xml:space="preserve">the New York State Legislature to pass, and the Governor to sign, </w:t>
      </w:r>
      <w:r w:rsidR="00A64F6A" w:rsidRPr="00A64F6A">
        <w:rPr>
          <w:rFonts w:ascii="Times New Roman" w:hAnsi="Times New Roman" w:cs="Times New Roman"/>
          <w:sz w:val="24"/>
          <w:szCs w:val="24"/>
        </w:rPr>
        <w:t>S.342/A.1085</w:t>
      </w:r>
      <w:r w:rsidR="007066F6">
        <w:rPr>
          <w:rFonts w:ascii="Times New Roman" w:hAnsi="Times New Roman" w:cs="Times New Roman"/>
          <w:sz w:val="24"/>
          <w:szCs w:val="24"/>
        </w:rPr>
        <w:t>, also known as the Earned Time Act</w:t>
      </w:r>
      <w:r w:rsidR="00110C0E">
        <w:rPr>
          <w:rFonts w:ascii="Times New Roman" w:hAnsi="Times New Roman" w:cs="Times New Roman"/>
          <w:sz w:val="24"/>
          <w:szCs w:val="24"/>
        </w:rPr>
        <w:t xml:space="preserve">, </w:t>
      </w:r>
      <w:r w:rsidR="00E55716">
        <w:rPr>
          <w:rFonts w:ascii="Times New Roman" w:hAnsi="Times New Roman" w:cs="Times New Roman"/>
          <w:sz w:val="24"/>
          <w:szCs w:val="24"/>
        </w:rPr>
        <w:t xml:space="preserve">in relation to the </w:t>
      </w:r>
      <w:r w:rsidR="00E55716" w:rsidRPr="00E55716">
        <w:rPr>
          <w:rFonts w:ascii="Times New Roman" w:hAnsi="Times New Roman" w:cs="Times New Roman"/>
          <w:sz w:val="24"/>
          <w:szCs w:val="24"/>
        </w:rPr>
        <w:t>early release of incarcerated individuals</w:t>
      </w:r>
    </w:p>
    <w:p w14:paraId="758232DE" w14:textId="77777777" w:rsidR="00E33360" w:rsidRDefault="00E33360" w:rsidP="00E33360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  <w:vanish/>
          <w:sz w:val="24"/>
          <w:szCs w:val="24"/>
        </w:rPr>
      </w:pPr>
      <w:proofErr w:type="gramStart"/>
      <w:r>
        <w:rPr>
          <w:rFonts w:ascii="Times New Roman" w:hAnsi="Times New Roman" w:cs="Times New Roman"/>
          <w:vanish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vanish/>
          <w:sz w:val="24"/>
          <w:szCs w:val="24"/>
        </w:rPr>
        <w:t>Body</w:t>
      </w:r>
    </w:p>
    <w:p w14:paraId="758232DF" w14:textId="77777777" w:rsidR="00B7340B" w:rsidRDefault="00B7340B" w:rsidP="00B7340B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  <w:vanish/>
          <w:sz w:val="24"/>
          <w:szCs w:val="24"/>
        </w:rPr>
      </w:pPr>
      <w:proofErr w:type="gramStart"/>
      <w:r>
        <w:rPr>
          <w:rFonts w:ascii="Times New Roman" w:hAnsi="Times New Roman" w:cs="Times New Roman"/>
          <w:vanish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vanish/>
          <w:sz w:val="24"/>
          <w:szCs w:val="24"/>
        </w:rPr>
        <w:t>Body</w:t>
      </w:r>
    </w:p>
    <w:p w14:paraId="758232E0" w14:textId="77777777" w:rsidR="007508A0" w:rsidRDefault="007508A0" w:rsidP="007508A0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  <w:vanish/>
          <w:sz w:val="24"/>
          <w:szCs w:val="24"/>
        </w:rPr>
      </w:pPr>
      <w:proofErr w:type="gramStart"/>
      <w:r>
        <w:rPr>
          <w:rFonts w:ascii="Times New Roman" w:hAnsi="Times New Roman" w:cs="Times New Roman"/>
          <w:vanish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vanish/>
          <w:sz w:val="24"/>
          <w:szCs w:val="24"/>
        </w:rPr>
        <w:t>Body</w:t>
      </w:r>
    </w:p>
    <w:p w14:paraId="758232E1" w14:textId="77777777" w:rsidR="00A85F95" w:rsidRDefault="00A85F95" w:rsidP="00A85F95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  <w:vanish/>
          <w:sz w:val="24"/>
          <w:szCs w:val="24"/>
        </w:rPr>
      </w:pPr>
      <w:proofErr w:type="gramStart"/>
      <w:r>
        <w:rPr>
          <w:rFonts w:ascii="Times New Roman" w:hAnsi="Times New Roman" w:cs="Times New Roman"/>
          <w:vanish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vanish/>
          <w:sz w:val="24"/>
          <w:szCs w:val="24"/>
        </w:rPr>
        <w:t>Body</w:t>
      </w:r>
    </w:p>
    <w:p w14:paraId="758232E2" w14:textId="77777777" w:rsidR="0077434D" w:rsidRDefault="0077434D" w:rsidP="0077434D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  <w:vanish/>
          <w:sz w:val="24"/>
          <w:szCs w:val="24"/>
        </w:rPr>
      </w:pPr>
      <w:proofErr w:type="gramStart"/>
      <w:r>
        <w:rPr>
          <w:rFonts w:ascii="Times New Roman" w:hAnsi="Times New Roman" w:cs="Times New Roman"/>
          <w:vanish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vanish/>
          <w:sz w:val="24"/>
          <w:szCs w:val="24"/>
        </w:rPr>
        <w:t>Body</w:t>
      </w:r>
    </w:p>
    <w:p w14:paraId="758232E3" w14:textId="77777777" w:rsidR="00C37CFB" w:rsidRDefault="00C37CFB" w:rsidP="00C37CFB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  <w:vanish/>
          <w:sz w:val="24"/>
          <w:szCs w:val="24"/>
        </w:rPr>
      </w:pPr>
      <w:proofErr w:type="gramStart"/>
      <w:r>
        <w:rPr>
          <w:rFonts w:ascii="Times New Roman" w:hAnsi="Times New Roman" w:cs="Times New Roman"/>
          <w:vanish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vanish/>
          <w:sz w:val="24"/>
          <w:szCs w:val="24"/>
        </w:rPr>
        <w:t>Body</w:t>
      </w:r>
    </w:p>
    <w:p w14:paraId="758232E4" w14:textId="77777777" w:rsidR="00772335" w:rsidRDefault="00772335" w:rsidP="00772335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  <w:vanish/>
          <w:sz w:val="24"/>
          <w:szCs w:val="24"/>
        </w:rPr>
      </w:pPr>
      <w:proofErr w:type="gramStart"/>
      <w:r>
        <w:rPr>
          <w:rFonts w:ascii="Times New Roman" w:hAnsi="Times New Roman" w:cs="Times New Roman"/>
          <w:vanish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vanish/>
          <w:sz w:val="24"/>
          <w:szCs w:val="24"/>
        </w:rPr>
        <w:t>Body</w:t>
      </w:r>
    </w:p>
    <w:p w14:paraId="758232E5" w14:textId="77777777" w:rsidR="00AC516C" w:rsidRDefault="00AC516C" w:rsidP="00AC516C">
      <w:pPr>
        <w:autoSpaceDE w:val="0"/>
        <w:autoSpaceDN w:val="0"/>
        <w:adjustRightInd w:val="0"/>
        <w:spacing w:line="252" w:lineRule="auto"/>
        <w:rPr>
          <w:rFonts w:ascii="Times New Roman" w:hAnsi="Times New Roman" w:cs="Times New Roman"/>
          <w:vanish/>
          <w:sz w:val="24"/>
          <w:szCs w:val="24"/>
        </w:rPr>
      </w:pPr>
      <w:proofErr w:type="gramStart"/>
      <w:r>
        <w:rPr>
          <w:rFonts w:ascii="Times New Roman" w:hAnsi="Times New Roman" w:cs="Times New Roman"/>
          <w:vanish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vanish/>
          <w:sz w:val="24"/>
          <w:szCs w:val="24"/>
        </w:rPr>
        <w:t>Body</w:t>
      </w:r>
    </w:p>
    <w:p w14:paraId="758232E6" w14:textId="011CC185" w:rsidR="00D67DF3" w:rsidRDefault="00D67DF3" w:rsidP="00D67D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 Council Member </w:t>
      </w:r>
      <w:r w:rsidR="00C31728" w:rsidRPr="00C31728">
        <w:rPr>
          <w:rFonts w:ascii="Times New Roman" w:hAnsi="Times New Roman" w:cs="Times New Roman"/>
          <w:sz w:val="24"/>
          <w:szCs w:val="24"/>
        </w:rPr>
        <w:t>Salaam</w:t>
      </w:r>
    </w:p>
    <w:p w14:paraId="758232E7" w14:textId="77777777" w:rsidR="00696B72" w:rsidRPr="00696B72" w:rsidRDefault="00696B72" w:rsidP="00C31728">
      <w:pPr>
        <w:spacing w:after="0"/>
        <w:jc w:val="both"/>
        <w:rPr>
          <w:rFonts w:ascii="Times New Roman" w:hAnsi="Times New Roman" w:cs="Times New Roman"/>
          <w:vanish/>
          <w:sz w:val="24"/>
          <w:szCs w:val="24"/>
        </w:rPr>
      </w:pPr>
      <w:proofErr w:type="gramStart"/>
      <w:r w:rsidRPr="00696B72">
        <w:rPr>
          <w:rFonts w:ascii="Times New Roman" w:hAnsi="Times New Roman" w:cs="Times New Roman"/>
          <w:vanish/>
          <w:sz w:val="24"/>
          <w:szCs w:val="24"/>
        </w:rPr>
        <w:t>..</w:t>
      </w:r>
      <w:proofErr w:type="gramEnd"/>
      <w:r w:rsidRPr="00696B72">
        <w:rPr>
          <w:rFonts w:ascii="Times New Roman" w:hAnsi="Times New Roman" w:cs="Times New Roman"/>
          <w:vanish/>
          <w:sz w:val="24"/>
          <w:szCs w:val="24"/>
        </w:rPr>
        <w:t>Body</w:t>
      </w:r>
    </w:p>
    <w:p w14:paraId="758232E8" w14:textId="77777777" w:rsidR="00DB5F9E" w:rsidRDefault="00DB5F9E" w:rsidP="00C31728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proofErr w:type="gramStart"/>
      <w:r>
        <w:rPr>
          <w:rFonts w:ascii="Times New Roman" w:hAnsi="Times New Roman" w:cs="Times New Roman"/>
          <w:vanish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vanish/>
          <w:sz w:val="24"/>
          <w:szCs w:val="24"/>
        </w:rPr>
        <w:t>Body</w:t>
      </w:r>
    </w:p>
    <w:p w14:paraId="758232E9" w14:textId="77777777" w:rsidR="00B214A8" w:rsidRDefault="00B214A8" w:rsidP="00C31728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proofErr w:type="gramStart"/>
      <w:r>
        <w:rPr>
          <w:rFonts w:ascii="Times New Roman" w:hAnsi="Times New Roman" w:cs="Times New Roman"/>
          <w:vanish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vanish/>
          <w:sz w:val="24"/>
          <w:szCs w:val="24"/>
        </w:rPr>
        <w:t>Body</w:t>
      </w:r>
    </w:p>
    <w:p w14:paraId="758232EA" w14:textId="77777777" w:rsidR="00025D4A" w:rsidRDefault="00025D4A" w:rsidP="00C31728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25D4A">
        <w:rPr>
          <w:rFonts w:ascii="Times New Roman" w:hAnsi="Times New Roman" w:cs="Times New Roman"/>
          <w:bCs/>
          <w:sz w:val="24"/>
          <w:szCs w:val="24"/>
        </w:rPr>
        <w:t>Whereas</w:t>
      </w:r>
      <w:r w:rsidRPr="00025D4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E</w:t>
      </w:r>
      <w:r w:rsidRPr="00025D4A">
        <w:rPr>
          <w:rFonts w:ascii="Times New Roman" w:hAnsi="Times New Roman" w:cs="Times New Roman"/>
          <w:sz w:val="24"/>
          <w:szCs w:val="24"/>
        </w:rPr>
        <w:t>arned</w:t>
      </w:r>
      <w:proofErr w:type="gramEnd"/>
      <w:r w:rsidRPr="00025D4A">
        <w:rPr>
          <w:rFonts w:ascii="Times New Roman" w:hAnsi="Times New Roman" w:cs="Times New Roman"/>
          <w:sz w:val="24"/>
          <w:szCs w:val="24"/>
        </w:rPr>
        <w:t xml:space="preserve"> time is a correctional policy designed to incentivize incarcerated individuals to engage in positive behavior and participate in rehabilitative programs, with the goal of reducing their sentence as a reward for their efforts;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758232EB" w14:textId="77777777" w:rsidR="00AF709A" w:rsidRDefault="00B214AB" w:rsidP="00C31728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214AB">
        <w:rPr>
          <w:rFonts w:ascii="Times New Roman" w:hAnsi="Times New Roman" w:cs="Times New Roman"/>
          <w:bCs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B214AB">
        <w:rPr>
          <w:rFonts w:ascii="Times New Roman" w:hAnsi="Times New Roman" w:cs="Times New Roman"/>
          <w:sz w:val="24"/>
          <w:szCs w:val="24"/>
        </w:rPr>
        <w:t xml:space="preserve"> concept</w:t>
      </w:r>
      <w:r>
        <w:rPr>
          <w:rFonts w:ascii="Times New Roman" w:hAnsi="Times New Roman" w:cs="Times New Roman"/>
          <w:sz w:val="24"/>
          <w:szCs w:val="24"/>
        </w:rPr>
        <w:t xml:space="preserve"> of earned time</w:t>
      </w:r>
      <w:r w:rsidRPr="00B214AB">
        <w:rPr>
          <w:rFonts w:ascii="Times New Roman" w:hAnsi="Times New Roman" w:cs="Times New Roman"/>
          <w:sz w:val="24"/>
          <w:szCs w:val="24"/>
        </w:rPr>
        <w:t xml:space="preserve"> is based on the principle of rehabilitation over punishment, acknowledging that the correctional system should offer opportunities for personal growth and change that benefit both incarcerated individuals and society at large;</w:t>
      </w:r>
      <w:r w:rsidR="003E2EB7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758232EC" w14:textId="77777777" w:rsidR="003E2EB7" w:rsidRPr="003E2EB7" w:rsidRDefault="003E2EB7" w:rsidP="00C31728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E2EB7">
        <w:rPr>
          <w:rFonts w:ascii="Times New Roman" w:hAnsi="Times New Roman" w:cs="Times New Roman"/>
          <w:bCs/>
          <w:sz w:val="24"/>
          <w:szCs w:val="24"/>
        </w:rPr>
        <w:t>Whereas</w:t>
      </w:r>
      <w:r w:rsidR="00126CC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2D5B05">
        <w:rPr>
          <w:rFonts w:ascii="Times New Roman" w:hAnsi="Times New Roman" w:cs="Times New Roman"/>
          <w:sz w:val="24"/>
          <w:szCs w:val="24"/>
        </w:rPr>
        <w:t>P</w:t>
      </w:r>
      <w:r w:rsidRPr="003E2EB7">
        <w:rPr>
          <w:rFonts w:ascii="Times New Roman" w:hAnsi="Times New Roman" w:cs="Times New Roman"/>
          <w:sz w:val="24"/>
          <w:szCs w:val="24"/>
        </w:rPr>
        <w:t>articipat</w:t>
      </w:r>
      <w:r w:rsidR="002D5B05">
        <w:rPr>
          <w:rFonts w:ascii="Times New Roman" w:hAnsi="Times New Roman" w:cs="Times New Roman"/>
          <w:sz w:val="24"/>
          <w:szCs w:val="24"/>
        </w:rPr>
        <w:t>ing</w:t>
      </w:r>
      <w:proofErr w:type="gramEnd"/>
      <w:r w:rsidRPr="003E2EB7">
        <w:rPr>
          <w:rFonts w:ascii="Times New Roman" w:hAnsi="Times New Roman" w:cs="Times New Roman"/>
          <w:sz w:val="24"/>
          <w:szCs w:val="24"/>
        </w:rPr>
        <w:t xml:space="preserve"> in programs that improve their skills and knowledge</w:t>
      </w:r>
      <w:r w:rsidR="00126CCA">
        <w:rPr>
          <w:rFonts w:ascii="Times New Roman" w:hAnsi="Times New Roman" w:cs="Times New Roman"/>
          <w:sz w:val="24"/>
          <w:szCs w:val="24"/>
        </w:rPr>
        <w:t>,</w:t>
      </w:r>
      <w:r w:rsidR="002D5B05">
        <w:rPr>
          <w:rFonts w:ascii="Times New Roman" w:hAnsi="Times New Roman" w:cs="Times New Roman"/>
          <w:sz w:val="24"/>
          <w:szCs w:val="24"/>
        </w:rPr>
        <w:t xml:space="preserve"> and </w:t>
      </w:r>
      <w:r w:rsidRPr="003E2EB7">
        <w:rPr>
          <w:rFonts w:ascii="Times New Roman" w:hAnsi="Times New Roman" w:cs="Times New Roman"/>
          <w:sz w:val="24"/>
          <w:szCs w:val="24"/>
        </w:rPr>
        <w:t>address underlying issues</w:t>
      </w:r>
      <w:r w:rsidR="002D5B05">
        <w:rPr>
          <w:rFonts w:ascii="Times New Roman" w:hAnsi="Times New Roman" w:cs="Times New Roman"/>
          <w:sz w:val="24"/>
          <w:szCs w:val="24"/>
        </w:rPr>
        <w:t>,</w:t>
      </w:r>
      <w:r w:rsidRPr="003E2EB7">
        <w:rPr>
          <w:rFonts w:ascii="Times New Roman" w:hAnsi="Times New Roman" w:cs="Times New Roman"/>
          <w:sz w:val="24"/>
          <w:szCs w:val="24"/>
        </w:rPr>
        <w:t xml:space="preserve"> such as substance abuse or lack of education</w:t>
      </w:r>
      <w:r w:rsidR="002D5B05">
        <w:rPr>
          <w:rFonts w:ascii="Times New Roman" w:hAnsi="Times New Roman" w:cs="Times New Roman"/>
          <w:sz w:val="24"/>
          <w:szCs w:val="24"/>
        </w:rPr>
        <w:t>, improve outcomes for incarcerated people and the communities to which they return</w:t>
      </w:r>
      <w:r w:rsidRPr="003E2EB7">
        <w:rPr>
          <w:rFonts w:ascii="Times New Roman" w:hAnsi="Times New Roman" w:cs="Times New Roman"/>
          <w:sz w:val="24"/>
          <w:szCs w:val="24"/>
        </w:rPr>
        <w:t>;</w:t>
      </w:r>
      <w:r w:rsidR="00126CCA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758232ED" w14:textId="77777777" w:rsidR="003E2EB7" w:rsidRPr="003E2EB7" w:rsidRDefault="003E2EB7" w:rsidP="00C31728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E2EB7">
        <w:rPr>
          <w:rFonts w:ascii="Times New Roman" w:hAnsi="Times New Roman" w:cs="Times New Roman"/>
          <w:bCs/>
          <w:sz w:val="24"/>
          <w:szCs w:val="24"/>
        </w:rPr>
        <w:lastRenderedPageBreak/>
        <w:t>Whereas</w:t>
      </w:r>
      <w:r w:rsidR="00126CC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126CCA">
        <w:rPr>
          <w:rFonts w:ascii="Times New Roman" w:hAnsi="Times New Roman" w:cs="Times New Roman"/>
          <w:sz w:val="24"/>
          <w:szCs w:val="24"/>
        </w:rPr>
        <w:t>T</w:t>
      </w:r>
      <w:r w:rsidRPr="003E2EB7">
        <w:rPr>
          <w:rFonts w:ascii="Times New Roman" w:hAnsi="Times New Roman" w:cs="Times New Roman"/>
          <w:sz w:val="24"/>
          <w:szCs w:val="24"/>
        </w:rPr>
        <w:t>he</w:t>
      </w:r>
      <w:proofErr w:type="gramEnd"/>
      <w:r w:rsidRPr="003E2EB7">
        <w:rPr>
          <w:rFonts w:ascii="Times New Roman" w:hAnsi="Times New Roman" w:cs="Times New Roman"/>
          <w:sz w:val="24"/>
          <w:szCs w:val="24"/>
        </w:rPr>
        <w:t xml:space="preserve"> opportunity to earn time off allows incarcerated individuals to feel a sense of hope and agency, as it reinforces the idea that their efforts can lead to tangible outcomes, improving their mental health and outlook on life during incarceration;</w:t>
      </w:r>
      <w:r w:rsidR="00126CCA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758232EE" w14:textId="77777777" w:rsidR="003E2EB7" w:rsidRPr="003E2EB7" w:rsidRDefault="003E2EB7" w:rsidP="00C31728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E2EB7">
        <w:rPr>
          <w:rFonts w:ascii="Times New Roman" w:hAnsi="Times New Roman" w:cs="Times New Roman"/>
          <w:bCs/>
          <w:sz w:val="24"/>
          <w:szCs w:val="24"/>
        </w:rPr>
        <w:t>Whereas</w:t>
      </w:r>
      <w:r w:rsidR="00126CC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126CCA">
        <w:rPr>
          <w:rFonts w:ascii="Times New Roman" w:hAnsi="Times New Roman" w:cs="Times New Roman"/>
          <w:sz w:val="24"/>
          <w:szCs w:val="24"/>
        </w:rPr>
        <w:t>E</w:t>
      </w:r>
      <w:r w:rsidRPr="003E2EB7">
        <w:rPr>
          <w:rFonts w:ascii="Times New Roman" w:hAnsi="Times New Roman" w:cs="Times New Roman"/>
          <w:sz w:val="24"/>
          <w:szCs w:val="24"/>
        </w:rPr>
        <w:t>arned</w:t>
      </w:r>
      <w:proofErr w:type="gramEnd"/>
      <w:r w:rsidRPr="003E2EB7">
        <w:rPr>
          <w:rFonts w:ascii="Times New Roman" w:hAnsi="Times New Roman" w:cs="Times New Roman"/>
          <w:sz w:val="24"/>
          <w:szCs w:val="24"/>
        </w:rPr>
        <w:t xml:space="preserve"> time is beneficial for the community because it incentivizes incarcerated individuals to reduce risky behaviors and actively </w:t>
      </w:r>
      <w:proofErr w:type="gramStart"/>
      <w:r w:rsidRPr="003E2EB7">
        <w:rPr>
          <w:rFonts w:ascii="Times New Roman" w:hAnsi="Times New Roman" w:cs="Times New Roman"/>
          <w:sz w:val="24"/>
          <w:szCs w:val="24"/>
        </w:rPr>
        <w:t>contribute</w:t>
      </w:r>
      <w:proofErr w:type="gramEnd"/>
      <w:r w:rsidRPr="003E2EB7">
        <w:rPr>
          <w:rFonts w:ascii="Times New Roman" w:hAnsi="Times New Roman" w:cs="Times New Roman"/>
          <w:sz w:val="24"/>
          <w:szCs w:val="24"/>
        </w:rPr>
        <w:t xml:space="preserve"> to the rehabilitation process, thus reducing the likelihood of reoffending and recidivism once they are released</w:t>
      </w:r>
      <w:r w:rsidR="00126CCA">
        <w:rPr>
          <w:rFonts w:ascii="Times New Roman" w:hAnsi="Times New Roman" w:cs="Times New Roman"/>
          <w:sz w:val="24"/>
          <w:szCs w:val="24"/>
        </w:rPr>
        <w:t>,</w:t>
      </w:r>
      <w:r w:rsidR="00126CCA" w:rsidRPr="00126CCA">
        <w:rPr>
          <w:rFonts w:ascii="Times New Roman" w:hAnsi="Times New Roman" w:cs="Times New Roman"/>
          <w:sz w:val="24"/>
          <w:szCs w:val="24"/>
        </w:rPr>
        <w:t xml:space="preserve"> which in turn helps reduce the long-term costs of incarceration and the financial burden on</w:t>
      </w:r>
      <w:r w:rsidR="00126CCA">
        <w:rPr>
          <w:rFonts w:ascii="Times New Roman" w:hAnsi="Times New Roman" w:cs="Times New Roman"/>
          <w:sz w:val="24"/>
          <w:szCs w:val="24"/>
        </w:rPr>
        <w:t xml:space="preserve"> taxpayers</w:t>
      </w:r>
      <w:r w:rsidRPr="003E2EB7">
        <w:rPr>
          <w:rFonts w:ascii="Times New Roman" w:hAnsi="Times New Roman" w:cs="Times New Roman"/>
          <w:sz w:val="24"/>
          <w:szCs w:val="24"/>
        </w:rPr>
        <w:t>;</w:t>
      </w:r>
      <w:r w:rsidR="00126CCA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758232EF" w14:textId="77777777" w:rsidR="003E2EB7" w:rsidRPr="003E2EB7" w:rsidRDefault="003E2EB7" w:rsidP="00C31728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E2EB7">
        <w:rPr>
          <w:rFonts w:ascii="Times New Roman" w:hAnsi="Times New Roman" w:cs="Times New Roman"/>
          <w:bCs/>
          <w:sz w:val="24"/>
          <w:szCs w:val="24"/>
        </w:rPr>
        <w:t>Whereas</w:t>
      </w:r>
      <w:r w:rsidR="00126CC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126CCA">
        <w:rPr>
          <w:rFonts w:ascii="Times New Roman" w:hAnsi="Times New Roman" w:cs="Times New Roman"/>
          <w:sz w:val="24"/>
          <w:szCs w:val="24"/>
        </w:rPr>
        <w:t>E</w:t>
      </w:r>
      <w:r w:rsidRPr="003E2EB7">
        <w:rPr>
          <w:rFonts w:ascii="Times New Roman" w:hAnsi="Times New Roman" w:cs="Times New Roman"/>
          <w:sz w:val="24"/>
          <w:szCs w:val="24"/>
        </w:rPr>
        <w:t>arned</w:t>
      </w:r>
      <w:proofErr w:type="gramEnd"/>
      <w:r w:rsidRPr="003E2EB7">
        <w:rPr>
          <w:rFonts w:ascii="Times New Roman" w:hAnsi="Times New Roman" w:cs="Times New Roman"/>
          <w:sz w:val="24"/>
          <w:szCs w:val="24"/>
        </w:rPr>
        <w:t xml:space="preserve"> time programs contribute to safer correctional facilities by encouraging compliance with prison rules, lowering instances of violence, and fostering more positive relationships between incarcerated individuals and correctional staff;</w:t>
      </w:r>
      <w:r w:rsidR="00126CCA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758232F0" w14:textId="77777777" w:rsidR="00AF709A" w:rsidRDefault="00AF709A" w:rsidP="00C31728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3A09">
        <w:rPr>
          <w:rFonts w:ascii="Times New Roman" w:hAnsi="Times New Roman" w:cs="Times New Roman"/>
          <w:bCs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 xml:space="preserve">, According to the </w:t>
      </w:r>
      <w:r w:rsidRPr="003E2EB7">
        <w:rPr>
          <w:rFonts w:ascii="Times New Roman" w:hAnsi="Times New Roman" w:cs="Times New Roman"/>
          <w:sz w:val="24"/>
          <w:szCs w:val="24"/>
        </w:rPr>
        <w:t>Departme</w:t>
      </w:r>
      <w:r>
        <w:rPr>
          <w:rFonts w:ascii="Times New Roman" w:hAnsi="Times New Roman" w:cs="Times New Roman"/>
          <w:sz w:val="24"/>
          <w:szCs w:val="24"/>
        </w:rPr>
        <w:t xml:space="preserve">nt of Corrections and Community </w:t>
      </w:r>
      <w:r w:rsidRPr="003E2EB7">
        <w:rPr>
          <w:rFonts w:ascii="Times New Roman" w:hAnsi="Times New Roman" w:cs="Times New Roman"/>
          <w:sz w:val="24"/>
          <w:szCs w:val="24"/>
        </w:rPr>
        <w:t>Supervision</w:t>
      </w:r>
      <w:r>
        <w:rPr>
          <w:rFonts w:ascii="Times New Roman" w:hAnsi="Times New Roman" w:cs="Times New Roman"/>
          <w:sz w:val="24"/>
          <w:szCs w:val="24"/>
        </w:rPr>
        <w:t xml:space="preserve"> (“DOCCS”), i</w:t>
      </w:r>
      <w:r w:rsidRPr="00A83A09">
        <w:rPr>
          <w:rFonts w:ascii="Times New Roman" w:hAnsi="Times New Roman" w:cs="Times New Roman"/>
          <w:sz w:val="24"/>
          <w:szCs w:val="24"/>
        </w:rPr>
        <w:t>ncarcerated individuals may earn Merit Time by successfully pursuing their Earned Eligibility Plan or Program Plan and meeting specific criteria, such as obtaining a high school equivalency diploma, completing alcohol and substance abuse treatment, participating in vocational training for at least six months and earning a job title, or performing 400 or more hours of community work crew service;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758232F1" w14:textId="77777777" w:rsidR="00AF709A" w:rsidRPr="00AF709A" w:rsidRDefault="00AF709A" w:rsidP="00C31728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F709A">
        <w:rPr>
          <w:rFonts w:ascii="Times New Roman" w:hAnsi="Times New Roman" w:cs="Times New Roman"/>
          <w:bCs/>
          <w:sz w:val="24"/>
          <w:szCs w:val="24"/>
        </w:rPr>
        <w:t>Whereas</w:t>
      </w:r>
      <w:r w:rsidR="003D2F25">
        <w:rPr>
          <w:rFonts w:ascii="Times New Roman" w:hAnsi="Times New Roman" w:cs="Times New Roman"/>
          <w:sz w:val="24"/>
          <w:szCs w:val="24"/>
        </w:rPr>
        <w:t>, D</w:t>
      </w:r>
      <w:r w:rsidRPr="00AF709A">
        <w:rPr>
          <w:rFonts w:ascii="Times New Roman" w:hAnsi="Times New Roman" w:cs="Times New Roman"/>
          <w:sz w:val="24"/>
          <w:szCs w:val="24"/>
        </w:rPr>
        <w:t>uring the 1990s, New York State significantly reduced programs for incarcerated individuals, including the elimination of financial aid for college-in-prison programs, which severely limited access to higher education for those seeking rehabilitation</w:t>
      </w:r>
      <w:r w:rsidR="003D2F25">
        <w:rPr>
          <w:rFonts w:ascii="Times New Roman" w:hAnsi="Times New Roman" w:cs="Times New Roman"/>
          <w:sz w:val="24"/>
          <w:szCs w:val="24"/>
        </w:rPr>
        <w:t>, according to Communities Not Cages</w:t>
      </w:r>
      <w:r w:rsidRPr="00AF709A">
        <w:rPr>
          <w:rFonts w:ascii="Times New Roman" w:hAnsi="Times New Roman" w:cs="Times New Roman"/>
          <w:sz w:val="24"/>
          <w:szCs w:val="24"/>
        </w:rPr>
        <w:t>;</w:t>
      </w:r>
      <w:r w:rsidR="00CF4A8A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758232F2" w14:textId="77777777" w:rsidR="00BB50DA" w:rsidRPr="00BB50DA" w:rsidRDefault="00F962FF" w:rsidP="00C31728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62FF">
        <w:rPr>
          <w:rFonts w:ascii="Times New Roman" w:hAnsi="Times New Roman" w:cs="Times New Roman"/>
          <w:bCs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>, T</w:t>
      </w:r>
      <w:r w:rsidRPr="00F962FF">
        <w:rPr>
          <w:rFonts w:ascii="Times New Roman" w:hAnsi="Times New Roman" w:cs="Times New Roman"/>
          <w:sz w:val="24"/>
          <w:szCs w:val="24"/>
        </w:rPr>
        <w:t>he Earned Time Act</w:t>
      </w:r>
      <w:r w:rsidR="002D5B05">
        <w:rPr>
          <w:rFonts w:ascii="Times New Roman" w:hAnsi="Times New Roman" w:cs="Times New Roman"/>
          <w:sz w:val="24"/>
          <w:szCs w:val="24"/>
        </w:rPr>
        <w:t>,</w:t>
      </w:r>
      <w:r w:rsidRPr="00F962FF">
        <w:rPr>
          <w:rFonts w:ascii="Times New Roman" w:hAnsi="Times New Roman" w:cs="Times New Roman"/>
          <w:sz w:val="24"/>
          <w:szCs w:val="24"/>
        </w:rPr>
        <w:t xml:space="preserve"> </w:t>
      </w:r>
      <w:r w:rsidR="00AF709A" w:rsidRPr="00AF709A">
        <w:rPr>
          <w:rFonts w:ascii="Times New Roman" w:hAnsi="Times New Roman" w:cs="Times New Roman"/>
          <w:bCs/>
          <w:sz w:val="24"/>
          <w:szCs w:val="24"/>
        </w:rPr>
        <w:t>sponsored by State Senator Jeremy Cooney and Assemblymember Anna Kelles</w:t>
      </w:r>
      <w:r w:rsidR="00AF709A">
        <w:rPr>
          <w:rFonts w:ascii="Times New Roman" w:hAnsi="Times New Roman" w:cs="Times New Roman"/>
          <w:bCs/>
          <w:sz w:val="24"/>
          <w:szCs w:val="24"/>
        </w:rPr>
        <w:t>,</w:t>
      </w:r>
      <w:r w:rsidR="00AF709A" w:rsidRPr="00F962FF">
        <w:rPr>
          <w:rFonts w:ascii="Times New Roman" w:hAnsi="Times New Roman" w:cs="Times New Roman"/>
          <w:sz w:val="24"/>
          <w:szCs w:val="24"/>
        </w:rPr>
        <w:t xml:space="preserve"> </w:t>
      </w:r>
      <w:r w:rsidRPr="00F962FF">
        <w:rPr>
          <w:rFonts w:ascii="Times New Roman" w:hAnsi="Times New Roman" w:cs="Times New Roman"/>
          <w:sz w:val="24"/>
          <w:szCs w:val="24"/>
        </w:rPr>
        <w:t xml:space="preserve">increases, protects, and expands eligibility for good time and </w:t>
      </w:r>
      <w:proofErr w:type="gramStart"/>
      <w:r w:rsidR="002571E2">
        <w:rPr>
          <w:rFonts w:ascii="Times New Roman" w:hAnsi="Times New Roman" w:cs="Times New Roman"/>
          <w:sz w:val="24"/>
          <w:szCs w:val="24"/>
        </w:rPr>
        <w:t xml:space="preserve">merit </w:t>
      </w:r>
      <w:r w:rsidR="002571E2">
        <w:rPr>
          <w:rFonts w:ascii="Times New Roman" w:hAnsi="Times New Roman" w:cs="Times New Roman"/>
          <w:sz w:val="24"/>
          <w:szCs w:val="24"/>
        </w:rPr>
        <w:lastRenderedPageBreak/>
        <w:t>time</w:t>
      </w:r>
      <w:proofErr w:type="gramEnd"/>
      <w:r w:rsidR="002571E2">
        <w:rPr>
          <w:rFonts w:ascii="Times New Roman" w:hAnsi="Times New Roman" w:cs="Times New Roman"/>
          <w:sz w:val="24"/>
          <w:szCs w:val="24"/>
        </w:rPr>
        <w:t xml:space="preserve"> credits</w:t>
      </w:r>
      <w:r w:rsidRPr="00F962FF">
        <w:rPr>
          <w:rFonts w:ascii="Times New Roman" w:hAnsi="Times New Roman" w:cs="Times New Roman"/>
          <w:sz w:val="24"/>
          <w:szCs w:val="24"/>
        </w:rPr>
        <w:t xml:space="preserve">, </w:t>
      </w:r>
      <w:r w:rsidR="00BD2108">
        <w:rPr>
          <w:rFonts w:ascii="Times New Roman" w:hAnsi="Times New Roman" w:cs="Times New Roman"/>
          <w:sz w:val="24"/>
          <w:szCs w:val="24"/>
        </w:rPr>
        <w:t>ensuring</w:t>
      </w:r>
      <w:r w:rsidR="00BB50DA" w:rsidRPr="00BB50DA">
        <w:rPr>
          <w:rFonts w:ascii="Times New Roman" w:hAnsi="Times New Roman" w:cs="Times New Roman"/>
          <w:sz w:val="24"/>
          <w:szCs w:val="24"/>
        </w:rPr>
        <w:t xml:space="preserve"> that all incarcerated individuals, regardless of their offense, have access to meaningful rehabilitative opportunities;</w:t>
      </w:r>
      <w:r w:rsidR="00BD7FA1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758232F3" w14:textId="77777777" w:rsidR="00BB50DA" w:rsidRPr="00BB50DA" w:rsidRDefault="00BB50DA" w:rsidP="00C31728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50DA">
        <w:rPr>
          <w:rFonts w:ascii="Times New Roman" w:hAnsi="Times New Roman" w:cs="Times New Roman"/>
          <w:bCs/>
          <w:sz w:val="24"/>
          <w:szCs w:val="24"/>
        </w:rPr>
        <w:t>Whereas</w:t>
      </w:r>
      <w:r w:rsidR="00BD210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BD2108">
        <w:rPr>
          <w:rFonts w:ascii="Times New Roman" w:hAnsi="Times New Roman" w:cs="Times New Roman"/>
          <w:sz w:val="24"/>
          <w:szCs w:val="24"/>
        </w:rPr>
        <w:t xml:space="preserve"> T</w:t>
      </w:r>
      <w:r w:rsidRPr="00BB50DA">
        <w:rPr>
          <w:rFonts w:ascii="Times New Roman" w:hAnsi="Times New Roman" w:cs="Times New Roman"/>
          <w:sz w:val="24"/>
          <w:szCs w:val="24"/>
        </w:rPr>
        <w:t>he Act enhances rehabilitation efforts by safeguarding earned time credits, requiring that good time credits vest at the end of each year, and implementing stricter standards for withholding such credits;</w:t>
      </w:r>
      <w:r w:rsidR="000A0D2C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758232F4" w14:textId="77777777" w:rsidR="003D2F25" w:rsidRDefault="00BB50DA" w:rsidP="00C31728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B50DA">
        <w:rPr>
          <w:rFonts w:ascii="Times New Roman" w:hAnsi="Times New Roman" w:cs="Times New Roman"/>
          <w:bCs/>
          <w:sz w:val="24"/>
          <w:szCs w:val="24"/>
        </w:rPr>
        <w:t>Whereas</w:t>
      </w:r>
      <w:r w:rsidR="00BD2108">
        <w:rPr>
          <w:rFonts w:ascii="Times New Roman" w:hAnsi="Times New Roman" w:cs="Times New Roman"/>
          <w:sz w:val="24"/>
          <w:szCs w:val="24"/>
        </w:rPr>
        <w:t>, T</w:t>
      </w:r>
      <w:r w:rsidRPr="00BB50DA">
        <w:rPr>
          <w:rFonts w:ascii="Times New Roman" w:hAnsi="Times New Roman" w:cs="Times New Roman"/>
          <w:sz w:val="24"/>
          <w:szCs w:val="24"/>
        </w:rPr>
        <w:t xml:space="preserve">he </w:t>
      </w:r>
      <w:r w:rsidR="00BD2108">
        <w:rPr>
          <w:rFonts w:ascii="Times New Roman" w:hAnsi="Times New Roman" w:cs="Times New Roman"/>
          <w:sz w:val="24"/>
          <w:szCs w:val="24"/>
        </w:rPr>
        <w:t xml:space="preserve">Earned Time </w:t>
      </w:r>
      <w:r w:rsidRPr="00BB50DA">
        <w:rPr>
          <w:rFonts w:ascii="Times New Roman" w:hAnsi="Times New Roman" w:cs="Times New Roman"/>
          <w:sz w:val="24"/>
          <w:szCs w:val="24"/>
        </w:rPr>
        <w:t>Act</w:t>
      </w:r>
      <w:r w:rsidR="00BD2108">
        <w:rPr>
          <w:rFonts w:ascii="Times New Roman" w:hAnsi="Times New Roman" w:cs="Times New Roman"/>
          <w:sz w:val="24"/>
          <w:szCs w:val="24"/>
        </w:rPr>
        <w:t xml:space="preserve"> not only incentivizes</w:t>
      </w:r>
      <w:r w:rsidR="00BD2108" w:rsidRPr="00BD2108">
        <w:rPr>
          <w:rFonts w:ascii="Times New Roman" w:hAnsi="Times New Roman" w:cs="Times New Roman"/>
          <w:sz w:val="24"/>
          <w:szCs w:val="24"/>
        </w:rPr>
        <w:t xml:space="preserve"> good behavior and program participation</w:t>
      </w:r>
      <w:r w:rsidR="00BD2108">
        <w:rPr>
          <w:rFonts w:ascii="Times New Roman" w:hAnsi="Times New Roman" w:cs="Times New Roman"/>
          <w:sz w:val="24"/>
          <w:szCs w:val="24"/>
        </w:rPr>
        <w:t xml:space="preserve">, but </w:t>
      </w:r>
      <w:r w:rsidRPr="00BB50DA">
        <w:rPr>
          <w:rFonts w:ascii="Times New Roman" w:hAnsi="Times New Roman" w:cs="Times New Roman"/>
          <w:sz w:val="24"/>
          <w:szCs w:val="24"/>
        </w:rPr>
        <w:t>incentivizes correctional facilities to expand and provide rehabilitative programming, increasing opportunities for incarcerated individuals to earn merit time allowances and work toward personal transformation</w:t>
      </w:r>
      <w:r w:rsidR="00BD7FA1">
        <w:rPr>
          <w:rFonts w:ascii="Times New Roman" w:hAnsi="Times New Roman" w:cs="Times New Roman"/>
          <w:sz w:val="24"/>
          <w:szCs w:val="24"/>
        </w:rPr>
        <w:t>; and</w:t>
      </w:r>
    </w:p>
    <w:p w14:paraId="758232F5" w14:textId="77777777" w:rsidR="00FB3BB7" w:rsidRPr="00F9415A" w:rsidRDefault="00AF709A" w:rsidP="00C31728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E2EB7">
        <w:rPr>
          <w:rFonts w:ascii="Times New Roman" w:hAnsi="Times New Roman" w:cs="Times New Roman"/>
          <w:bCs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>, T</w:t>
      </w:r>
      <w:r w:rsidRPr="003E2EB7">
        <w:rPr>
          <w:rFonts w:ascii="Times New Roman" w:hAnsi="Times New Roman" w:cs="Times New Roman"/>
          <w:sz w:val="24"/>
          <w:szCs w:val="24"/>
        </w:rPr>
        <w:t>he expansion of earned time programs can help reduce the overpopulation in correctional facilities, creating space for those who pose a higher risk to public safety while ensuring that those who have made genuine efforts to rehabilitate are given the opportunity for an earlier release, benefiting both the in</w:t>
      </w:r>
      <w:r>
        <w:rPr>
          <w:rFonts w:ascii="Times New Roman" w:hAnsi="Times New Roman" w:cs="Times New Roman"/>
          <w:sz w:val="24"/>
          <w:szCs w:val="24"/>
        </w:rPr>
        <w:t>dividual and society as a whole</w:t>
      </w:r>
      <w:r w:rsidR="0095033A">
        <w:rPr>
          <w:rFonts w:ascii="Times New Roman" w:hAnsi="Times New Roman" w:cs="Times New Roman"/>
          <w:sz w:val="24"/>
          <w:szCs w:val="24"/>
        </w:rPr>
        <w:t>;</w:t>
      </w:r>
      <w:r w:rsidR="00A116DC">
        <w:rPr>
          <w:rFonts w:ascii="Times New Roman" w:hAnsi="Times New Roman" w:cs="Times New Roman"/>
          <w:sz w:val="24"/>
          <w:szCs w:val="24"/>
        </w:rPr>
        <w:t xml:space="preserve"> </w:t>
      </w:r>
      <w:r w:rsidR="00063E3D" w:rsidRPr="00C5461A">
        <w:rPr>
          <w:rFonts w:ascii="Times New Roman" w:hAnsi="Times New Roman" w:cs="Times New Roman"/>
          <w:sz w:val="24"/>
          <w:szCs w:val="24"/>
        </w:rPr>
        <w:t>now, therefore, be it</w:t>
      </w:r>
      <w:r w:rsidR="001D77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8232F6" w14:textId="77777777" w:rsidR="00047CBD" w:rsidRDefault="00F83D47" w:rsidP="00C31728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3D47">
        <w:rPr>
          <w:rFonts w:ascii="Times New Roman" w:hAnsi="Times New Roman" w:cs="Times New Roman"/>
          <w:sz w:val="24"/>
          <w:szCs w:val="24"/>
        </w:rPr>
        <w:t>Resolved, That the Council of the City of New York calls on</w:t>
      </w:r>
      <w:r w:rsidR="006335DB" w:rsidRPr="006335DB">
        <w:rPr>
          <w:rFonts w:ascii="Times New Roman" w:hAnsi="Times New Roman" w:cs="Times New Roman"/>
          <w:sz w:val="24"/>
          <w:szCs w:val="24"/>
        </w:rPr>
        <w:t xml:space="preserve"> the New York State Legislature to pass, and the Governor to </w:t>
      </w:r>
      <w:proofErr w:type="gramStart"/>
      <w:r w:rsidR="006335DB" w:rsidRPr="006335DB">
        <w:rPr>
          <w:rFonts w:ascii="Times New Roman" w:hAnsi="Times New Roman" w:cs="Times New Roman"/>
          <w:sz w:val="24"/>
          <w:szCs w:val="24"/>
        </w:rPr>
        <w:t>sign,</w:t>
      </w:r>
      <w:proofErr w:type="gramEnd"/>
      <w:r w:rsidR="006335DB" w:rsidRPr="006335DB">
        <w:rPr>
          <w:rFonts w:ascii="Times New Roman" w:hAnsi="Times New Roman" w:cs="Times New Roman"/>
          <w:sz w:val="24"/>
          <w:szCs w:val="24"/>
        </w:rPr>
        <w:t xml:space="preserve"> </w:t>
      </w:r>
      <w:r w:rsidR="00A64F6A" w:rsidRPr="00A64F6A">
        <w:rPr>
          <w:rFonts w:ascii="Times New Roman" w:hAnsi="Times New Roman" w:cs="Times New Roman"/>
          <w:sz w:val="24"/>
          <w:szCs w:val="24"/>
        </w:rPr>
        <w:t>S.342/A.1085</w:t>
      </w:r>
      <w:r w:rsidR="00110C0E" w:rsidRPr="00110C0E">
        <w:rPr>
          <w:rFonts w:ascii="Times New Roman" w:hAnsi="Times New Roman" w:cs="Times New Roman"/>
          <w:sz w:val="24"/>
          <w:szCs w:val="24"/>
        </w:rPr>
        <w:t>,</w:t>
      </w:r>
      <w:r w:rsidR="007066F6">
        <w:rPr>
          <w:rFonts w:ascii="Times New Roman" w:hAnsi="Times New Roman" w:cs="Times New Roman"/>
          <w:sz w:val="24"/>
          <w:szCs w:val="24"/>
        </w:rPr>
        <w:t xml:space="preserve"> also known as the Earned Time Act,</w:t>
      </w:r>
      <w:r w:rsidR="00110C0E" w:rsidRPr="00110C0E">
        <w:rPr>
          <w:rFonts w:ascii="Times New Roman" w:hAnsi="Times New Roman" w:cs="Times New Roman"/>
          <w:sz w:val="24"/>
          <w:szCs w:val="24"/>
        </w:rPr>
        <w:t xml:space="preserve"> </w:t>
      </w:r>
      <w:r w:rsidR="00E55716" w:rsidRPr="00E55716">
        <w:rPr>
          <w:rFonts w:ascii="Times New Roman" w:hAnsi="Times New Roman" w:cs="Times New Roman"/>
          <w:sz w:val="24"/>
          <w:szCs w:val="24"/>
        </w:rPr>
        <w:t>in relation to the early release of incarcerated individuals</w:t>
      </w:r>
      <w:r w:rsidR="00110C0E">
        <w:rPr>
          <w:rFonts w:ascii="Times New Roman" w:hAnsi="Times New Roman" w:cs="Times New Roman"/>
          <w:sz w:val="24"/>
          <w:szCs w:val="24"/>
        </w:rPr>
        <w:t>.</w:t>
      </w:r>
    </w:p>
    <w:p w14:paraId="758232F7" w14:textId="77777777" w:rsidR="00092BD6" w:rsidRDefault="00092BD6" w:rsidP="001802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58232F8" w14:textId="77777777" w:rsidR="00180249" w:rsidRPr="005616A4" w:rsidRDefault="00180249" w:rsidP="001802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616A4">
        <w:rPr>
          <w:rFonts w:ascii="Times New Roman" w:hAnsi="Times New Roman" w:cs="Times New Roman"/>
          <w:sz w:val="20"/>
          <w:szCs w:val="20"/>
        </w:rPr>
        <w:t>C</w:t>
      </w:r>
      <w:r w:rsidR="00257436" w:rsidRPr="005616A4">
        <w:rPr>
          <w:rFonts w:ascii="Times New Roman" w:hAnsi="Times New Roman" w:cs="Times New Roman"/>
          <w:sz w:val="20"/>
          <w:szCs w:val="20"/>
        </w:rPr>
        <w:t>M</w:t>
      </w:r>
      <w:r w:rsidRPr="005616A4">
        <w:rPr>
          <w:rFonts w:ascii="Times New Roman" w:hAnsi="Times New Roman" w:cs="Times New Roman"/>
          <w:sz w:val="20"/>
          <w:szCs w:val="20"/>
        </w:rPr>
        <w:t>B</w:t>
      </w:r>
    </w:p>
    <w:p w14:paraId="758232F9" w14:textId="4D03888A" w:rsidR="00180249" w:rsidRDefault="002A4574" w:rsidP="001802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LS</w:t>
      </w:r>
      <w:r w:rsidR="00C31728">
        <w:rPr>
          <w:rFonts w:ascii="Times New Roman" w:hAnsi="Times New Roman" w:cs="Times New Roman"/>
          <w:sz w:val="20"/>
          <w:szCs w:val="20"/>
        </w:rPr>
        <w:t xml:space="preserve"> </w:t>
      </w:r>
      <w:r w:rsidR="00322728" w:rsidRPr="005616A4">
        <w:rPr>
          <w:rFonts w:ascii="Times New Roman" w:hAnsi="Times New Roman" w:cs="Times New Roman"/>
          <w:sz w:val="20"/>
          <w:szCs w:val="20"/>
        </w:rPr>
        <w:t>#</w:t>
      </w:r>
      <w:r w:rsidR="00110C0E">
        <w:rPr>
          <w:rFonts w:ascii="Times New Roman" w:hAnsi="Times New Roman" w:cs="Times New Roman"/>
          <w:sz w:val="20"/>
          <w:szCs w:val="20"/>
        </w:rPr>
        <w:t>18097</w:t>
      </w:r>
    </w:p>
    <w:p w14:paraId="7E8ED2FC" w14:textId="7AADA4EE" w:rsidR="00C31728" w:rsidRPr="005616A4" w:rsidRDefault="00C31728" w:rsidP="001802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Res. #</w:t>
      </w:r>
      <w:proofErr w:type="gramEnd"/>
      <w:r>
        <w:rPr>
          <w:rFonts w:ascii="Times New Roman" w:hAnsi="Times New Roman" w:cs="Times New Roman"/>
          <w:sz w:val="20"/>
          <w:szCs w:val="20"/>
        </w:rPr>
        <w:t>0743-2025</w:t>
      </w:r>
    </w:p>
    <w:p w14:paraId="758232FA" w14:textId="14EA17F9" w:rsidR="005E7265" w:rsidRPr="00A314B7" w:rsidRDefault="00C31728" w:rsidP="00C317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1/5/2026 3:27 PM</w:t>
      </w:r>
    </w:p>
    <w:sectPr w:rsidR="005E7265" w:rsidRPr="00A314B7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232FD" w14:textId="77777777" w:rsidR="001139F9" w:rsidRDefault="001139F9" w:rsidP="00294136">
      <w:pPr>
        <w:spacing w:after="0" w:line="240" w:lineRule="auto"/>
      </w:pPr>
      <w:r>
        <w:separator/>
      </w:r>
    </w:p>
  </w:endnote>
  <w:endnote w:type="continuationSeparator" w:id="0">
    <w:p w14:paraId="758232FE" w14:textId="77777777" w:rsidR="001139F9" w:rsidRDefault="001139F9" w:rsidP="00294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40410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6C208B" w14:textId="08BB63F3" w:rsidR="00570674" w:rsidRDefault="0057067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EC3AD2" w14:textId="77777777" w:rsidR="00570674" w:rsidRDefault="005706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232FB" w14:textId="77777777" w:rsidR="001139F9" w:rsidRDefault="001139F9" w:rsidP="00294136">
      <w:pPr>
        <w:spacing w:after="0" w:line="240" w:lineRule="auto"/>
      </w:pPr>
      <w:r>
        <w:separator/>
      </w:r>
    </w:p>
  </w:footnote>
  <w:footnote w:type="continuationSeparator" w:id="0">
    <w:p w14:paraId="758232FC" w14:textId="77777777" w:rsidR="001139F9" w:rsidRDefault="001139F9" w:rsidP="002941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901"/>
    <w:rsid w:val="00011C5B"/>
    <w:rsid w:val="00012130"/>
    <w:rsid w:val="00017E87"/>
    <w:rsid w:val="000233F7"/>
    <w:rsid w:val="00025D4A"/>
    <w:rsid w:val="00033377"/>
    <w:rsid w:val="00041CC5"/>
    <w:rsid w:val="00042CDE"/>
    <w:rsid w:val="000436B5"/>
    <w:rsid w:val="000477E4"/>
    <w:rsid w:val="00047CBD"/>
    <w:rsid w:val="00057F60"/>
    <w:rsid w:val="00063E3D"/>
    <w:rsid w:val="000737F2"/>
    <w:rsid w:val="000920CD"/>
    <w:rsid w:val="00092BD6"/>
    <w:rsid w:val="000A0D2C"/>
    <w:rsid w:val="000A4572"/>
    <w:rsid w:val="000A7B0A"/>
    <w:rsid w:val="000B2707"/>
    <w:rsid w:val="000E2E72"/>
    <w:rsid w:val="000E76A0"/>
    <w:rsid w:val="000F1D99"/>
    <w:rsid w:val="00106102"/>
    <w:rsid w:val="00106C0F"/>
    <w:rsid w:val="00110C0E"/>
    <w:rsid w:val="00112CCC"/>
    <w:rsid w:val="001139F9"/>
    <w:rsid w:val="00115569"/>
    <w:rsid w:val="00120F13"/>
    <w:rsid w:val="001235FC"/>
    <w:rsid w:val="00126CCA"/>
    <w:rsid w:val="00134819"/>
    <w:rsid w:val="00140C32"/>
    <w:rsid w:val="00140D4D"/>
    <w:rsid w:val="00170EF0"/>
    <w:rsid w:val="0017299F"/>
    <w:rsid w:val="00173ED1"/>
    <w:rsid w:val="001774DC"/>
    <w:rsid w:val="00180249"/>
    <w:rsid w:val="001917E4"/>
    <w:rsid w:val="00196F0A"/>
    <w:rsid w:val="001B3FA4"/>
    <w:rsid w:val="001B660F"/>
    <w:rsid w:val="001C0E78"/>
    <w:rsid w:val="001C5903"/>
    <w:rsid w:val="001D31B3"/>
    <w:rsid w:val="001D4A08"/>
    <w:rsid w:val="001D77ED"/>
    <w:rsid w:val="001E1830"/>
    <w:rsid w:val="001F3373"/>
    <w:rsid w:val="001F603F"/>
    <w:rsid w:val="00204C2D"/>
    <w:rsid w:val="0021587B"/>
    <w:rsid w:val="0021790D"/>
    <w:rsid w:val="0022078A"/>
    <w:rsid w:val="00220A9B"/>
    <w:rsid w:val="00232C6C"/>
    <w:rsid w:val="00241622"/>
    <w:rsid w:val="00243544"/>
    <w:rsid w:val="00256001"/>
    <w:rsid w:val="002571E2"/>
    <w:rsid w:val="00257436"/>
    <w:rsid w:val="00257BCD"/>
    <w:rsid w:val="00265AFB"/>
    <w:rsid w:val="00266D83"/>
    <w:rsid w:val="002761AC"/>
    <w:rsid w:val="002833CF"/>
    <w:rsid w:val="00294136"/>
    <w:rsid w:val="002A122F"/>
    <w:rsid w:val="002A4574"/>
    <w:rsid w:val="002C0361"/>
    <w:rsid w:val="002C265F"/>
    <w:rsid w:val="002C3C8E"/>
    <w:rsid w:val="002C7311"/>
    <w:rsid w:val="002D3FB9"/>
    <w:rsid w:val="002D5B05"/>
    <w:rsid w:val="002E1C4E"/>
    <w:rsid w:val="002E3417"/>
    <w:rsid w:val="002F1B5D"/>
    <w:rsid w:val="002F7DC7"/>
    <w:rsid w:val="003026BA"/>
    <w:rsid w:val="0030276D"/>
    <w:rsid w:val="003029CF"/>
    <w:rsid w:val="003049C5"/>
    <w:rsid w:val="00316D2D"/>
    <w:rsid w:val="00322728"/>
    <w:rsid w:val="0033377C"/>
    <w:rsid w:val="003558AA"/>
    <w:rsid w:val="00371D63"/>
    <w:rsid w:val="00372767"/>
    <w:rsid w:val="00392052"/>
    <w:rsid w:val="003A13FF"/>
    <w:rsid w:val="003C2472"/>
    <w:rsid w:val="003D2F25"/>
    <w:rsid w:val="003E0E0B"/>
    <w:rsid w:val="003E1D3B"/>
    <w:rsid w:val="003E2EB7"/>
    <w:rsid w:val="003F771C"/>
    <w:rsid w:val="00410259"/>
    <w:rsid w:val="004109EB"/>
    <w:rsid w:val="00417667"/>
    <w:rsid w:val="004204BB"/>
    <w:rsid w:val="00461863"/>
    <w:rsid w:val="004701CD"/>
    <w:rsid w:val="00480368"/>
    <w:rsid w:val="004B4F61"/>
    <w:rsid w:val="004C6AFD"/>
    <w:rsid w:val="004D3E12"/>
    <w:rsid w:val="004E3101"/>
    <w:rsid w:val="004E5737"/>
    <w:rsid w:val="00503F17"/>
    <w:rsid w:val="005133AE"/>
    <w:rsid w:val="005139B6"/>
    <w:rsid w:val="0052061B"/>
    <w:rsid w:val="00540E6E"/>
    <w:rsid w:val="005515EB"/>
    <w:rsid w:val="005616A4"/>
    <w:rsid w:val="00570674"/>
    <w:rsid w:val="0057192A"/>
    <w:rsid w:val="005943A5"/>
    <w:rsid w:val="00595D52"/>
    <w:rsid w:val="005B6D71"/>
    <w:rsid w:val="005C3A74"/>
    <w:rsid w:val="005E7265"/>
    <w:rsid w:val="005F0950"/>
    <w:rsid w:val="005F1F61"/>
    <w:rsid w:val="005F3D96"/>
    <w:rsid w:val="00611834"/>
    <w:rsid w:val="00612886"/>
    <w:rsid w:val="0061495A"/>
    <w:rsid w:val="006173CB"/>
    <w:rsid w:val="00624902"/>
    <w:rsid w:val="006335DB"/>
    <w:rsid w:val="006515A2"/>
    <w:rsid w:val="00655A30"/>
    <w:rsid w:val="0066439D"/>
    <w:rsid w:val="00675CBC"/>
    <w:rsid w:val="0067751A"/>
    <w:rsid w:val="00696B72"/>
    <w:rsid w:val="006A6352"/>
    <w:rsid w:val="006C15D0"/>
    <w:rsid w:val="006C32CA"/>
    <w:rsid w:val="006F33C1"/>
    <w:rsid w:val="00706329"/>
    <w:rsid w:val="007066F6"/>
    <w:rsid w:val="00706CC9"/>
    <w:rsid w:val="00711BE1"/>
    <w:rsid w:val="00717899"/>
    <w:rsid w:val="00742110"/>
    <w:rsid w:val="007471F0"/>
    <w:rsid w:val="007508A0"/>
    <w:rsid w:val="00763A46"/>
    <w:rsid w:val="007651E8"/>
    <w:rsid w:val="00772335"/>
    <w:rsid w:val="0077434D"/>
    <w:rsid w:val="00781B7A"/>
    <w:rsid w:val="007A0FD4"/>
    <w:rsid w:val="007A4DE3"/>
    <w:rsid w:val="007B0BDF"/>
    <w:rsid w:val="007B21B2"/>
    <w:rsid w:val="007C224E"/>
    <w:rsid w:val="007E1D1E"/>
    <w:rsid w:val="007F7B19"/>
    <w:rsid w:val="00801926"/>
    <w:rsid w:val="00807D92"/>
    <w:rsid w:val="00810D34"/>
    <w:rsid w:val="0081441D"/>
    <w:rsid w:val="00824461"/>
    <w:rsid w:val="00827C97"/>
    <w:rsid w:val="00836999"/>
    <w:rsid w:val="00836D6E"/>
    <w:rsid w:val="00863652"/>
    <w:rsid w:val="008666D7"/>
    <w:rsid w:val="00867422"/>
    <w:rsid w:val="00885CE8"/>
    <w:rsid w:val="00886A81"/>
    <w:rsid w:val="008907A9"/>
    <w:rsid w:val="008959A4"/>
    <w:rsid w:val="008A123D"/>
    <w:rsid w:val="008A1901"/>
    <w:rsid w:val="008A5FC0"/>
    <w:rsid w:val="008B3F23"/>
    <w:rsid w:val="008B7F8A"/>
    <w:rsid w:val="008C1B1E"/>
    <w:rsid w:val="008E5239"/>
    <w:rsid w:val="00904845"/>
    <w:rsid w:val="0091038C"/>
    <w:rsid w:val="009108AF"/>
    <w:rsid w:val="0092051E"/>
    <w:rsid w:val="00941FEC"/>
    <w:rsid w:val="0095033A"/>
    <w:rsid w:val="009521A4"/>
    <w:rsid w:val="00963314"/>
    <w:rsid w:val="00963527"/>
    <w:rsid w:val="0096519D"/>
    <w:rsid w:val="00967D37"/>
    <w:rsid w:val="009A1396"/>
    <w:rsid w:val="009B5A10"/>
    <w:rsid w:val="009C4EAA"/>
    <w:rsid w:val="009C5FC3"/>
    <w:rsid w:val="009E7DCA"/>
    <w:rsid w:val="00A0429E"/>
    <w:rsid w:val="00A06E37"/>
    <w:rsid w:val="00A07D4F"/>
    <w:rsid w:val="00A116DC"/>
    <w:rsid w:val="00A22263"/>
    <w:rsid w:val="00A24679"/>
    <w:rsid w:val="00A314B7"/>
    <w:rsid w:val="00A32C7B"/>
    <w:rsid w:val="00A4109F"/>
    <w:rsid w:val="00A52C0F"/>
    <w:rsid w:val="00A64F6A"/>
    <w:rsid w:val="00A72FB4"/>
    <w:rsid w:val="00A733FA"/>
    <w:rsid w:val="00A800BC"/>
    <w:rsid w:val="00A83A09"/>
    <w:rsid w:val="00A85F95"/>
    <w:rsid w:val="00A8607D"/>
    <w:rsid w:val="00A873E1"/>
    <w:rsid w:val="00AB6F68"/>
    <w:rsid w:val="00AC0B26"/>
    <w:rsid w:val="00AC516C"/>
    <w:rsid w:val="00AD34BE"/>
    <w:rsid w:val="00AE28E7"/>
    <w:rsid w:val="00AE35F2"/>
    <w:rsid w:val="00AF709A"/>
    <w:rsid w:val="00B214A8"/>
    <w:rsid w:val="00B214AB"/>
    <w:rsid w:val="00B35F10"/>
    <w:rsid w:val="00B4116B"/>
    <w:rsid w:val="00B57459"/>
    <w:rsid w:val="00B577B3"/>
    <w:rsid w:val="00B66C25"/>
    <w:rsid w:val="00B7340B"/>
    <w:rsid w:val="00B751EF"/>
    <w:rsid w:val="00B8026D"/>
    <w:rsid w:val="00BB50DA"/>
    <w:rsid w:val="00BC6765"/>
    <w:rsid w:val="00BD2108"/>
    <w:rsid w:val="00BD3750"/>
    <w:rsid w:val="00BD7DCE"/>
    <w:rsid w:val="00BD7FA1"/>
    <w:rsid w:val="00BE095E"/>
    <w:rsid w:val="00BE60DF"/>
    <w:rsid w:val="00C12494"/>
    <w:rsid w:val="00C217DA"/>
    <w:rsid w:val="00C31728"/>
    <w:rsid w:val="00C33BF7"/>
    <w:rsid w:val="00C37CFB"/>
    <w:rsid w:val="00C41308"/>
    <w:rsid w:val="00C43321"/>
    <w:rsid w:val="00C54DC8"/>
    <w:rsid w:val="00C639D6"/>
    <w:rsid w:val="00C63A6B"/>
    <w:rsid w:val="00C753FD"/>
    <w:rsid w:val="00C86D82"/>
    <w:rsid w:val="00C94AE6"/>
    <w:rsid w:val="00CA041F"/>
    <w:rsid w:val="00CA6607"/>
    <w:rsid w:val="00CC1507"/>
    <w:rsid w:val="00CC59E5"/>
    <w:rsid w:val="00CC70D9"/>
    <w:rsid w:val="00CD5DEE"/>
    <w:rsid w:val="00CF37AE"/>
    <w:rsid w:val="00CF4A8A"/>
    <w:rsid w:val="00D01830"/>
    <w:rsid w:val="00D0192E"/>
    <w:rsid w:val="00D02FAD"/>
    <w:rsid w:val="00D26405"/>
    <w:rsid w:val="00D45D7D"/>
    <w:rsid w:val="00D50779"/>
    <w:rsid w:val="00D67BA5"/>
    <w:rsid w:val="00D67DF3"/>
    <w:rsid w:val="00D71049"/>
    <w:rsid w:val="00D740C1"/>
    <w:rsid w:val="00D87638"/>
    <w:rsid w:val="00DA41D7"/>
    <w:rsid w:val="00DB5F9E"/>
    <w:rsid w:val="00DC0DB5"/>
    <w:rsid w:val="00DD31B0"/>
    <w:rsid w:val="00DF3E9F"/>
    <w:rsid w:val="00E01BDA"/>
    <w:rsid w:val="00E239E1"/>
    <w:rsid w:val="00E30C09"/>
    <w:rsid w:val="00E33360"/>
    <w:rsid w:val="00E51F72"/>
    <w:rsid w:val="00E52233"/>
    <w:rsid w:val="00E55096"/>
    <w:rsid w:val="00E55716"/>
    <w:rsid w:val="00E95E93"/>
    <w:rsid w:val="00E95EE1"/>
    <w:rsid w:val="00ED4EBD"/>
    <w:rsid w:val="00EF6574"/>
    <w:rsid w:val="00F12A6A"/>
    <w:rsid w:val="00F213F2"/>
    <w:rsid w:val="00F30327"/>
    <w:rsid w:val="00F3602B"/>
    <w:rsid w:val="00F83D47"/>
    <w:rsid w:val="00F927E3"/>
    <w:rsid w:val="00F9415A"/>
    <w:rsid w:val="00F962FF"/>
    <w:rsid w:val="00FB3BB7"/>
    <w:rsid w:val="00FF1E44"/>
    <w:rsid w:val="00FF4FFB"/>
    <w:rsid w:val="00FF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232DB"/>
  <w15:chartTrackingRefBased/>
  <w15:docId w15:val="{2229F36C-E211-41A1-BC5A-384E2BAD0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6F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71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6F0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A190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A1901"/>
    <w:rPr>
      <w:rFonts w:ascii="Consolas" w:hAnsi="Consolas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71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011C5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941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4136"/>
  </w:style>
  <w:style w:type="paragraph" w:styleId="Footer">
    <w:name w:val="footer"/>
    <w:basedOn w:val="Normal"/>
    <w:link w:val="FooterChar"/>
    <w:uiPriority w:val="99"/>
    <w:unhideWhenUsed/>
    <w:rsid w:val="002941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4136"/>
  </w:style>
  <w:style w:type="character" w:customStyle="1" w:styleId="Heading4Char">
    <w:name w:val="Heading 4 Char"/>
    <w:basedOn w:val="DefaultParagraphFont"/>
    <w:link w:val="Heading4"/>
    <w:uiPriority w:val="9"/>
    <w:semiHidden/>
    <w:rsid w:val="00196F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196F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2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6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84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56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263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757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4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5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6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4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68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324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85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3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144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4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266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77648540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1065502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234375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735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79973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63663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765152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3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5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Benjamin, Chad</dc:creator>
  <cp:keywords/>
  <dc:description/>
  <cp:lastModifiedBy>Delancey, Thaddea</cp:lastModifiedBy>
  <cp:revision>2</cp:revision>
  <dcterms:created xsi:type="dcterms:W3CDTF">2026-03-10T16:02:00Z</dcterms:created>
  <dcterms:modified xsi:type="dcterms:W3CDTF">2026-03-10T16:02:00Z</dcterms:modified>
</cp:coreProperties>
</file>