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61CCD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0"/>
        <w:rPr>
          <w:rFonts w:ascii="Albertus Extra Bold" w:eastAsia="Times New Roman" w:hAnsi="Albertus Extra Bold" w:cs="Times New Roman"/>
          <w:b/>
          <w:snapToGrid w:val="0"/>
          <w:kern w:val="0"/>
          <w:sz w:val="32"/>
          <w:szCs w:val="20"/>
          <w14:ligatures w14:val="none"/>
        </w:rPr>
      </w:pPr>
    </w:p>
    <w:p w14:paraId="77DBCBB9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0"/>
        <w:rPr>
          <w:rFonts w:ascii="Albertus Extra Bold" w:eastAsia="Times New Roman" w:hAnsi="Albertus Extra Bold" w:cs="Times New Roman"/>
          <w:b/>
          <w:snapToGrid w:val="0"/>
          <w:kern w:val="0"/>
          <w:sz w:val="32"/>
          <w:szCs w:val="20"/>
          <w14:ligatures w14:val="none"/>
        </w:rPr>
      </w:pPr>
    </w:p>
    <w:p w14:paraId="46235DBC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0"/>
        <w:rPr>
          <w:rFonts w:ascii="Albertus Extra Bold" w:eastAsia="Times New Roman" w:hAnsi="Albertus Extra Bold" w:cs="Times New Roman"/>
          <w:b/>
          <w:snapToGrid w:val="0"/>
          <w:kern w:val="0"/>
          <w:sz w:val="32"/>
          <w:szCs w:val="20"/>
          <w14:ligatures w14:val="none"/>
        </w:rPr>
      </w:pPr>
    </w:p>
    <w:p w14:paraId="55CFD3EE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0"/>
        <w:rPr>
          <w:rFonts w:ascii="Albertus Extra Bold" w:eastAsia="Times New Roman" w:hAnsi="Albertus Extra Bold" w:cs="Times New Roman"/>
          <w:b/>
          <w:snapToGrid w:val="0"/>
          <w:kern w:val="0"/>
          <w:sz w:val="32"/>
          <w:szCs w:val="20"/>
          <w14:ligatures w14:val="none"/>
        </w:rPr>
      </w:pPr>
    </w:p>
    <w:p w14:paraId="21023B1D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0"/>
        <w:rPr>
          <w:rFonts w:ascii="Albertus Extra Bold" w:eastAsia="Times New Roman" w:hAnsi="Albertus Extra Bold" w:cs="Times New Roman"/>
          <w:b/>
          <w:snapToGrid w:val="0"/>
          <w:kern w:val="0"/>
          <w:sz w:val="32"/>
          <w:szCs w:val="20"/>
          <w14:ligatures w14:val="none"/>
        </w:rPr>
      </w:pPr>
      <w:r w:rsidRPr="00920370">
        <w:rPr>
          <w:rFonts w:ascii="Albertus Extra Bold" w:eastAsia="Times New Roman" w:hAnsi="Albertus Extra Bold" w:cs="Times New Roman"/>
          <w:b/>
          <w:snapToGrid w:val="0"/>
          <w:kern w:val="0"/>
          <w:sz w:val="32"/>
          <w:szCs w:val="20"/>
          <w14:ligatures w14:val="none"/>
        </w:rPr>
        <w:t>FISCAL YEAR 2027</w:t>
      </w:r>
    </w:p>
    <w:p w14:paraId="6DA27F5B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0DFCAC44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316956E4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1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  <w:r w:rsidRPr="00920370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>THE OPERATING BUDGET</w:t>
      </w:r>
    </w:p>
    <w:p w14:paraId="3137266C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2BC9BC8D" w14:textId="77777777" w:rsidR="00920370" w:rsidRPr="00920370" w:rsidRDefault="00920370" w:rsidP="00920370">
      <w:pPr>
        <w:keepNext/>
        <w:widowControl w:val="0"/>
        <w:tabs>
          <w:tab w:val="center" w:pos="4680"/>
        </w:tabs>
        <w:spacing w:after="0" w:line="480" w:lineRule="auto"/>
        <w:jc w:val="center"/>
        <w:outlineLvl w:val="1"/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</w:pPr>
      <w:r w:rsidRPr="00920370">
        <w:rPr>
          <w:rFonts w:ascii="Arial" w:eastAsia="Times New Roman" w:hAnsi="Arial" w:cs="Times New Roman"/>
          <w:b/>
          <w:snapToGrid w:val="0"/>
          <w:kern w:val="0"/>
          <w:sz w:val="26"/>
          <w:szCs w:val="20"/>
          <w14:ligatures w14:val="none"/>
        </w:rPr>
        <w:t>OF THE COUNCIL OF THE CITY OF NEW YORK</w:t>
      </w:r>
    </w:p>
    <w:p w14:paraId="7553335A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13E60480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7A475F43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1F1E9975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73F1EAC1" w14:textId="77777777" w:rsidR="00920370" w:rsidRPr="00920370" w:rsidRDefault="00920370" w:rsidP="00920370">
      <w:pPr>
        <w:widowControl w:val="0"/>
        <w:spacing w:after="0" w:line="480" w:lineRule="auto"/>
        <w:rPr>
          <w:rFonts w:ascii="Arial" w:eastAsia="Times New Roman" w:hAnsi="Arial" w:cs="Times New Roman"/>
          <w:snapToGrid w:val="0"/>
          <w:kern w:val="0"/>
          <w:sz w:val="26"/>
          <w:szCs w:val="20"/>
          <w14:ligatures w14:val="none"/>
        </w:rPr>
      </w:pPr>
    </w:p>
    <w:p w14:paraId="22C7D25F" w14:textId="77777777" w:rsidR="00920370" w:rsidRPr="00920370" w:rsidRDefault="00920370" w:rsidP="00920370">
      <w:pPr>
        <w:widowControl w:val="0"/>
        <w:tabs>
          <w:tab w:val="center" w:pos="4680"/>
        </w:tabs>
        <w:spacing w:after="0" w:line="480" w:lineRule="auto"/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</w:pPr>
      <w:r w:rsidRPr="00920370">
        <w:rPr>
          <w:rFonts w:ascii="Albertus Medium" w:eastAsia="Times New Roman" w:hAnsi="Albertus Medium" w:cs="Times New Roman"/>
          <w:b/>
          <w:snapToGrid w:val="0"/>
          <w:kern w:val="0"/>
          <w:sz w:val="26"/>
          <w:szCs w:val="20"/>
          <w14:ligatures w14:val="none"/>
        </w:rPr>
        <w:tab/>
      </w:r>
      <w:r w:rsidRPr="00920370"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  <w:t xml:space="preserve">Submitted </w:t>
      </w:r>
      <w:proofErr w:type="gramStart"/>
      <w:r w:rsidRPr="00920370"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  <w:t>pursuant</w:t>
      </w:r>
      <w:proofErr w:type="gramEnd"/>
      <w:r w:rsidRPr="00920370"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  <w:t xml:space="preserve"> to </w:t>
      </w:r>
    </w:p>
    <w:p w14:paraId="66DE3B7C" w14:textId="77777777" w:rsidR="00920370" w:rsidRPr="00920370" w:rsidRDefault="00920370" w:rsidP="00920370">
      <w:pPr>
        <w:widowControl w:val="0"/>
        <w:tabs>
          <w:tab w:val="center" w:pos="4680"/>
        </w:tabs>
        <w:spacing w:after="0" w:line="480" w:lineRule="auto"/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</w:pPr>
      <w:r w:rsidRPr="00920370"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  <w:tab/>
        <w:t xml:space="preserve">Section 243 of the </w:t>
      </w:r>
    </w:p>
    <w:p w14:paraId="769CEDFE" w14:textId="77777777" w:rsidR="00920370" w:rsidRPr="00920370" w:rsidRDefault="00920370" w:rsidP="00920370">
      <w:pPr>
        <w:widowControl w:val="0"/>
        <w:tabs>
          <w:tab w:val="center" w:pos="4680"/>
        </w:tabs>
        <w:spacing w:after="0" w:line="480" w:lineRule="auto"/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</w:pPr>
      <w:r w:rsidRPr="00920370">
        <w:rPr>
          <w:rFonts w:ascii="Albertus Medium" w:eastAsia="Times New Roman" w:hAnsi="Albertus Medium" w:cs="Times New Roman"/>
          <w:bCs/>
          <w:snapToGrid w:val="0"/>
          <w:kern w:val="0"/>
          <w:sz w:val="26"/>
          <w:szCs w:val="20"/>
          <w14:ligatures w14:val="none"/>
        </w:rPr>
        <w:tab/>
        <w:t>New York City Charter</w:t>
      </w:r>
    </w:p>
    <w:p w14:paraId="0028C3F1" w14:textId="77777777" w:rsidR="00FB4653" w:rsidRDefault="00FB4653"/>
    <w:sectPr w:rsidR="00FB4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70"/>
    <w:rsid w:val="0042507A"/>
    <w:rsid w:val="00920370"/>
    <w:rsid w:val="00974237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C919"/>
  <w15:chartTrackingRefBased/>
  <w15:docId w15:val="{DD953D97-DE4E-4078-97D4-5E9AC6AE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3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Jeffries, Jillian</dc:creator>
  <cp:keywords/>
  <dc:description/>
  <cp:lastModifiedBy>Jeffries, Jillian</cp:lastModifiedBy>
  <cp:revision>1</cp:revision>
  <dcterms:created xsi:type="dcterms:W3CDTF">2026-03-10T15:14:00Z</dcterms:created>
  <dcterms:modified xsi:type="dcterms:W3CDTF">2026-03-10T15:15:00Z</dcterms:modified>
</cp:coreProperties>
</file>