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EFC1A" w14:textId="3B80FFFE" w:rsidR="00910C9C" w:rsidRDefault="0011406C" w:rsidP="004A524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Res. No.</w:t>
      </w:r>
      <w:r w:rsidR="00CF56F6">
        <w:rPr>
          <w:rFonts w:ascii="Times New Roman" w:hAnsi="Times New Roman" w:cs="Times New Roman"/>
        </w:rPr>
        <w:t xml:space="preserve"> 400</w:t>
      </w:r>
    </w:p>
    <w:p w14:paraId="10FA5431" w14:textId="77777777" w:rsidR="00CB650F" w:rsidRPr="00CB650F" w:rsidRDefault="00CB650F" w:rsidP="001F042C">
      <w:pPr>
        <w:spacing w:after="0" w:line="240" w:lineRule="auto"/>
        <w:jc w:val="both"/>
        <w:rPr>
          <w:rFonts w:ascii="Times New Roman" w:hAnsi="Times New Roman" w:cs="Times New Roman"/>
          <w:vanish/>
        </w:rPr>
      </w:pPr>
      <w:r w:rsidRPr="00CB650F">
        <w:rPr>
          <w:rFonts w:ascii="Times New Roman" w:hAnsi="Times New Roman" w:cs="Times New Roman"/>
          <w:vanish/>
        </w:rPr>
        <w:t>..Title</w:t>
      </w:r>
    </w:p>
    <w:p w14:paraId="72FDC3F2" w14:textId="041ABE11" w:rsidR="002B3FC0" w:rsidRDefault="0011406C" w:rsidP="001F042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Resolution </w:t>
      </w:r>
      <w:r w:rsidR="00AD682C">
        <w:rPr>
          <w:rFonts w:ascii="Times New Roman" w:hAnsi="Times New Roman" w:cs="Times New Roman"/>
        </w:rPr>
        <w:t xml:space="preserve">declaring </w:t>
      </w:r>
      <w:r w:rsidR="00F21319">
        <w:rPr>
          <w:rFonts w:ascii="Times New Roman" w:hAnsi="Times New Roman" w:cs="Times New Roman"/>
        </w:rPr>
        <w:t>February 15 to March 15</w:t>
      </w:r>
      <w:r>
        <w:rPr>
          <w:rFonts w:ascii="Times New Roman" w:hAnsi="Times New Roman" w:cs="Times New Roman"/>
        </w:rPr>
        <w:t xml:space="preserve"> as “Black Girl Magic Month” in the City of New York </w:t>
      </w:r>
      <w:r w:rsidR="00520FA2" w:rsidRPr="00520FA2">
        <w:rPr>
          <w:rFonts w:ascii="Times New Roman" w:hAnsi="Times New Roman" w:cs="Times New Roman"/>
        </w:rPr>
        <w:t>to honor</w:t>
      </w:r>
      <w:r w:rsidR="00520FA2">
        <w:rPr>
          <w:rFonts w:ascii="Times New Roman" w:hAnsi="Times New Roman" w:cs="Times New Roman"/>
        </w:rPr>
        <w:t xml:space="preserve"> </w:t>
      </w:r>
      <w:r w:rsidR="00520FA2" w:rsidRPr="00520FA2">
        <w:rPr>
          <w:rFonts w:ascii="Times New Roman" w:hAnsi="Times New Roman" w:cs="Times New Roman"/>
        </w:rPr>
        <w:t>the leadership, resilience, and contributions of Black women and girls</w:t>
      </w:r>
    </w:p>
    <w:p w14:paraId="0B65F129" w14:textId="39AA3377" w:rsidR="002B3FC0" w:rsidRPr="00CB650F" w:rsidRDefault="00CB650F" w:rsidP="001F042C">
      <w:pPr>
        <w:spacing w:after="0" w:line="240" w:lineRule="auto"/>
        <w:jc w:val="both"/>
        <w:rPr>
          <w:rFonts w:ascii="Times New Roman" w:hAnsi="Times New Roman" w:cs="Times New Roman"/>
          <w:vanish/>
        </w:rPr>
      </w:pPr>
      <w:r w:rsidRPr="00CB650F">
        <w:rPr>
          <w:rFonts w:ascii="Times New Roman" w:hAnsi="Times New Roman" w:cs="Times New Roman"/>
          <w:vanish/>
        </w:rPr>
        <w:t>..Body</w:t>
      </w:r>
    </w:p>
    <w:p w14:paraId="7BA9828A" w14:textId="77777777" w:rsidR="00CB650F" w:rsidRDefault="00CB650F" w:rsidP="001F04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269998" w14:textId="64DAB5BE" w:rsidR="00CB650F" w:rsidRDefault="0011406C" w:rsidP="001F042C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By Council </w:t>
      </w:r>
      <w:r w:rsidR="003F3E9B" w:rsidRPr="003F3E9B">
        <w:rPr>
          <w:rFonts w:ascii="Times New Roman" w:hAnsi="Times New Roman" w:cs="Times New Roman"/>
        </w:rPr>
        <w:t>Members Stevens, Brooks-Powers, Hudson and Williams</w:t>
      </w:r>
    </w:p>
    <w:p w14:paraId="4691EC3E" w14:textId="60E163B8" w:rsidR="0011406C" w:rsidRDefault="00520FA2" w:rsidP="001F042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2D1391" w:rsidRPr="002D1391">
        <w:rPr>
          <w:rFonts w:ascii="Times New Roman" w:hAnsi="Times New Roman" w:cs="Times New Roman"/>
        </w:rPr>
        <w:t>In 2013, activist and social media influencer CaShawn Thompson composed a Tweet</w:t>
      </w:r>
      <w:r w:rsidR="002D1391">
        <w:rPr>
          <w:rFonts w:ascii="Times New Roman" w:hAnsi="Times New Roman" w:cs="Times New Roman"/>
        </w:rPr>
        <w:t xml:space="preserve"> </w:t>
      </w:r>
      <w:r w:rsidR="002D1391" w:rsidRPr="002D1391">
        <w:rPr>
          <w:rFonts w:ascii="Times New Roman" w:hAnsi="Times New Roman" w:cs="Times New Roman"/>
        </w:rPr>
        <w:t>claiming, “Black Girls Are Magic,” which</w:t>
      </w:r>
      <w:r w:rsidR="003C6FBD">
        <w:rPr>
          <w:rFonts w:ascii="Times New Roman" w:hAnsi="Times New Roman" w:cs="Times New Roman"/>
        </w:rPr>
        <w:t xml:space="preserve"> was</w:t>
      </w:r>
      <w:r w:rsidR="002D1391" w:rsidRPr="002D1391">
        <w:rPr>
          <w:rFonts w:ascii="Times New Roman" w:hAnsi="Times New Roman" w:cs="Times New Roman"/>
        </w:rPr>
        <w:t xml:space="preserve"> shortened to the hashtag “#BlackGirlMagic</w:t>
      </w:r>
      <w:r>
        <w:rPr>
          <w:rFonts w:ascii="Times New Roman" w:hAnsi="Times New Roman" w:cs="Times New Roman"/>
        </w:rPr>
        <w:t>,</w:t>
      </w:r>
      <w:r w:rsidR="002D1391" w:rsidRPr="002D1391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; and</w:t>
      </w:r>
    </w:p>
    <w:p w14:paraId="0E8DDAE3" w14:textId="2C56ED92" w:rsidR="003C6FBD" w:rsidRDefault="00520FA2" w:rsidP="001F042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3C6FBD" w:rsidRPr="003C6FBD">
        <w:rPr>
          <w:rFonts w:ascii="Times New Roman" w:hAnsi="Times New Roman" w:cs="Times New Roman"/>
        </w:rPr>
        <w:t>As the</w:t>
      </w:r>
      <w:r w:rsidR="003C6FBD">
        <w:rPr>
          <w:rFonts w:ascii="Times New Roman" w:hAnsi="Times New Roman" w:cs="Times New Roman"/>
        </w:rPr>
        <w:t xml:space="preserve"> </w:t>
      </w:r>
      <w:r w:rsidR="003C6FBD" w:rsidRPr="003C6FBD">
        <w:rPr>
          <w:rFonts w:ascii="Times New Roman" w:hAnsi="Times New Roman" w:cs="Times New Roman"/>
        </w:rPr>
        <w:t>hashtag began to circulate social media, the phrase birthed a digital movement that celebrated the</w:t>
      </w:r>
      <w:r w:rsidR="003C6FBD">
        <w:rPr>
          <w:rFonts w:ascii="Times New Roman" w:hAnsi="Times New Roman" w:cs="Times New Roman"/>
        </w:rPr>
        <w:t xml:space="preserve"> </w:t>
      </w:r>
      <w:r w:rsidR="003C6FBD" w:rsidRPr="003C6FBD">
        <w:rPr>
          <w:rFonts w:ascii="Times New Roman" w:hAnsi="Times New Roman" w:cs="Times New Roman"/>
        </w:rPr>
        <w:t>beauty, accomplishments, and mere presence of Black women and girls</w:t>
      </w:r>
      <w:r>
        <w:rPr>
          <w:rFonts w:ascii="Times New Roman" w:hAnsi="Times New Roman" w:cs="Times New Roman"/>
        </w:rPr>
        <w:t>; and</w:t>
      </w:r>
    </w:p>
    <w:p w14:paraId="7C4A41BD" w14:textId="1C89779B" w:rsidR="006217F0" w:rsidRDefault="00520FA2" w:rsidP="001F042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6217F0" w:rsidRPr="006217F0">
        <w:rPr>
          <w:rFonts w:ascii="Times New Roman" w:hAnsi="Times New Roman" w:cs="Times New Roman"/>
        </w:rPr>
        <w:t xml:space="preserve">Tweets using the tag range from admiration for </w:t>
      </w:r>
      <w:r w:rsidR="004A5246">
        <w:rPr>
          <w:rFonts w:ascii="Times New Roman" w:hAnsi="Times New Roman" w:cs="Times New Roman"/>
        </w:rPr>
        <w:t xml:space="preserve">Black </w:t>
      </w:r>
      <w:r w:rsidR="006217F0" w:rsidRPr="006217F0">
        <w:rPr>
          <w:rFonts w:ascii="Times New Roman" w:hAnsi="Times New Roman" w:cs="Times New Roman"/>
        </w:rPr>
        <w:t xml:space="preserve">tennis stars Venus and Serena Williams or </w:t>
      </w:r>
      <w:r w:rsidR="004A5246">
        <w:rPr>
          <w:rFonts w:ascii="Times New Roman" w:hAnsi="Times New Roman" w:cs="Times New Roman"/>
        </w:rPr>
        <w:t xml:space="preserve">Black award-winning </w:t>
      </w:r>
      <w:r w:rsidR="006217F0" w:rsidRPr="006217F0">
        <w:rPr>
          <w:rFonts w:ascii="Times New Roman" w:hAnsi="Times New Roman" w:cs="Times New Roman"/>
        </w:rPr>
        <w:t>director Ava DuVernay, to proud friends reposting pictures of college graduates from their hometowns</w:t>
      </w:r>
      <w:r>
        <w:rPr>
          <w:rFonts w:ascii="Times New Roman" w:hAnsi="Times New Roman" w:cs="Times New Roman"/>
        </w:rPr>
        <w:t>; and</w:t>
      </w:r>
    </w:p>
    <w:p w14:paraId="5B4E93BE" w14:textId="2B4F0924" w:rsidR="006217F0" w:rsidRDefault="00520FA2" w:rsidP="001F042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6217F0" w:rsidRPr="006217F0">
        <w:rPr>
          <w:rFonts w:ascii="Times New Roman" w:hAnsi="Times New Roman" w:cs="Times New Roman"/>
        </w:rPr>
        <w:t xml:space="preserve">Not so long ago, mainstream news outlets published pieces saying that Oscar-nominated </w:t>
      </w:r>
      <w:r w:rsidR="008B3C40">
        <w:rPr>
          <w:rFonts w:ascii="Times New Roman" w:hAnsi="Times New Roman" w:cs="Times New Roman"/>
        </w:rPr>
        <w:t xml:space="preserve">Black </w:t>
      </w:r>
      <w:r w:rsidR="006217F0" w:rsidRPr="006217F0">
        <w:rPr>
          <w:rFonts w:ascii="Times New Roman" w:hAnsi="Times New Roman" w:cs="Times New Roman"/>
        </w:rPr>
        <w:t xml:space="preserve">actress Viola Davis </w:t>
      </w:r>
      <w:r w:rsidR="006217F0">
        <w:rPr>
          <w:rFonts w:ascii="Times New Roman" w:hAnsi="Times New Roman" w:cs="Times New Roman"/>
        </w:rPr>
        <w:t>didn’t</w:t>
      </w:r>
      <w:r w:rsidR="006217F0" w:rsidRPr="006217F0">
        <w:rPr>
          <w:rFonts w:ascii="Times New Roman" w:hAnsi="Times New Roman" w:cs="Times New Roman"/>
        </w:rPr>
        <w:t xml:space="preserve"> fit the “classic” or “ideal” images of beauty and femininity</w:t>
      </w:r>
      <w:r w:rsidR="009B1548">
        <w:rPr>
          <w:rFonts w:ascii="Times New Roman" w:hAnsi="Times New Roman" w:cs="Times New Roman"/>
        </w:rPr>
        <w:t xml:space="preserve"> and </w:t>
      </w:r>
      <w:r w:rsidR="008B3C40">
        <w:rPr>
          <w:rFonts w:ascii="Times New Roman" w:hAnsi="Times New Roman" w:cs="Times New Roman"/>
        </w:rPr>
        <w:t xml:space="preserve">award-winning Black writer </w:t>
      </w:r>
      <w:r w:rsidR="009B1548">
        <w:rPr>
          <w:rFonts w:ascii="Times New Roman" w:hAnsi="Times New Roman" w:cs="Times New Roman"/>
        </w:rPr>
        <w:t>Feminista Jones was attacked on a daily basis online with derogatory and threatening messages</w:t>
      </w:r>
      <w:r>
        <w:rPr>
          <w:rFonts w:ascii="Times New Roman" w:hAnsi="Times New Roman" w:cs="Times New Roman"/>
        </w:rPr>
        <w:t>; and</w:t>
      </w:r>
    </w:p>
    <w:p w14:paraId="4BE83419" w14:textId="701401E4" w:rsidR="006217F0" w:rsidRDefault="00520FA2" w:rsidP="001F042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6217F0">
        <w:rPr>
          <w:rFonts w:ascii="Times New Roman" w:hAnsi="Times New Roman" w:cs="Times New Roman"/>
        </w:rPr>
        <w:t xml:space="preserve">As </w:t>
      </w:r>
      <w:r w:rsidR="004A5246">
        <w:rPr>
          <w:rFonts w:ascii="Times New Roman" w:hAnsi="Times New Roman" w:cs="Times New Roman"/>
        </w:rPr>
        <w:t xml:space="preserve">the first Black First Lady </w:t>
      </w:r>
      <w:r w:rsidR="006217F0">
        <w:rPr>
          <w:rFonts w:ascii="Times New Roman" w:hAnsi="Times New Roman" w:cs="Times New Roman"/>
        </w:rPr>
        <w:t>Michelle Obama said</w:t>
      </w:r>
      <w:r w:rsidR="009B1548">
        <w:rPr>
          <w:rFonts w:ascii="Times New Roman" w:hAnsi="Times New Roman" w:cs="Times New Roman"/>
        </w:rPr>
        <w:t xml:space="preserve">, “Young Black girls often hear voices that tell you that you’re not good enough, that you have to look a certain way, act a certain way; that if you speak up, you’re too loud; if you step up to lead, you’re too bossy,” </w:t>
      </w:r>
      <w:r>
        <w:rPr>
          <w:rFonts w:ascii="Times New Roman" w:hAnsi="Times New Roman" w:cs="Times New Roman"/>
        </w:rPr>
        <w:t>; and</w:t>
      </w:r>
    </w:p>
    <w:p w14:paraId="5170016C" w14:textId="7C339695" w:rsidR="009B1548" w:rsidRDefault="00520FA2" w:rsidP="001F042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4A5246">
        <w:rPr>
          <w:rFonts w:ascii="Times New Roman" w:hAnsi="Times New Roman" w:cs="Times New Roman"/>
        </w:rPr>
        <w:t>Black c</w:t>
      </w:r>
      <w:r w:rsidR="009B1548">
        <w:rPr>
          <w:rFonts w:ascii="Times New Roman" w:hAnsi="Times New Roman" w:cs="Times New Roman"/>
        </w:rPr>
        <w:t>ulture columnist Jeneé Osterheldt said, “</w:t>
      </w:r>
      <w:r w:rsidR="009B1548" w:rsidRPr="009B1548">
        <w:rPr>
          <w:rFonts w:ascii="Times New Roman" w:hAnsi="Times New Roman" w:cs="Times New Roman"/>
        </w:rPr>
        <w:t>Black Girl Magic is a million little revolutions that say you belong here</w:t>
      </w:r>
      <w:r>
        <w:rPr>
          <w:rFonts w:ascii="Times New Roman" w:hAnsi="Times New Roman" w:cs="Times New Roman"/>
        </w:rPr>
        <w:t>,”; and</w:t>
      </w:r>
    </w:p>
    <w:p w14:paraId="11E60F80" w14:textId="114B2CEE" w:rsidR="009B1548" w:rsidRDefault="00520FA2" w:rsidP="001F042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Whereas, </w:t>
      </w:r>
      <w:r w:rsidR="00571F13">
        <w:rPr>
          <w:rFonts w:ascii="Times New Roman" w:hAnsi="Times New Roman" w:cs="Times New Roman"/>
        </w:rPr>
        <w:t>According to 2024 U.S. Census Bureau data, Black residents make up approximately 21.9% of New York City’s population or approximately 3.8 million people, representing the largest Black population of any U.S. city</w:t>
      </w:r>
      <w:r>
        <w:rPr>
          <w:rFonts w:ascii="Times New Roman" w:hAnsi="Times New Roman" w:cs="Times New Roman"/>
        </w:rPr>
        <w:t>; and</w:t>
      </w:r>
    </w:p>
    <w:p w14:paraId="21FC0B0A" w14:textId="18E519EC" w:rsidR="00571F13" w:rsidRDefault="00520FA2" w:rsidP="001F042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571F13">
        <w:rPr>
          <w:rFonts w:ascii="Times New Roman" w:hAnsi="Times New Roman" w:cs="Times New Roman"/>
        </w:rPr>
        <w:t>With a totally population of over 8.5 million people and females compromising about 52% of the population, the number of Black females in New York City is roughly 900,000 to over 1 million</w:t>
      </w:r>
      <w:r>
        <w:rPr>
          <w:rFonts w:ascii="Times New Roman" w:hAnsi="Times New Roman" w:cs="Times New Roman"/>
        </w:rPr>
        <w:t>; and</w:t>
      </w:r>
    </w:p>
    <w:p w14:paraId="5AEE6592" w14:textId="45C4A8A1" w:rsidR="001F5928" w:rsidRDefault="00520FA2" w:rsidP="001F042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Whereas, Black women and girls in New York City are driving historic progress across politics, arts, and community leadership; and</w:t>
      </w:r>
    </w:p>
    <w:p w14:paraId="445EDED3" w14:textId="503E24F7" w:rsidR="00520FA2" w:rsidRDefault="00520FA2" w:rsidP="001F042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Whereas, For instance, 10 Black women are serving on the</w:t>
      </w:r>
      <w:r w:rsidR="004A5246">
        <w:rPr>
          <w:rFonts w:ascii="Times New Roman" w:hAnsi="Times New Roman" w:cs="Times New Roman"/>
        </w:rPr>
        <w:t xml:space="preserve"> 2026-2029</w:t>
      </w:r>
      <w:r>
        <w:rPr>
          <w:rFonts w:ascii="Times New Roman" w:hAnsi="Times New Roman" w:cs="Times New Roman"/>
        </w:rPr>
        <w:t xml:space="preserve"> City Council; and</w:t>
      </w:r>
    </w:p>
    <w:p w14:paraId="6D632811" w14:textId="6FD66843" w:rsidR="00520FA2" w:rsidRDefault="00520FA2" w:rsidP="001F042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Letitia James is the </w:t>
      </w:r>
      <w:r w:rsidR="005725B0">
        <w:rPr>
          <w:rFonts w:ascii="Times New Roman" w:hAnsi="Times New Roman" w:cs="Times New Roman"/>
        </w:rPr>
        <w:t>first Black woman elected New York Attorney General</w:t>
      </w:r>
      <w:r w:rsidR="004A5246">
        <w:rPr>
          <w:rFonts w:ascii="Times New Roman" w:hAnsi="Times New Roman" w:cs="Times New Roman"/>
        </w:rPr>
        <w:t xml:space="preserve"> in 2018</w:t>
      </w:r>
      <w:r w:rsidR="005725B0">
        <w:rPr>
          <w:rFonts w:ascii="Times New Roman" w:hAnsi="Times New Roman" w:cs="Times New Roman"/>
        </w:rPr>
        <w:t xml:space="preserve">; and </w:t>
      </w:r>
    </w:p>
    <w:p w14:paraId="0A9EB586" w14:textId="2BCEC0FD" w:rsidR="005725B0" w:rsidRDefault="005725B0" w:rsidP="001F042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Misty Copeland became the first Black </w:t>
      </w:r>
      <w:r w:rsidR="002B3FC0">
        <w:rPr>
          <w:rFonts w:ascii="Times New Roman" w:hAnsi="Times New Roman" w:cs="Times New Roman"/>
        </w:rPr>
        <w:t>woman</w:t>
      </w:r>
      <w:r>
        <w:rPr>
          <w:rFonts w:ascii="Times New Roman" w:hAnsi="Times New Roman" w:cs="Times New Roman"/>
        </w:rPr>
        <w:t xml:space="preserve"> principal </w:t>
      </w:r>
      <w:r w:rsidR="002B3FC0">
        <w:rPr>
          <w:rFonts w:ascii="Times New Roman" w:hAnsi="Times New Roman" w:cs="Times New Roman"/>
        </w:rPr>
        <w:t>dancer</w:t>
      </w:r>
      <w:r>
        <w:rPr>
          <w:rFonts w:ascii="Times New Roman" w:hAnsi="Times New Roman" w:cs="Times New Roman"/>
        </w:rPr>
        <w:t xml:space="preserve"> at the American Ballet Theatre</w:t>
      </w:r>
      <w:r w:rsidR="004A5246">
        <w:rPr>
          <w:rFonts w:ascii="Times New Roman" w:hAnsi="Times New Roman" w:cs="Times New Roman"/>
        </w:rPr>
        <w:t xml:space="preserve"> in 2015</w:t>
      </w:r>
      <w:r>
        <w:rPr>
          <w:rFonts w:ascii="Times New Roman" w:hAnsi="Times New Roman" w:cs="Times New Roman"/>
        </w:rPr>
        <w:t>; and</w:t>
      </w:r>
    </w:p>
    <w:p w14:paraId="197D7E38" w14:textId="3BE7AEA5" w:rsidR="005725B0" w:rsidRDefault="005725B0" w:rsidP="001F042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2B3FC0">
        <w:rPr>
          <w:rFonts w:ascii="Times New Roman" w:hAnsi="Times New Roman" w:cs="Times New Roman"/>
        </w:rPr>
        <w:t xml:space="preserve">Local leaders are creating change in their communities such as </w:t>
      </w:r>
      <w:r>
        <w:rPr>
          <w:rFonts w:ascii="Times New Roman" w:hAnsi="Times New Roman" w:cs="Times New Roman"/>
        </w:rPr>
        <w:t>Nicole Meyers, Staten Island President of the National Association for the Advancement of Colored People; Shelia Duke, CEO of Roads to Success; Michelle Cretensil, Political Director of the New York State Nurses Association; and Tanya Pedler, Founder of Sensory Exploration Center Inc.</w:t>
      </w:r>
      <w:r w:rsidR="002B3FC0">
        <w:rPr>
          <w:rFonts w:ascii="Times New Roman" w:hAnsi="Times New Roman" w:cs="Times New Roman"/>
        </w:rPr>
        <w:t xml:space="preserve">; and </w:t>
      </w:r>
      <w:r>
        <w:rPr>
          <w:rFonts w:ascii="Times New Roman" w:hAnsi="Times New Roman" w:cs="Times New Roman"/>
        </w:rPr>
        <w:t xml:space="preserve"> </w:t>
      </w:r>
    </w:p>
    <w:p w14:paraId="4A15F2DC" w14:textId="7CB4B45B" w:rsidR="002C2BCE" w:rsidRDefault="002C2BCE" w:rsidP="001F042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February 15 to March 15 is unofficially recognized </w:t>
      </w:r>
      <w:r w:rsidR="00CC410F">
        <w:rPr>
          <w:rFonts w:ascii="Times New Roman" w:hAnsi="Times New Roman" w:cs="Times New Roman"/>
        </w:rPr>
        <w:t xml:space="preserve">by communities across American </w:t>
      </w:r>
      <w:r>
        <w:rPr>
          <w:rFonts w:ascii="Times New Roman" w:hAnsi="Times New Roman" w:cs="Times New Roman"/>
        </w:rPr>
        <w:t xml:space="preserve">as “Black Girl Magic Month” to bridge Black History Month and Women’s History Month; and </w:t>
      </w:r>
    </w:p>
    <w:p w14:paraId="6D8034F6" w14:textId="4A8421EA" w:rsidR="00C160FE" w:rsidRDefault="00520FA2" w:rsidP="001F042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Whereas, </w:t>
      </w:r>
      <w:r w:rsidR="00A55541">
        <w:rPr>
          <w:rFonts w:ascii="Times New Roman" w:hAnsi="Times New Roman" w:cs="Times New Roman"/>
        </w:rPr>
        <w:t xml:space="preserve">In 2023, the New York City Council adopted a resolution designating February 15 as Black Girl Magic Day; </w:t>
      </w:r>
      <w:r w:rsidR="004708ED">
        <w:rPr>
          <w:rFonts w:ascii="Times New Roman" w:hAnsi="Times New Roman" w:cs="Times New Roman"/>
        </w:rPr>
        <w:t>and</w:t>
      </w:r>
    </w:p>
    <w:p w14:paraId="0D2D169D" w14:textId="4788156C" w:rsidR="001F5928" w:rsidRDefault="004708ED" w:rsidP="001F042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Whereas, To coincide with this important day, a</w:t>
      </w:r>
      <w:r w:rsidR="001F5928">
        <w:rPr>
          <w:rFonts w:ascii="Times New Roman" w:hAnsi="Times New Roman" w:cs="Times New Roman"/>
        </w:rPr>
        <w:t xml:space="preserve"> month recognizing the universal awesomeness of Black women should be instituted in New York City</w:t>
      </w:r>
      <w:r>
        <w:rPr>
          <w:rFonts w:ascii="Times New Roman" w:hAnsi="Times New Roman" w:cs="Times New Roman"/>
        </w:rPr>
        <w:t>; now, therefore, be it</w:t>
      </w:r>
    </w:p>
    <w:p w14:paraId="44D058C8" w14:textId="051CD571" w:rsidR="001F5928" w:rsidRDefault="004708ED" w:rsidP="001F042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Resolved, </w:t>
      </w:r>
      <w:r w:rsidR="001F5928">
        <w:rPr>
          <w:rFonts w:ascii="Times New Roman" w:hAnsi="Times New Roman" w:cs="Times New Roman"/>
        </w:rPr>
        <w:t xml:space="preserve">That the Council of the City of New York </w:t>
      </w:r>
      <w:r w:rsidR="00A44DB8">
        <w:rPr>
          <w:rFonts w:ascii="Times New Roman" w:hAnsi="Times New Roman" w:cs="Times New Roman"/>
        </w:rPr>
        <w:t xml:space="preserve">declares </w:t>
      </w:r>
      <w:r w:rsidR="00CC410F">
        <w:rPr>
          <w:rFonts w:ascii="Times New Roman" w:hAnsi="Times New Roman" w:cs="Times New Roman"/>
        </w:rPr>
        <w:t>February 15 to March 15</w:t>
      </w:r>
      <w:r w:rsidR="001F5928">
        <w:rPr>
          <w:rFonts w:ascii="Times New Roman" w:hAnsi="Times New Roman" w:cs="Times New Roman"/>
        </w:rPr>
        <w:t xml:space="preserve"> as “Black Girl Magic Month” in the City of New York </w:t>
      </w:r>
      <w:r w:rsidR="005D1B70" w:rsidRPr="005D1B70">
        <w:rPr>
          <w:rFonts w:ascii="Times New Roman" w:hAnsi="Times New Roman" w:cs="Times New Roman"/>
        </w:rPr>
        <w:t>to honor the leadership, resilience, and contributions of Black women and girls</w:t>
      </w:r>
      <w:r>
        <w:rPr>
          <w:rFonts w:ascii="Times New Roman" w:hAnsi="Times New Roman" w:cs="Times New Roman"/>
        </w:rPr>
        <w:t xml:space="preserve">. </w:t>
      </w:r>
    </w:p>
    <w:p w14:paraId="1C4C9C15" w14:textId="77777777" w:rsidR="004708ED" w:rsidRPr="00572B99" w:rsidRDefault="004708ED" w:rsidP="001F04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2B99">
        <w:rPr>
          <w:rFonts w:ascii="Times New Roman" w:hAnsi="Times New Roman" w:cs="Times New Roman"/>
          <w:sz w:val="20"/>
          <w:szCs w:val="20"/>
        </w:rPr>
        <w:t>KS</w:t>
      </w:r>
    </w:p>
    <w:p w14:paraId="420C8794" w14:textId="4A9179C3" w:rsidR="004708ED" w:rsidRPr="00572B99" w:rsidRDefault="004708ED" w:rsidP="001F04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2B99">
        <w:rPr>
          <w:rFonts w:ascii="Times New Roman" w:hAnsi="Times New Roman" w:cs="Times New Roman"/>
          <w:sz w:val="20"/>
          <w:szCs w:val="20"/>
        </w:rPr>
        <w:t xml:space="preserve">LS </w:t>
      </w:r>
      <w:r>
        <w:rPr>
          <w:rFonts w:ascii="Times New Roman" w:hAnsi="Times New Roman" w:cs="Times New Roman"/>
          <w:sz w:val="20"/>
          <w:szCs w:val="20"/>
        </w:rPr>
        <w:t>22121</w:t>
      </w:r>
    </w:p>
    <w:p w14:paraId="75BA0A36" w14:textId="3947ACF3" w:rsidR="004708ED" w:rsidRPr="00E33125" w:rsidRDefault="001F042C" w:rsidP="001F042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3/20/2026 2:30pm</w:t>
      </w:r>
    </w:p>
    <w:p w14:paraId="7993EA22" w14:textId="77777777" w:rsidR="004708ED" w:rsidRDefault="004708ED" w:rsidP="001F042C">
      <w:pPr>
        <w:spacing w:line="480" w:lineRule="auto"/>
        <w:jc w:val="both"/>
        <w:rPr>
          <w:rFonts w:ascii="Times New Roman" w:hAnsi="Times New Roman" w:cs="Times New Roman"/>
        </w:rPr>
      </w:pPr>
    </w:p>
    <w:p w14:paraId="1800E7A3" w14:textId="77777777" w:rsidR="001F5928" w:rsidRDefault="001F5928" w:rsidP="001F042C">
      <w:pPr>
        <w:jc w:val="both"/>
        <w:rPr>
          <w:rFonts w:ascii="Times New Roman" w:hAnsi="Times New Roman" w:cs="Times New Roman"/>
        </w:rPr>
      </w:pPr>
    </w:p>
    <w:p w14:paraId="1268B4CD" w14:textId="04DCB442" w:rsidR="00571F13" w:rsidRDefault="00571F13" w:rsidP="001F04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5D01993" w14:textId="77777777" w:rsidR="002D1391" w:rsidRPr="0011406C" w:rsidRDefault="002D1391" w:rsidP="001F042C">
      <w:pPr>
        <w:jc w:val="both"/>
        <w:rPr>
          <w:rFonts w:ascii="Times New Roman" w:hAnsi="Times New Roman" w:cs="Times New Roman"/>
        </w:rPr>
      </w:pPr>
    </w:p>
    <w:sectPr w:rsidR="002D1391" w:rsidRPr="00114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40"/>
    <w:rsid w:val="000C52CE"/>
    <w:rsid w:val="0011406C"/>
    <w:rsid w:val="0017345C"/>
    <w:rsid w:val="001B16A5"/>
    <w:rsid w:val="001F042C"/>
    <w:rsid w:val="001F5928"/>
    <w:rsid w:val="00246111"/>
    <w:rsid w:val="002B3FC0"/>
    <w:rsid w:val="002C2BCE"/>
    <w:rsid w:val="002D1391"/>
    <w:rsid w:val="002F294F"/>
    <w:rsid w:val="002F7CBF"/>
    <w:rsid w:val="00396740"/>
    <w:rsid w:val="003B20D1"/>
    <w:rsid w:val="003C6FBD"/>
    <w:rsid w:val="003F3E9B"/>
    <w:rsid w:val="004708ED"/>
    <w:rsid w:val="00481B14"/>
    <w:rsid w:val="004A5246"/>
    <w:rsid w:val="00520FA2"/>
    <w:rsid w:val="00571F13"/>
    <w:rsid w:val="005725B0"/>
    <w:rsid w:val="005B4A82"/>
    <w:rsid w:val="005D1B70"/>
    <w:rsid w:val="006217F0"/>
    <w:rsid w:val="006E2E3B"/>
    <w:rsid w:val="007C40E1"/>
    <w:rsid w:val="008B3C40"/>
    <w:rsid w:val="008B704F"/>
    <w:rsid w:val="00910C9C"/>
    <w:rsid w:val="009B1548"/>
    <w:rsid w:val="009C0616"/>
    <w:rsid w:val="00A44DB8"/>
    <w:rsid w:val="00A55541"/>
    <w:rsid w:val="00AD682C"/>
    <w:rsid w:val="00C160FE"/>
    <w:rsid w:val="00C93E6C"/>
    <w:rsid w:val="00C97248"/>
    <w:rsid w:val="00CB650F"/>
    <w:rsid w:val="00CC09D1"/>
    <w:rsid w:val="00CC410F"/>
    <w:rsid w:val="00CF56F6"/>
    <w:rsid w:val="00D4641C"/>
    <w:rsid w:val="00DE1C2B"/>
    <w:rsid w:val="00F2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FF210"/>
  <w15:chartTrackingRefBased/>
  <w15:docId w15:val="{138CA210-C848-48C8-AD46-DA8D5640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6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6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67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7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7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7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7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7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7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67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67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7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7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7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7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7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7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67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6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7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67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67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67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67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7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7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6740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AD682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D68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8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68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8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Council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Salina, Katie</dc:creator>
  <cp:keywords/>
  <dc:description/>
  <cp:lastModifiedBy>Jeffries, Jillian</cp:lastModifiedBy>
  <cp:revision>9</cp:revision>
  <dcterms:created xsi:type="dcterms:W3CDTF">2026-03-20T18:40:00Z</dcterms:created>
  <dcterms:modified xsi:type="dcterms:W3CDTF">2026-03-26T16:27:00Z</dcterms:modified>
</cp:coreProperties>
</file>