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7811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02FA02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E1FC160" w14:textId="5232E412" w:rsidR="0041520B" w:rsidRPr="00A5189C" w:rsidRDefault="0004593B" w:rsidP="006C314E">
      <w:pPr>
        <w:pStyle w:val="NoSpacing"/>
        <w:spacing w:before="80"/>
        <w:jc w:val="both"/>
        <w:rPr>
          <w:rFonts w:cs="Times New Roman"/>
          <w:szCs w:val="24"/>
        </w:rPr>
      </w:pPr>
      <w:r>
        <w:rPr>
          <w:rFonts w:cs="Times New Roman"/>
          <w:szCs w:val="24"/>
        </w:rPr>
        <w:t>Int. No.</w:t>
      </w:r>
      <w:r w:rsidR="00894094">
        <w:rPr>
          <w:rFonts w:cs="Times New Roman"/>
          <w:szCs w:val="24"/>
        </w:rPr>
        <w:t xml:space="preserve"> 782</w:t>
      </w:r>
    </w:p>
    <w:p w14:paraId="434A451C" w14:textId="77777777" w:rsidR="0041520B" w:rsidRDefault="0041520B" w:rsidP="0041520B">
      <w:pPr>
        <w:pStyle w:val="NoSpacing"/>
        <w:jc w:val="both"/>
        <w:rPr>
          <w:rFonts w:cs="Times New Roman"/>
          <w:b/>
          <w:szCs w:val="24"/>
        </w:rPr>
      </w:pPr>
    </w:p>
    <w:p w14:paraId="134A16B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C5658A1" w14:textId="6890B5F8"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892C34">
        <w:rPr>
          <w:rFonts w:cs="Times New Roman"/>
          <w:szCs w:val="24"/>
        </w:rPr>
        <w:t>Ariola</w:t>
      </w:r>
    </w:p>
    <w:p w14:paraId="3792CC6A" w14:textId="77777777" w:rsidR="00E3518C" w:rsidRPr="003A304F" w:rsidRDefault="00E3518C" w:rsidP="0041520B">
      <w:pPr>
        <w:pStyle w:val="NoSpacing"/>
        <w:jc w:val="both"/>
        <w:rPr>
          <w:rFonts w:cs="Times New Roman"/>
          <w:szCs w:val="24"/>
        </w:rPr>
      </w:pPr>
    </w:p>
    <w:p w14:paraId="15B8D3A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E9B8826" w14:textId="767B171C" w:rsidR="0041520B" w:rsidRDefault="001218E3" w:rsidP="001218E3">
      <w:pPr>
        <w:pStyle w:val="BodyText"/>
        <w:spacing w:before="80" w:line="240" w:lineRule="auto"/>
        <w:ind w:firstLine="0"/>
      </w:pPr>
      <w:r>
        <w:t>A Local Law to</w:t>
      </w:r>
      <w:r w:rsidR="00A9132D">
        <w:t xml:space="preserve"> </w:t>
      </w:r>
      <w:r w:rsidR="00892C34">
        <w:t>amend the administrative code of the city of New York, in relation to a publicly accessible animal abuse registry</w:t>
      </w:r>
    </w:p>
    <w:p w14:paraId="5FC310A4" w14:textId="77777777" w:rsidR="008823EE" w:rsidRDefault="008823EE" w:rsidP="0041520B">
      <w:pPr>
        <w:pStyle w:val="NoSpacing"/>
        <w:jc w:val="both"/>
        <w:rPr>
          <w:rFonts w:cs="Times New Roman"/>
          <w:szCs w:val="24"/>
        </w:rPr>
      </w:pPr>
    </w:p>
    <w:p w14:paraId="596240B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9597DD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93DF813" w14:textId="565CB635" w:rsidR="0017748E" w:rsidRDefault="009D3F0D" w:rsidP="00CC3F79">
      <w:pPr>
        <w:pStyle w:val="NoSpacing"/>
        <w:spacing w:before="120"/>
        <w:jc w:val="both"/>
        <w:rPr>
          <w:rFonts w:cs="Times New Roman"/>
          <w:szCs w:val="24"/>
        </w:rPr>
      </w:pPr>
      <w:r>
        <w:rPr>
          <w:rFonts w:cs="Times New Roman"/>
          <w:szCs w:val="24"/>
        </w:rPr>
        <w:t xml:space="preserve">This bill would </w:t>
      </w:r>
      <w:r w:rsidR="00892C34">
        <w:rPr>
          <w:rFonts w:cs="Times New Roman"/>
          <w:szCs w:val="24"/>
        </w:rPr>
        <w:t>amend the Animal Abuse Registration Act (the “Act”) to allow members of the public to access the Animal Abuse Registry</w:t>
      </w:r>
      <w:r w:rsidR="004218C5">
        <w:rPr>
          <w:rFonts w:cs="Times New Roman"/>
          <w:szCs w:val="24"/>
        </w:rPr>
        <w:t xml:space="preserve"> (“Registry”)</w:t>
      </w:r>
      <w:r w:rsidR="00892C34">
        <w:rPr>
          <w:rFonts w:cs="Times New Roman"/>
          <w:szCs w:val="24"/>
        </w:rPr>
        <w:t xml:space="preserve"> maintained by the Department of Health and Mental Hygiene (DOHMH). The bill would allow the public to identify whether a person is prohibited from owning an animal under the Act. All persons convicted of an animal abuse crime on or after the effective date of the proposed legislation would be searchable</w:t>
      </w:r>
      <w:r w:rsidR="004218C5">
        <w:rPr>
          <w:rFonts w:cs="Times New Roman"/>
          <w:szCs w:val="24"/>
        </w:rPr>
        <w:t xml:space="preserve"> on the Registry by members of the public</w:t>
      </w:r>
      <w:r w:rsidR="00892C34">
        <w:rPr>
          <w:rFonts w:cs="Times New Roman"/>
          <w:szCs w:val="24"/>
        </w:rPr>
        <w:t>.</w:t>
      </w:r>
    </w:p>
    <w:p w14:paraId="0962CF9E" w14:textId="77777777" w:rsidR="008823EE" w:rsidRDefault="008823EE" w:rsidP="0041520B">
      <w:pPr>
        <w:pStyle w:val="NoSpacing"/>
        <w:jc w:val="both"/>
        <w:rPr>
          <w:rFonts w:cs="Times New Roman"/>
          <w:szCs w:val="24"/>
        </w:rPr>
      </w:pPr>
    </w:p>
    <w:p w14:paraId="2EC3844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DB6E4F3" w14:textId="44D5B9B5" w:rsidR="0041520B" w:rsidRPr="00A5189C" w:rsidRDefault="00892C34" w:rsidP="006C314E">
      <w:pPr>
        <w:pStyle w:val="NoSpacing"/>
        <w:spacing w:before="80"/>
        <w:jc w:val="both"/>
        <w:rPr>
          <w:rFonts w:cs="Times New Roman"/>
          <w:szCs w:val="24"/>
        </w:rPr>
      </w:pPr>
      <w:r>
        <w:rPr>
          <w:rFonts w:cs="Times New Roman"/>
          <w:szCs w:val="24"/>
        </w:rPr>
        <w:t>1 year after becoming law</w:t>
      </w:r>
    </w:p>
    <w:p w14:paraId="0C79FE7F" w14:textId="77777777" w:rsidR="00D92C74" w:rsidRDefault="00D92C74" w:rsidP="0041520B"/>
    <w:p w14:paraId="3F24F4C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7D02BD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82DFED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79658F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DE0EEC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350E5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374662B" w14:textId="77777777" w:rsidR="00A5189C" w:rsidRDefault="00A5189C" w:rsidP="008823EE">
      <w:pPr>
        <w:pStyle w:val="NoSpacing"/>
        <w:jc w:val="both"/>
        <w:rPr>
          <w:rStyle w:val="apple-style-span"/>
          <w:b/>
          <w:bCs/>
          <w:szCs w:val="24"/>
        </w:rPr>
      </w:pPr>
    </w:p>
    <w:p w14:paraId="4380406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A34C0BC" w14:textId="77777777" w:rsidR="006C314E" w:rsidRDefault="006C314E" w:rsidP="008823EE">
      <w:pPr>
        <w:pStyle w:val="NoSpacing"/>
        <w:jc w:val="both"/>
        <w:rPr>
          <w:rStyle w:val="apple-style-span"/>
          <w:szCs w:val="24"/>
        </w:rPr>
      </w:pPr>
    </w:p>
    <w:p w14:paraId="44D2C10A" w14:textId="63B0C671" w:rsidR="006C314E" w:rsidRDefault="00892C34" w:rsidP="001218E3">
      <w:pPr>
        <w:rPr>
          <w:sz w:val="20"/>
        </w:rPr>
      </w:pPr>
      <w:r>
        <w:rPr>
          <w:sz w:val="20"/>
        </w:rPr>
        <w:t>CP</w:t>
      </w:r>
    </w:p>
    <w:p w14:paraId="6444872E" w14:textId="165076ED" w:rsidR="00B32C52" w:rsidRDefault="00B32C52" w:rsidP="00B32C52">
      <w:pPr>
        <w:rPr>
          <w:rStyle w:val="apple-style-span"/>
          <w:sz w:val="20"/>
        </w:rPr>
      </w:pPr>
      <w:r>
        <w:rPr>
          <w:rStyle w:val="apple-style-span"/>
          <w:sz w:val="20"/>
        </w:rPr>
        <w:t>LS #</w:t>
      </w:r>
      <w:r w:rsidR="00892C34">
        <w:rPr>
          <w:rStyle w:val="apple-style-span"/>
          <w:sz w:val="20"/>
        </w:rPr>
        <w:t>21496</w:t>
      </w:r>
    </w:p>
    <w:p w14:paraId="3402D4CA" w14:textId="2454C907" w:rsidR="00B32C52" w:rsidRPr="001218E3" w:rsidRDefault="00FE216F" w:rsidP="001218E3">
      <w:pPr>
        <w:rPr>
          <w:sz w:val="20"/>
        </w:rPr>
      </w:pPr>
      <w:r>
        <w:rPr>
          <w:sz w:val="20"/>
        </w:rPr>
        <w:t>3/20/2026 1:25 PM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86748" w14:textId="77777777" w:rsidR="00482A13" w:rsidRDefault="00482A13" w:rsidP="00272634">
      <w:r>
        <w:separator/>
      </w:r>
    </w:p>
  </w:endnote>
  <w:endnote w:type="continuationSeparator" w:id="0">
    <w:p w14:paraId="3DD9E559" w14:textId="77777777" w:rsidR="00482A13" w:rsidRDefault="00482A1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E4C76" w14:textId="77777777" w:rsidR="00482A13" w:rsidRDefault="00482A13" w:rsidP="00272634">
      <w:r>
        <w:separator/>
      </w:r>
    </w:p>
  </w:footnote>
  <w:footnote w:type="continuationSeparator" w:id="0">
    <w:p w14:paraId="43CE67E2" w14:textId="77777777" w:rsidR="00482A13" w:rsidRDefault="00482A1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60A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2536755">
    <w:abstractNumId w:val="0"/>
  </w:num>
  <w:num w:numId="2" w16cid:durableId="902713159">
    <w:abstractNumId w:val="2"/>
  </w:num>
  <w:num w:numId="3" w16cid:durableId="1699964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A67B9D"/>
    <w:rsid w:val="00006640"/>
    <w:rsid w:val="00021DE6"/>
    <w:rsid w:val="0004593B"/>
    <w:rsid w:val="000765AF"/>
    <w:rsid w:val="00080B67"/>
    <w:rsid w:val="000E4F15"/>
    <w:rsid w:val="0010786F"/>
    <w:rsid w:val="001218E3"/>
    <w:rsid w:val="00134583"/>
    <w:rsid w:val="001349AE"/>
    <w:rsid w:val="0017748E"/>
    <w:rsid w:val="001E3407"/>
    <w:rsid w:val="00216A92"/>
    <w:rsid w:val="00220726"/>
    <w:rsid w:val="00272634"/>
    <w:rsid w:val="00280543"/>
    <w:rsid w:val="002B309C"/>
    <w:rsid w:val="002D78A5"/>
    <w:rsid w:val="00314831"/>
    <w:rsid w:val="0033433B"/>
    <w:rsid w:val="00345D79"/>
    <w:rsid w:val="0035723D"/>
    <w:rsid w:val="003A304F"/>
    <w:rsid w:val="003D6D23"/>
    <w:rsid w:val="003E2F46"/>
    <w:rsid w:val="003E57E6"/>
    <w:rsid w:val="003E6653"/>
    <w:rsid w:val="0041520B"/>
    <w:rsid w:val="004218C5"/>
    <w:rsid w:val="00424E79"/>
    <w:rsid w:val="00474067"/>
    <w:rsid w:val="00482A13"/>
    <w:rsid w:val="004854AC"/>
    <w:rsid w:val="004B589D"/>
    <w:rsid w:val="005021D5"/>
    <w:rsid w:val="00512FB5"/>
    <w:rsid w:val="005331A0"/>
    <w:rsid w:val="00563377"/>
    <w:rsid w:val="00597FA2"/>
    <w:rsid w:val="005B1E8E"/>
    <w:rsid w:val="005E5537"/>
    <w:rsid w:val="005E60DC"/>
    <w:rsid w:val="005F7D46"/>
    <w:rsid w:val="00606846"/>
    <w:rsid w:val="00615680"/>
    <w:rsid w:val="00617310"/>
    <w:rsid w:val="00651D12"/>
    <w:rsid w:val="006B0536"/>
    <w:rsid w:val="006C314E"/>
    <w:rsid w:val="006F5093"/>
    <w:rsid w:val="00751580"/>
    <w:rsid w:val="00781399"/>
    <w:rsid w:val="007E2AA9"/>
    <w:rsid w:val="00813A93"/>
    <w:rsid w:val="0082024D"/>
    <w:rsid w:val="00820C10"/>
    <w:rsid w:val="00837EB5"/>
    <w:rsid w:val="0086326E"/>
    <w:rsid w:val="008749A3"/>
    <w:rsid w:val="008823EE"/>
    <w:rsid w:val="00892C34"/>
    <w:rsid w:val="00894094"/>
    <w:rsid w:val="008E5D16"/>
    <w:rsid w:val="009243C8"/>
    <w:rsid w:val="00932BFA"/>
    <w:rsid w:val="00957F28"/>
    <w:rsid w:val="00962A70"/>
    <w:rsid w:val="009654CB"/>
    <w:rsid w:val="00980BBF"/>
    <w:rsid w:val="009B087E"/>
    <w:rsid w:val="009D3F0D"/>
    <w:rsid w:val="00A0603B"/>
    <w:rsid w:val="00A5189C"/>
    <w:rsid w:val="00A54037"/>
    <w:rsid w:val="00A55A1B"/>
    <w:rsid w:val="00A6526E"/>
    <w:rsid w:val="00A67B9D"/>
    <w:rsid w:val="00A87143"/>
    <w:rsid w:val="00A9132D"/>
    <w:rsid w:val="00AD7EC0"/>
    <w:rsid w:val="00AE4DE1"/>
    <w:rsid w:val="00AF56D8"/>
    <w:rsid w:val="00B0788B"/>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 w:val="00FE2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6D62"/>
  <w15:docId w15:val="{A8F8FD0E-0E22-438E-B6FA-A616341E1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218C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3</cp:revision>
  <cp:lastPrinted>2018-02-28T16:57:00Z</cp:lastPrinted>
  <dcterms:created xsi:type="dcterms:W3CDTF">2026-03-20T19:50:00Z</dcterms:created>
  <dcterms:modified xsi:type="dcterms:W3CDTF">2026-03-25T18:12:00Z</dcterms:modified>
</cp:coreProperties>
</file>