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E78C" w14:textId="77777777" w:rsidR="002F057F" w:rsidRPr="00AC66AF" w:rsidRDefault="00764D6C" w:rsidP="002F057F">
      <w:pPr>
        <w:jc w:val="both"/>
        <w:rPr>
          <w:sz w:val="24"/>
          <w:szCs w:val="24"/>
        </w:rPr>
      </w:pPr>
      <w:r w:rsidRPr="00C113F5">
        <w:rPr>
          <w:noProof/>
          <w:sz w:val="24"/>
          <w:szCs w:val="24"/>
        </w:rPr>
        <w:drawing>
          <wp:anchor distT="0" distB="0" distL="114300" distR="114300" simplePos="0" relativeHeight="251657728" behindDoc="0" locked="0" layoutInCell="1" allowOverlap="1" wp14:anchorId="4B68F2AF" wp14:editId="7687334F">
            <wp:simplePos x="0" y="0"/>
            <wp:positionH relativeFrom="margin">
              <wp:align>center</wp:align>
            </wp:positionH>
            <wp:positionV relativeFrom="paragraph">
              <wp:posOffset>0</wp:posOffset>
            </wp:positionV>
            <wp:extent cx="800100" cy="814070"/>
            <wp:effectExtent l="0" t="0" r="0" b="508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l="-592" t="-583" r="-592" b="-583"/>
                    <a:stretch>
                      <a:fillRect/>
                    </a:stretch>
                  </pic:blipFill>
                  <pic:spPr bwMode="auto">
                    <a:xfrm>
                      <a:off x="0" y="0"/>
                      <a:ext cx="800100" cy="81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D98">
        <w:rPr>
          <w:sz w:val="24"/>
          <w:szCs w:val="24"/>
        </w:rPr>
        <w:t xml:space="preserve"> </w:t>
      </w:r>
    </w:p>
    <w:p w14:paraId="5E8210FF" w14:textId="77777777" w:rsidR="00C737DE" w:rsidRDefault="00C737DE" w:rsidP="002F057F">
      <w:pPr>
        <w:jc w:val="center"/>
        <w:rPr>
          <w:b/>
          <w:color w:val="000000"/>
          <w:sz w:val="24"/>
          <w:szCs w:val="24"/>
        </w:rPr>
      </w:pPr>
    </w:p>
    <w:p w14:paraId="2EE1CAD7" w14:textId="77777777" w:rsidR="00C737DE" w:rsidRDefault="00C737DE" w:rsidP="002F057F">
      <w:pPr>
        <w:jc w:val="center"/>
        <w:rPr>
          <w:b/>
          <w:color w:val="000000"/>
          <w:sz w:val="24"/>
          <w:szCs w:val="24"/>
        </w:rPr>
      </w:pPr>
    </w:p>
    <w:p w14:paraId="5AC0116A" w14:textId="77777777" w:rsidR="00C737DE" w:rsidRDefault="00C737DE" w:rsidP="002F057F">
      <w:pPr>
        <w:jc w:val="center"/>
        <w:rPr>
          <w:b/>
          <w:color w:val="000000"/>
          <w:sz w:val="24"/>
          <w:szCs w:val="24"/>
        </w:rPr>
      </w:pPr>
    </w:p>
    <w:p w14:paraId="041B29A2" w14:textId="77777777" w:rsidR="00C737DE" w:rsidRDefault="00C737DE" w:rsidP="002F057F">
      <w:pPr>
        <w:jc w:val="center"/>
        <w:rPr>
          <w:b/>
          <w:color w:val="000000"/>
          <w:sz w:val="24"/>
          <w:szCs w:val="24"/>
        </w:rPr>
      </w:pPr>
    </w:p>
    <w:p w14:paraId="6E6BA4B9" w14:textId="44797F73" w:rsidR="002F057F" w:rsidRPr="00C113F5" w:rsidRDefault="002F057F" w:rsidP="002F057F">
      <w:pPr>
        <w:jc w:val="center"/>
        <w:rPr>
          <w:b/>
          <w:color w:val="000000"/>
          <w:sz w:val="24"/>
          <w:szCs w:val="24"/>
        </w:rPr>
      </w:pPr>
      <w:r w:rsidRPr="00C113F5">
        <w:rPr>
          <w:b/>
          <w:color w:val="000000"/>
          <w:sz w:val="24"/>
          <w:szCs w:val="24"/>
        </w:rPr>
        <w:t>THE COUNCIL</w:t>
      </w:r>
    </w:p>
    <w:p w14:paraId="329B3642" w14:textId="77777777" w:rsidR="002F057F" w:rsidRPr="00C113F5" w:rsidRDefault="002F057F" w:rsidP="002F057F">
      <w:pPr>
        <w:jc w:val="center"/>
        <w:rPr>
          <w:b/>
          <w:color w:val="000000"/>
          <w:sz w:val="24"/>
          <w:szCs w:val="24"/>
        </w:rPr>
      </w:pPr>
      <w:r w:rsidRPr="00C113F5">
        <w:rPr>
          <w:b/>
          <w:color w:val="000000"/>
          <w:sz w:val="24"/>
          <w:szCs w:val="24"/>
        </w:rPr>
        <w:t xml:space="preserve">THE CITY OF NEW YORK </w:t>
      </w:r>
    </w:p>
    <w:p w14:paraId="077D4EEF" w14:textId="77777777" w:rsidR="002F057F" w:rsidRPr="00C113F5" w:rsidRDefault="002F057F" w:rsidP="002F057F">
      <w:pPr>
        <w:jc w:val="center"/>
        <w:rPr>
          <w:b/>
          <w:color w:val="000000"/>
          <w:sz w:val="24"/>
          <w:szCs w:val="24"/>
        </w:rPr>
      </w:pPr>
      <w:r w:rsidRPr="00C113F5">
        <w:rPr>
          <w:b/>
          <w:color w:val="000000"/>
          <w:sz w:val="24"/>
          <w:szCs w:val="24"/>
        </w:rPr>
        <w:t>FINANCE DIVISION</w:t>
      </w:r>
    </w:p>
    <w:p w14:paraId="6D49C8D7" w14:textId="77777777" w:rsidR="002F057F" w:rsidRPr="00C113F5" w:rsidRDefault="002F057F" w:rsidP="002F057F">
      <w:pPr>
        <w:jc w:val="center"/>
        <w:rPr>
          <w:b/>
          <w:color w:val="000000"/>
          <w:sz w:val="24"/>
          <w:szCs w:val="24"/>
        </w:rPr>
      </w:pPr>
      <w:r w:rsidRPr="00C113F5">
        <w:rPr>
          <w:b/>
          <w:color w:val="000000"/>
          <w:sz w:val="24"/>
          <w:szCs w:val="24"/>
        </w:rPr>
        <w:t>250 BROADWAY, 15</w:t>
      </w:r>
      <w:r w:rsidRPr="00C113F5">
        <w:rPr>
          <w:b/>
          <w:color w:val="000000"/>
          <w:sz w:val="24"/>
          <w:szCs w:val="24"/>
          <w:vertAlign w:val="superscript"/>
        </w:rPr>
        <w:t>TH</w:t>
      </w:r>
      <w:r w:rsidRPr="00C113F5">
        <w:rPr>
          <w:b/>
          <w:color w:val="000000"/>
          <w:sz w:val="24"/>
          <w:szCs w:val="24"/>
        </w:rPr>
        <w:t xml:space="preserve"> FLOOR</w:t>
      </w:r>
    </w:p>
    <w:p w14:paraId="42AACBC7" w14:textId="77777777" w:rsidR="002F057F" w:rsidRPr="00C113F5" w:rsidRDefault="002F057F" w:rsidP="002F057F">
      <w:pPr>
        <w:jc w:val="center"/>
        <w:rPr>
          <w:b/>
          <w:color w:val="000000"/>
          <w:sz w:val="24"/>
          <w:szCs w:val="24"/>
        </w:rPr>
      </w:pPr>
      <w:r w:rsidRPr="00C113F5">
        <w:rPr>
          <w:b/>
          <w:color w:val="000000"/>
          <w:sz w:val="24"/>
          <w:szCs w:val="24"/>
        </w:rPr>
        <w:t>NEW YORK, N.Y. 10007-2594</w:t>
      </w:r>
    </w:p>
    <w:p w14:paraId="2D586BE2" w14:textId="77777777" w:rsidR="002F057F" w:rsidRPr="00C113F5" w:rsidRDefault="002F057F" w:rsidP="002F057F">
      <w:pPr>
        <w:jc w:val="center"/>
        <w:rPr>
          <w:b/>
          <w:color w:val="000000"/>
          <w:sz w:val="24"/>
          <w:szCs w:val="24"/>
        </w:rPr>
      </w:pPr>
      <w:r w:rsidRPr="00C113F5">
        <w:rPr>
          <w:b/>
          <w:color w:val="000000"/>
          <w:sz w:val="24"/>
          <w:szCs w:val="24"/>
        </w:rPr>
        <w:t>(212) 788-6921</w:t>
      </w:r>
    </w:p>
    <w:p w14:paraId="342F87BB" w14:textId="77777777" w:rsidR="002F057F" w:rsidRPr="00C113F5" w:rsidRDefault="002F057F" w:rsidP="002F057F">
      <w:pPr>
        <w:jc w:val="both"/>
        <w:rPr>
          <w:sz w:val="24"/>
          <w:szCs w:val="24"/>
        </w:rPr>
      </w:pPr>
    </w:p>
    <w:p w14:paraId="1E76E77A" w14:textId="77777777" w:rsidR="002F057F" w:rsidRPr="00C113F5" w:rsidRDefault="002F057F" w:rsidP="002F057F">
      <w:pPr>
        <w:jc w:val="both"/>
        <w:rPr>
          <w:sz w:val="24"/>
          <w:szCs w:val="24"/>
        </w:rPr>
      </w:pPr>
    </w:p>
    <w:p w14:paraId="529B054B" w14:textId="36D6A162" w:rsidR="00181BF9" w:rsidRPr="00DD0D56" w:rsidRDefault="007A673B" w:rsidP="00181BF9">
      <w:pPr>
        <w:tabs>
          <w:tab w:val="left" w:pos="720"/>
          <w:tab w:val="left" w:pos="1440"/>
        </w:tabs>
        <w:ind w:left="1440" w:hanging="1440"/>
        <w:jc w:val="both"/>
        <w:rPr>
          <w:sz w:val="24"/>
          <w:szCs w:val="24"/>
        </w:rPr>
      </w:pPr>
      <w:r>
        <w:rPr>
          <w:sz w:val="24"/>
          <w:szCs w:val="24"/>
        </w:rPr>
        <w:t>TO</w:t>
      </w:r>
      <w:proofErr w:type="gramStart"/>
      <w:r>
        <w:rPr>
          <w:sz w:val="24"/>
          <w:szCs w:val="24"/>
        </w:rPr>
        <w:t>:</w:t>
      </w:r>
      <w:r>
        <w:rPr>
          <w:sz w:val="24"/>
          <w:szCs w:val="24"/>
        </w:rPr>
        <w:tab/>
      </w:r>
      <w:r w:rsidR="00D14C85">
        <w:rPr>
          <w:sz w:val="24"/>
          <w:szCs w:val="24"/>
        </w:rPr>
        <w:tab/>
      </w:r>
      <w:r w:rsidR="00181BF9" w:rsidRPr="00DD0D56">
        <w:rPr>
          <w:sz w:val="24"/>
          <w:szCs w:val="24"/>
        </w:rPr>
        <w:t>Honorable</w:t>
      </w:r>
      <w:proofErr w:type="gramEnd"/>
      <w:r w:rsidR="00181BF9" w:rsidRPr="00DD0D56">
        <w:rPr>
          <w:sz w:val="24"/>
          <w:szCs w:val="24"/>
        </w:rPr>
        <w:t xml:space="preserve"> </w:t>
      </w:r>
      <w:r w:rsidR="00DA186E">
        <w:rPr>
          <w:sz w:val="24"/>
          <w:szCs w:val="24"/>
        </w:rPr>
        <w:t>Julie Menin</w:t>
      </w:r>
    </w:p>
    <w:p w14:paraId="2026DD26" w14:textId="77777777" w:rsidR="00181BF9" w:rsidRPr="00F24BFA" w:rsidRDefault="00181BF9" w:rsidP="00181BF9">
      <w:pPr>
        <w:ind w:left="1440"/>
        <w:jc w:val="both"/>
        <w:rPr>
          <w:sz w:val="24"/>
          <w:szCs w:val="24"/>
        </w:rPr>
      </w:pPr>
      <w:r w:rsidRPr="00DD0D56">
        <w:rPr>
          <w:sz w:val="24"/>
          <w:szCs w:val="24"/>
        </w:rPr>
        <w:t>Speaker</w:t>
      </w:r>
    </w:p>
    <w:p w14:paraId="0DFEB88D" w14:textId="0AAE6CB0" w:rsidR="00181BF9" w:rsidRDefault="00181BF9" w:rsidP="00181BF9">
      <w:pPr>
        <w:ind w:left="1440"/>
        <w:jc w:val="both"/>
        <w:rPr>
          <w:sz w:val="24"/>
          <w:szCs w:val="24"/>
        </w:rPr>
      </w:pPr>
      <w:r w:rsidRPr="000E31FF">
        <w:rPr>
          <w:sz w:val="24"/>
          <w:szCs w:val="24"/>
        </w:rPr>
        <w:t xml:space="preserve">Honorable </w:t>
      </w:r>
      <w:r w:rsidR="00DA186E">
        <w:rPr>
          <w:sz w:val="24"/>
          <w:szCs w:val="24"/>
        </w:rPr>
        <w:t>Linda Lee</w:t>
      </w:r>
    </w:p>
    <w:p w14:paraId="7FFAA01B" w14:textId="77777777" w:rsidR="0008747C" w:rsidRPr="000E31FF" w:rsidRDefault="0008747C" w:rsidP="00181BF9">
      <w:pPr>
        <w:ind w:left="1440"/>
        <w:jc w:val="both"/>
        <w:rPr>
          <w:sz w:val="24"/>
          <w:szCs w:val="24"/>
        </w:rPr>
      </w:pPr>
      <w:r w:rsidRPr="000E31FF">
        <w:rPr>
          <w:sz w:val="24"/>
          <w:szCs w:val="24"/>
        </w:rPr>
        <w:t>Chair, Finance Committee</w:t>
      </w:r>
    </w:p>
    <w:p w14:paraId="4CDD366D" w14:textId="77777777" w:rsidR="002F057F" w:rsidRPr="00C113F5" w:rsidRDefault="002F057F" w:rsidP="002F057F">
      <w:pPr>
        <w:jc w:val="both"/>
        <w:rPr>
          <w:sz w:val="24"/>
          <w:szCs w:val="24"/>
        </w:rPr>
      </w:pPr>
    </w:p>
    <w:p w14:paraId="3256CFA0" w14:textId="2CB5ED58" w:rsidR="00181BF9" w:rsidRPr="004E121D" w:rsidRDefault="002F057F" w:rsidP="004E121D">
      <w:pPr>
        <w:rPr>
          <w:sz w:val="24"/>
          <w:szCs w:val="24"/>
        </w:rPr>
      </w:pPr>
      <w:r w:rsidRPr="004E121D">
        <w:rPr>
          <w:sz w:val="24"/>
          <w:szCs w:val="24"/>
        </w:rPr>
        <w:t xml:space="preserve">FROM: </w:t>
      </w:r>
      <w:r w:rsidR="00181BF9" w:rsidRPr="004E121D">
        <w:rPr>
          <w:sz w:val="24"/>
          <w:szCs w:val="24"/>
        </w:rPr>
        <w:t xml:space="preserve"> </w:t>
      </w:r>
      <w:r w:rsidR="004E121D" w:rsidRPr="004E121D">
        <w:rPr>
          <w:sz w:val="24"/>
          <w:szCs w:val="24"/>
        </w:rPr>
        <w:t xml:space="preserve">          </w:t>
      </w:r>
      <w:r w:rsidR="00996BD8" w:rsidRPr="004E121D">
        <w:rPr>
          <w:sz w:val="24"/>
          <w:szCs w:val="24"/>
        </w:rPr>
        <w:t>Nathan Toth</w:t>
      </w:r>
      <w:r w:rsidR="00181BF9" w:rsidRPr="004E121D">
        <w:rPr>
          <w:sz w:val="24"/>
          <w:szCs w:val="24"/>
        </w:rPr>
        <w:t>, Director, Finance Division</w:t>
      </w:r>
    </w:p>
    <w:p w14:paraId="476802D8" w14:textId="68A8162F" w:rsidR="00181BF9" w:rsidRDefault="00181BF9" w:rsidP="00181BF9">
      <w:pPr>
        <w:ind w:left="720" w:firstLine="720"/>
        <w:rPr>
          <w:sz w:val="24"/>
          <w:szCs w:val="24"/>
        </w:rPr>
      </w:pPr>
      <w:r>
        <w:rPr>
          <w:sz w:val="24"/>
          <w:szCs w:val="24"/>
        </w:rPr>
        <w:t xml:space="preserve">Jonathan Rosenberg, Managing </w:t>
      </w:r>
      <w:r w:rsidR="00507C7D">
        <w:rPr>
          <w:sz w:val="24"/>
          <w:szCs w:val="24"/>
        </w:rPr>
        <w:t xml:space="preserve">Deputy </w:t>
      </w:r>
      <w:r>
        <w:rPr>
          <w:sz w:val="24"/>
          <w:szCs w:val="24"/>
        </w:rPr>
        <w:t>Director, Finance Division</w:t>
      </w:r>
    </w:p>
    <w:p w14:paraId="7C41EA83" w14:textId="77777777" w:rsidR="00181BF9" w:rsidRDefault="00181BF9" w:rsidP="00181BF9">
      <w:pPr>
        <w:ind w:left="720" w:firstLine="720"/>
        <w:rPr>
          <w:sz w:val="24"/>
          <w:szCs w:val="24"/>
        </w:rPr>
      </w:pPr>
      <w:r>
        <w:rPr>
          <w:sz w:val="24"/>
          <w:szCs w:val="24"/>
        </w:rPr>
        <w:t>Emre Edev, Deputy Director, Finance Division</w:t>
      </w:r>
    </w:p>
    <w:p w14:paraId="07CE9FD3" w14:textId="6684F67A" w:rsidR="00181BF9" w:rsidRDefault="00181BF9" w:rsidP="00181BF9">
      <w:pPr>
        <w:ind w:left="720" w:firstLine="720"/>
        <w:rPr>
          <w:sz w:val="24"/>
          <w:szCs w:val="24"/>
        </w:rPr>
      </w:pPr>
      <w:r>
        <w:rPr>
          <w:sz w:val="24"/>
          <w:szCs w:val="24"/>
        </w:rPr>
        <w:t xml:space="preserve">Dilara </w:t>
      </w:r>
      <w:proofErr w:type="spellStart"/>
      <w:r>
        <w:rPr>
          <w:sz w:val="24"/>
          <w:szCs w:val="24"/>
        </w:rPr>
        <w:t>Dimnaku</w:t>
      </w:r>
      <w:proofErr w:type="spellEnd"/>
      <w:r>
        <w:rPr>
          <w:sz w:val="24"/>
          <w:szCs w:val="24"/>
        </w:rPr>
        <w:t xml:space="preserve">, </w:t>
      </w:r>
      <w:r w:rsidRPr="00C31B5D">
        <w:rPr>
          <w:sz w:val="24"/>
          <w:szCs w:val="24"/>
        </w:rPr>
        <w:t>Chief Economist</w:t>
      </w:r>
      <w:r w:rsidR="00674588">
        <w:rPr>
          <w:sz w:val="24"/>
          <w:szCs w:val="24"/>
        </w:rPr>
        <w:t xml:space="preserve"> </w:t>
      </w:r>
      <w:r w:rsidR="00232F58">
        <w:rPr>
          <w:sz w:val="24"/>
          <w:szCs w:val="24"/>
        </w:rPr>
        <w:t>&amp;</w:t>
      </w:r>
      <w:r w:rsidR="00674588">
        <w:rPr>
          <w:sz w:val="24"/>
          <w:szCs w:val="24"/>
        </w:rPr>
        <w:t xml:space="preserve"> Assistant</w:t>
      </w:r>
      <w:r w:rsidR="00507C7D">
        <w:rPr>
          <w:sz w:val="24"/>
          <w:szCs w:val="24"/>
        </w:rPr>
        <w:t xml:space="preserve"> Deputy</w:t>
      </w:r>
      <w:r w:rsidR="00674588">
        <w:rPr>
          <w:sz w:val="24"/>
          <w:szCs w:val="24"/>
        </w:rPr>
        <w:t xml:space="preserve"> Director</w:t>
      </w:r>
      <w:r>
        <w:rPr>
          <w:sz w:val="24"/>
          <w:szCs w:val="24"/>
        </w:rPr>
        <w:t>, Finance Div</w:t>
      </w:r>
      <w:r w:rsidR="00232F58">
        <w:rPr>
          <w:sz w:val="24"/>
          <w:szCs w:val="24"/>
        </w:rPr>
        <w:t>ision</w:t>
      </w:r>
    </w:p>
    <w:p w14:paraId="1CD61B6D" w14:textId="325EC3EF" w:rsidR="00190DC7" w:rsidRPr="00C31B5D" w:rsidRDefault="00190DC7" w:rsidP="00190DC7">
      <w:pPr>
        <w:widowControl w:val="0"/>
        <w:ind w:left="1440"/>
        <w:jc w:val="both"/>
        <w:rPr>
          <w:sz w:val="24"/>
          <w:szCs w:val="24"/>
        </w:rPr>
      </w:pPr>
      <w:r>
        <w:rPr>
          <w:sz w:val="24"/>
          <w:szCs w:val="24"/>
        </w:rPr>
        <w:t>Nicholas Connell,</w:t>
      </w:r>
      <w:r w:rsidRPr="00C31B5D">
        <w:rPr>
          <w:sz w:val="24"/>
          <w:szCs w:val="24"/>
        </w:rPr>
        <w:t xml:space="preserve"> </w:t>
      </w:r>
      <w:r w:rsidR="000A4ED0">
        <w:rPr>
          <w:sz w:val="24"/>
          <w:szCs w:val="24"/>
        </w:rPr>
        <w:t>Chief Coun</w:t>
      </w:r>
      <w:r w:rsidR="00866D25">
        <w:rPr>
          <w:sz w:val="24"/>
          <w:szCs w:val="24"/>
        </w:rPr>
        <w:t>se</w:t>
      </w:r>
      <w:r w:rsidR="000A4ED0">
        <w:rPr>
          <w:sz w:val="24"/>
          <w:szCs w:val="24"/>
        </w:rPr>
        <w:t xml:space="preserve">l </w:t>
      </w:r>
      <w:r w:rsidR="00232F58">
        <w:rPr>
          <w:sz w:val="24"/>
          <w:szCs w:val="24"/>
        </w:rPr>
        <w:t>&amp;</w:t>
      </w:r>
      <w:r w:rsidR="000A4ED0">
        <w:rPr>
          <w:sz w:val="24"/>
          <w:szCs w:val="24"/>
        </w:rPr>
        <w:t xml:space="preserve"> Assistant Deputy Director</w:t>
      </w:r>
      <w:r w:rsidR="00435CD0">
        <w:rPr>
          <w:sz w:val="24"/>
          <w:szCs w:val="24"/>
        </w:rPr>
        <w:t>, Finance Division</w:t>
      </w:r>
    </w:p>
    <w:p w14:paraId="5CE6D9CC" w14:textId="3DA17111" w:rsidR="00181BF9" w:rsidRDefault="00181BF9" w:rsidP="00181BF9">
      <w:pPr>
        <w:widowControl w:val="0"/>
        <w:ind w:left="1440"/>
        <w:jc w:val="both"/>
        <w:rPr>
          <w:sz w:val="24"/>
          <w:szCs w:val="24"/>
        </w:rPr>
      </w:pPr>
      <w:r w:rsidRPr="00C31B5D">
        <w:rPr>
          <w:sz w:val="24"/>
          <w:szCs w:val="24"/>
        </w:rPr>
        <w:t xml:space="preserve">Paul Sturm, </w:t>
      </w:r>
      <w:r w:rsidR="000A4ED0">
        <w:rPr>
          <w:sz w:val="24"/>
          <w:szCs w:val="24"/>
        </w:rPr>
        <w:t>Assistant Director</w:t>
      </w:r>
      <w:r w:rsidRPr="00C31B5D">
        <w:rPr>
          <w:sz w:val="24"/>
          <w:szCs w:val="24"/>
        </w:rPr>
        <w:t>, Finance Division</w:t>
      </w:r>
    </w:p>
    <w:p w14:paraId="1F3E3F9A" w14:textId="0073AA46" w:rsidR="001E4B12" w:rsidRDefault="001E4B12" w:rsidP="00181BF9">
      <w:pPr>
        <w:widowControl w:val="0"/>
        <w:ind w:left="1440"/>
        <w:jc w:val="both"/>
        <w:rPr>
          <w:sz w:val="24"/>
          <w:szCs w:val="24"/>
        </w:rPr>
      </w:pPr>
      <w:r>
        <w:rPr>
          <w:sz w:val="24"/>
          <w:szCs w:val="24"/>
        </w:rPr>
        <w:t xml:space="preserve">Vincent Giordano, </w:t>
      </w:r>
      <w:r w:rsidR="00232F58">
        <w:rPr>
          <w:sz w:val="24"/>
          <w:szCs w:val="24"/>
        </w:rPr>
        <w:t xml:space="preserve">Financial </w:t>
      </w:r>
      <w:r>
        <w:rPr>
          <w:sz w:val="24"/>
          <w:szCs w:val="24"/>
        </w:rPr>
        <w:t>Economist, Finance Division</w:t>
      </w:r>
    </w:p>
    <w:p w14:paraId="321ABE47" w14:textId="77777777" w:rsidR="002F057F" w:rsidRPr="00C113F5" w:rsidRDefault="002F057F" w:rsidP="00181BF9">
      <w:pPr>
        <w:rPr>
          <w:sz w:val="24"/>
          <w:szCs w:val="24"/>
        </w:rPr>
      </w:pPr>
    </w:p>
    <w:p w14:paraId="470280A2" w14:textId="2FBE85D0" w:rsidR="002F057F" w:rsidRPr="00D277D4" w:rsidRDefault="003801AC" w:rsidP="002F057F">
      <w:pPr>
        <w:tabs>
          <w:tab w:val="left" w:pos="720"/>
          <w:tab w:val="left" w:pos="1440"/>
        </w:tabs>
        <w:ind w:left="1440" w:hanging="1440"/>
        <w:jc w:val="both"/>
        <w:rPr>
          <w:color w:val="FF0000"/>
          <w:sz w:val="24"/>
          <w:szCs w:val="24"/>
        </w:rPr>
      </w:pPr>
      <w:r>
        <w:rPr>
          <w:sz w:val="24"/>
          <w:szCs w:val="24"/>
        </w:rPr>
        <w:t>DATE</w:t>
      </w:r>
      <w:proofErr w:type="gramStart"/>
      <w:r>
        <w:rPr>
          <w:sz w:val="24"/>
          <w:szCs w:val="24"/>
        </w:rPr>
        <w:t>:</w:t>
      </w:r>
      <w:r>
        <w:rPr>
          <w:sz w:val="24"/>
          <w:szCs w:val="24"/>
        </w:rPr>
        <w:tab/>
      </w:r>
      <w:r>
        <w:rPr>
          <w:sz w:val="24"/>
          <w:szCs w:val="24"/>
        </w:rPr>
        <w:tab/>
      </w:r>
      <w:r w:rsidR="00354812" w:rsidRPr="00996BD8">
        <w:rPr>
          <w:sz w:val="24"/>
          <w:szCs w:val="24"/>
        </w:rPr>
        <w:t>March</w:t>
      </w:r>
      <w:proofErr w:type="gramEnd"/>
      <w:r w:rsidR="00A37F1F" w:rsidRPr="00996BD8">
        <w:rPr>
          <w:sz w:val="24"/>
          <w:szCs w:val="24"/>
        </w:rPr>
        <w:t xml:space="preserve"> </w:t>
      </w:r>
      <w:r w:rsidR="00996BD8" w:rsidRPr="00996BD8">
        <w:rPr>
          <w:sz w:val="24"/>
          <w:szCs w:val="24"/>
        </w:rPr>
        <w:t>2</w:t>
      </w:r>
      <w:r w:rsidR="00FF4992">
        <w:rPr>
          <w:sz w:val="24"/>
          <w:szCs w:val="24"/>
        </w:rPr>
        <w:t>6</w:t>
      </w:r>
      <w:r w:rsidR="00A67BFF" w:rsidRPr="00996BD8">
        <w:rPr>
          <w:sz w:val="24"/>
          <w:szCs w:val="24"/>
        </w:rPr>
        <w:t>, 202</w:t>
      </w:r>
      <w:r w:rsidR="00354812" w:rsidRPr="00996BD8">
        <w:rPr>
          <w:sz w:val="24"/>
          <w:szCs w:val="24"/>
        </w:rPr>
        <w:t>6</w:t>
      </w:r>
    </w:p>
    <w:p w14:paraId="460DB4B2" w14:textId="77777777" w:rsidR="002F057F" w:rsidRPr="00C113F5" w:rsidRDefault="002F057F" w:rsidP="002F057F">
      <w:pPr>
        <w:jc w:val="both"/>
        <w:rPr>
          <w:sz w:val="24"/>
          <w:szCs w:val="24"/>
        </w:rPr>
      </w:pPr>
    </w:p>
    <w:p w14:paraId="16D9F572" w14:textId="6F5996FE" w:rsidR="002F057F" w:rsidRPr="00C113F5" w:rsidRDefault="002F057F" w:rsidP="002F057F">
      <w:pPr>
        <w:tabs>
          <w:tab w:val="left" w:pos="720"/>
          <w:tab w:val="left" w:pos="1440"/>
        </w:tabs>
        <w:ind w:left="1440" w:hanging="1440"/>
        <w:jc w:val="both"/>
        <w:rPr>
          <w:sz w:val="24"/>
          <w:szCs w:val="24"/>
        </w:rPr>
      </w:pPr>
      <w:r w:rsidRPr="00C113F5">
        <w:rPr>
          <w:sz w:val="24"/>
          <w:szCs w:val="24"/>
        </w:rPr>
        <w:t>SUBJECT:</w:t>
      </w:r>
      <w:r w:rsidRPr="00C113F5">
        <w:rPr>
          <w:sz w:val="24"/>
          <w:szCs w:val="24"/>
        </w:rPr>
        <w:tab/>
      </w:r>
      <w:proofErr w:type="gramStart"/>
      <w:r w:rsidRPr="00C113F5">
        <w:rPr>
          <w:sz w:val="24"/>
          <w:szCs w:val="24"/>
        </w:rPr>
        <w:t xml:space="preserve">A </w:t>
      </w:r>
      <w:r w:rsidR="00A5638D">
        <w:rPr>
          <w:sz w:val="24"/>
          <w:szCs w:val="24"/>
        </w:rPr>
        <w:t>Budget</w:t>
      </w:r>
      <w:proofErr w:type="gramEnd"/>
      <w:r w:rsidR="00A5638D">
        <w:rPr>
          <w:sz w:val="24"/>
          <w:szCs w:val="24"/>
        </w:rPr>
        <w:t xml:space="preserve"> Modification </w:t>
      </w:r>
      <w:r w:rsidR="00A5638D" w:rsidRPr="00CC5E76">
        <w:rPr>
          <w:sz w:val="24"/>
          <w:szCs w:val="24"/>
        </w:rPr>
        <w:t>(MN-</w:t>
      </w:r>
      <w:r w:rsidR="008C63BE">
        <w:rPr>
          <w:sz w:val="24"/>
          <w:szCs w:val="24"/>
        </w:rPr>
        <w:t>6</w:t>
      </w:r>
      <w:r w:rsidR="003801AC" w:rsidRPr="00CC5E76">
        <w:rPr>
          <w:sz w:val="24"/>
          <w:szCs w:val="24"/>
        </w:rPr>
        <w:t>)</w:t>
      </w:r>
      <w:r w:rsidR="00B833C5">
        <w:rPr>
          <w:sz w:val="24"/>
          <w:szCs w:val="24"/>
        </w:rPr>
        <w:t xml:space="preserve"> for Fiscal 202</w:t>
      </w:r>
      <w:r w:rsidR="00A37F1F">
        <w:rPr>
          <w:sz w:val="24"/>
          <w:szCs w:val="24"/>
        </w:rPr>
        <w:t>6</w:t>
      </w:r>
      <w:r w:rsidR="003C08AA">
        <w:rPr>
          <w:sz w:val="24"/>
          <w:szCs w:val="24"/>
        </w:rPr>
        <w:t xml:space="preserve"> </w:t>
      </w:r>
      <w:r w:rsidRPr="00FF1D66">
        <w:rPr>
          <w:sz w:val="24"/>
          <w:szCs w:val="24"/>
        </w:rPr>
        <w:t xml:space="preserve">that will </w:t>
      </w:r>
      <w:r w:rsidR="00D013EA" w:rsidRPr="00FF1D66">
        <w:rPr>
          <w:sz w:val="24"/>
          <w:szCs w:val="24"/>
        </w:rPr>
        <w:t>appropriate</w:t>
      </w:r>
      <w:r w:rsidR="003C08AA" w:rsidRPr="00FF1D66">
        <w:rPr>
          <w:sz w:val="24"/>
          <w:szCs w:val="24"/>
        </w:rPr>
        <w:t xml:space="preserve"> </w:t>
      </w:r>
      <w:r w:rsidR="0020411E" w:rsidRPr="007F00BD">
        <w:rPr>
          <w:sz w:val="24"/>
          <w:szCs w:val="24"/>
        </w:rPr>
        <w:t>$</w:t>
      </w:r>
      <w:r w:rsidR="008C63BE">
        <w:rPr>
          <w:sz w:val="24"/>
          <w:szCs w:val="24"/>
        </w:rPr>
        <w:t>3</w:t>
      </w:r>
      <w:r w:rsidR="00A37F1F">
        <w:rPr>
          <w:sz w:val="24"/>
          <w:szCs w:val="24"/>
        </w:rPr>
        <w:t>.1</w:t>
      </w:r>
      <w:r w:rsidR="00FD31DB" w:rsidRPr="00FD31DB">
        <w:rPr>
          <w:sz w:val="24"/>
          <w:szCs w:val="24"/>
        </w:rPr>
        <w:t xml:space="preserve"> </w:t>
      </w:r>
      <w:r w:rsidR="00A54601">
        <w:rPr>
          <w:sz w:val="24"/>
          <w:szCs w:val="24"/>
        </w:rPr>
        <w:t>billion</w:t>
      </w:r>
      <w:r w:rsidR="00A5638D" w:rsidRPr="00FF1D66">
        <w:rPr>
          <w:sz w:val="24"/>
          <w:szCs w:val="24"/>
        </w:rPr>
        <w:t xml:space="preserve"> </w:t>
      </w:r>
      <w:r w:rsidR="0015102F" w:rsidRPr="00FF1D66">
        <w:rPr>
          <w:sz w:val="24"/>
          <w:szCs w:val="24"/>
        </w:rPr>
        <w:t xml:space="preserve">in </w:t>
      </w:r>
      <w:r w:rsidR="00D013EA" w:rsidRPr="00FF1D66">
        <w:rPr>
          <w:sz w:val="24"/>
          <w:szCs w:val="24"/>
        </w:rPr>
        <w:t xml:space="preserve">new </w:t>
      </w:r>
      <w:r w:rsidRPr="00FF1D66">
        <w:rPr>
          <w:sz w:val="24"/>
          <w:szCs w:val="24"/>
        </w:rPr>
        <w:t>revenues.</w:t>
      </w:r>
    </w:p>
    <w:p w14:paraId="42A9D5A7" w14:textId="77777777" w:rsidR="002F057F" w:rsidRPr="00C113F5" w:rsidRDefault="002F057F" w:rsidP="002F057F">
      <w:pPr>
        <w:jc w:val="both"/>
        <w:rPr>
          <w:sz w:val="24"/>
          <w:szCs w:val="24"/>
        </w:rPr>
      </w:pPr>
      <w:r w:rsidRPr="00C113F5">
        <w:rPr>
          <w:sz w:val="24"/>
          <w:szCs w:val="24"/>
        </w:rPr>
        <w:t>------------------------------------------------------------------------------------------------------------</w:t>
      </w:r>
    </w:p>
    <w:p w14:paraId="08764D33" w14:textId="77777777" w:rsidR="002F057F" w:rsidRPr="00C113F5" w:rsidRDefault="00A5638D" w:rsidP="002F057F">
      <w:pPr>
        <w:jc w:val="both"/>
        <w:rPr>
          <w:sz w:val="24"/>
          <w:szCs w:val="24"/>
        </w:rPr>
      </w:pPr>
      <w:r>
        <w:rPr>
          <w:sz w:val="24"/>
          <w:szCs w:val="24"/>
        </w:rPr>
        <w:t xml:space="preserve">  </w:t>
      </w:r>
    </w:p>
    <w:p w14:paraId="3D7C55B9" w14:textId="175532E6" w:rsidR="0007776B" w:rsidRDefault="002F057F" w:rsidP="0007776B">
      <w:pPr>
        <w:pStyle w:val="NoSpacing"/>
      </w:pPr>
      <w:r w:rsidRPr="00C113F5">
        <w:rPr>
          <w:szCs w:val="24"/>
        </w:rPr>
        <w:t>I</w:t>
      </w:r>
      <w:r w:rsidR="003801AC">
        <w:rPr>
          <w:szCs w:val="24"/>
        </w:rPr>
        <w:t>NITIATION:</w:t>
      </w:r>
      <w:r w:rsidR="003801AC">
        <w:rPr>
          <w:szCs w:val="24"/>
        </w:rPr>
        <w:tab/>
        <w:t xml:space="preserve">By letter </w:t>
      </w:r>
      <w:r w:rsidR="003801AC" w:rsidRPr="007C7D9E">
        <w:rPr>
          <w:szCs w:val="24"/>
        </w:rPr>
        <w:t>dated</w:t>
      </w:r>
      <w:r w:rsidR="00386B2C" w:rsidRPr="007C7D9E">
        <w:rPr>
          <w:szCs w:val="24"/>
        </w:rPr>
        <w:t xml:space="preserve"> </w:t>
      </w:r>
      <w:r w:rsidR="008C63BE">
        <w:rPr>
          <w:szCs w:val="24"/>
        </w:rPr>
        <w:t>March 25</w:t>
      </w:r>
      <w:r w:rsidR="00A54601">
        <w:rPr>
          <w:szCs w:val="24"/>
        </w:rPr>
        <w:t>,</w:t>
      </w:r>
      <w:r w:rsidR="000F3E83">
        <w:rPr>
          <w:szCs w:val="24"/>
        </w:rPr>
        <w:t xml:space="preserve"> 202</w:t>
      </w:r>
      <w:r w:rsidR="00A54601">
        <w:rPr>
          <w:szCs w:val="24"/>
        </w:rPr>
        <w:t>6</w:t>
      </w:r>
      <w:r w:rsidR="002936BF">
        <w:rPr>
          <w:color w:val="000000"/>
          <w:szCs w:val="24"/>
        </w:rPr>
        <w:t xml:space="preserve">, </w:t>
      </w:r>
      <w:r w:rsidRPr="00C113F5">
        <w:rPr>
          <w:szCs w:val="24"/>
        </w:rPr>
        <w:t xml:space="preserve">the Director of the Office of </w:t>
      </w:r>
      <w:r w:rsidRPr="000F3E83">
        <w:rPr>
          <w:szCs w:val="24"/>
        </w:rPr>
        <w:t>Management and Budget submitted to the Council</w:t>
      </w:r>
      <w:r w:rsidR="004C6441" w:rsidRPr="000F3E83">
        <w:rPr>
          <w:szCs w:val="24"/>
        </w:rPr>
        <w:t>,</w:t>
      </w:r>
      <w:r w:rsidRPr="000F3E83">
        <w:rPr>
          <w:szCs w:val="24"/>
        </w:rPr>
        <w:t xml:space="preserve"> pursuant to section 107(e) of the New York City Charter</w:t>
      </w:r>
      <w:r w:rsidR="00C737DE">
        <w:rPr>
          <w:szCs w:val="24"/>
        </w:rPr>
        <w:t xml:space="preserve"> (Charter)</w:t>
      </w:r>
      <w:r w:rsidR="004C6441" w:rsidRPr="000F3E83">
        <w:rPr>
          <w:szCs w:val="24"/>
        </w:rPr>
        <w:t>,</w:t>
      </w:r>
      <w:r w:rsidRPr="000F3E83">
        <w:rPr>
          <w:szCs w:val="24"/>
        </w:rPr>
        <w:t xml:space="preserve"> a request to </w:t>
      </w:r>
      <w:r w:rsidR="00A85004">
        <w:rPr>
          <w:szCs w:val="24"/>
        </w:rPr>
        <w:t>appropriate $</w:t>
      </w:r>
      <w:r w:rsidR="004655D9">
        <w:rPr>
          <w:szCs w:val="24"/>
        </w:rPr>
        <w:t>3</w:t>
      </w:r>
      <w:r w:rsidR="00A54601">
        <w:rPr>
          <w:szCs w:val="24"/>
        </w:rPr>
        <w:t>.1</w:t>
      </w:r>
      <w:r w:rsidR="00A85004">
        <w:rPr>
          <w:szCs w:val="24"/>
        </w:rPr>
        <w:t xml:space="preserve"> </w:t>
      </w:r>
      <w:r w:rsidR="00A54601">
        <w:rPr>
          <w:szCs w:val="24"/>
        </w:rPr>
        <w:t>b</w:t>
      </w:r>
      <w:r w:rsidR="00A85004">
        <w:rPr>
          <w:szCs w:val="24"/>
        </w:rPr>
        <w:t xml:space="preserve">illion in new City funds revenues. </w:t>
      </w:r>
      <w:r w:rsidR="000E32B6">
        <w:rPr>
          <w:szCs w:val="24"/>
        </w:rPr>
        <w:t>The $</w:t>
      </w:r>
      <w:r w:rsidR="004655D9">
        <w:rPr>
          <w:szCs w:val="24"/>
        </w:rPr>
        <w:t>3</w:t>
      </w:r>
      <w:r w:rsidR="00A54601">
        <w:rPr>
          <w:szCs w:val="24"/>
        </w:rPr>
        <w:t>.1</w:t>
      </w:r>
      <w:r w:rsidR="000E32B6">
        <w:rPr>
          <w:szCs w:val="24"/>
        </w:rPr>
        <w:t xml:space="preserve"> </w:t>
      </w:r>
      <w:r w:rsidR="00A54601">
        <w:rPr>
          <w:szCs w:val="24"/>
        </w:rPr>
        <w:t>b</w:t>
      </w:r>
      <w:r w:rsidR="000E32B6">
        <w:rPr>
          <w:szCs w:val="24"/>
        </w:rPr>
        <w:t xml:space="preserve">illion will be used to pay for </w:t>
      </w:r>
      <w:r w:rsidR="00351D2F">
        <w:rPr>
          <w:szCs w:val="24"/>
        </w:rPr>
        <w:t xml:space="preserve">the following </w:t>
      </w:r>
      <w:r w:rsidR="000E32B6">
        <w:rPr>
          <w:szCs w:val="24"/>
        </w:rPr>
        <w:t>services in</w:t>
      </w:r>
      <w:r w:rsidR="004E121D">
        <w:rPr>
          <w:szCs w:val="24"/>
        </w:rPr>
        <w:t xml:space="preserve"> the following areas in</w:t>
      </w:r>
      <w:r w:rsidR="000E32B6">
        <w:rPr>
          <w:szCs w:val="24"/>
        </w:rPr>
        <w:t xml:space="preserve"> </w:t>
      </w:r>
      <w:r w:rsidR="00621D7C">
        <w:rPr>
          <w:szCs w:val="24"/>
        </w:rPr>
        <w:t xml:space="preserve">Fiscal </w:t>
      </w:r>
      <w:r w:rsidR="000E32B6">
        <w:rPr>
          <w:szCs w:val="24"/>
        </w:rPr>
        <w:t>202</w:t>
      </w:r>
      <w:r w:rsidR="000A263F">
        <w:rPr>
          <w:szCs w:val="24"/>
        </w:rPr>
        <w:t>6</w:t>
      </w:r>
      <w:r w:rsidR="000E32B6">
        <w:rPr>
          <w:szCs w:val="24"/>
        </w:rPr>
        <w:t xml:space="preserve">: </w:t>
      </w:r>
      <w:r w:rsidR="004655D9">
        <w:rPr>
          <w:szCs w:val="24"/>
        </w:rPr>
        <w:t xml:space="preserve">Board of Elections, </w:t>
      </w:r>
      <w:r w:rsidR="00481E36">
        <w:rPr>
          <w:szCs w:val="24"/>
        </w:rPr>
        <w:t>Law Department, Department of Education,</w:t>
      </w:r>
      <w:r w:rsidR="004655D9">
        <w:rPr>
          <w:szCs w:val="24"/>
        </w:rPr>
        <w:t xml:space="preserve"> Fire Department,</w:t>
      </w:r>
      <w:r w:rsidR="00481E36">
        <w:rPr>
          <w:szCs w:val="24"/>
        </w:rPr>
        <w:t xml:space="preserve"> Administration for Chi</w:t>
      </w:r>
      <w:r w:rsidR="004655D9">
        <w:rPr>
          <w:szCs w:val="24"/>
        </w:rPr>
        <w:t>l</w:t>
      </w:r>
      <w:r w:rsidR="00481E36">
        <w:rPr>
          <w:szCs w:val="24"/>
        </w:rPr>
        <w:t xml:space="preserve">dren’s Services, Department of Social Services, Department of Homeless Services, Department of Health and Mental Hygiene, judgments and claims, </w:t>
      </w:r>
      <w:r w:rsidR="00D72BBA">
        <w:rPr>
          <w:szCs w:val="24"/>
        </w:rPr>
        <w:t xml:space="preserve">and </w:t>
      </w:r>
      <w:r w:rsidR="00481E36">
        <w:rPr>
          <w:szCs w:val="24"/>
        </w:rPr>
        <w:t xml:space="preserve">MTA subsidy. </w:t>
      </w:r>
      <w:r w:rsidR="00A53626" w:rsidRPr="00A85004">
        <w:t xml:space="preserve">This proposed budget modification is provided </w:t>
      </w:r>
      <w:r w:rsidR="00C737DE">
        <w:t>in accordance with</w:t>
      </w:r>
      <w:r w:rsidR="00A53626" w:rsidRPr="00A85004">
        <w:t xml:space="preserve"> section 258(e)</w:t>
      </w:r>
      <w:r w:rsidR="00C737DE">
        <w:t xml:space="preserve"> of the Charter,</w:t>
      </w:r>
      <w:r w:rsidR="00A53626" w:rsidRPr="00A85004">
        <w:t xml:space="preserve"> which requires the </w:t>
      </w:r>
      <w:proofErr w:type="gramStart"/>
      <w:r w:rsidR="00A53626" w:rsidRPr="00A85004">
        <w:t>Mayor</w:t>
      </w:r>
      <w:proofErr w:type="gramEnd"/>
      <w:r w:rsidR="00A53626" w:rsidRPr="00A85004">
        <w:t xml:space="preserve"> to provide budget modifications to reflect changes proposed in financial plan updates. In this case, MN-</w:t>
      </w:r>
      <w:r w:rsidR="00D72BBA">
        <w:t>6</w:t>
      </w:r>
      <w:r w:rsidR="00A53626" w:rsidRPr="00A85004">
        <w:t xml:space="preserve"> reflects changes outlined in the </w:t>
      </w:r>
      <w:r w:rsidR="004A5BA4">
        <w:t>February</w:t>
      </w:r>
      <w:r w:rsidR="00A53626" w:rsidRPr="00A85004">
        <w:t xml:space="preserve"> 202</w:t>
      </w:r>
      <w:r w:rsidR="004A5BA4">
        <w:t xml:space="preserve">6 </w:t>
      </w:r>
      <w:r w:rsidR="00A53626" w:rsidRPr="00A85004">
        <w:t>Financial Plan.</w:t>
      </w:r>
    </w:p>
    <w:p w14:paraId="65F17CE3" w14:textId="77777777" w:rsidR="00BC3DE4" w:rsidRPr="001559A1" w:rsidRDefault="00BC3DE4" w:rsidP="0007776B">
      <w:pPr>
        <w:pStyle w:val="BodyTextIndent"/>
        <w:ind w:left="0" w:firstLine="0"/>
        <w:rPr>
          <w:rFonts w:ascii="Times New Roman" w:hAnsi="Times New Roman"/>
          <w:sz w:val="24"/>
          <w:szCs w:val="24"/>
        </w:rPr>
      </w:pPr>
    </w:p>
    <w:p w14:paraId="7C50F2C4" w14:textId="77777777" w:rsidR="002F057F" w:rsidRPr="000F3E83" w:rsidRDefault="002F057F" w:rsidP="001559A1">
      <w:pPr>
        <w:tabs>
          <w:tab w:val="left" w:pos="720"/>
          <w:tab w:val="left" w:pos="1440"/>
          <w:tab w:val="left" w:pos="2160"/>
        </w:tabs>
        <w:ind w:left="2160" w:hanging="2160"/>
        <w:jc w:val="both"/>
        <w:rPr>
          <w:sz w:val="24"/>
          <w:szCs w:val="24"/>
        </w:rPr>
      </w:pPr>
    </w:p>
    <w:p w14:paraId="0B42DE2F" w14:textId="431CDEF4" w:rsidR="00247ED9" w:rsidRDefault="00247ED9">
      <w:pPr>
        <w:rPr>
          <w:sz w:val="24"/>
          <w:szCs w:val="24"/>
        </w:rPr>
      </w:pPr>
    </w:p>
    <w:p w14:paraId="7543C4D4" w14:textId="0AC1E932" w:rsidR="00D72BBA" w:rsidRPr="00D72BBA" w:rsidRDefault="002F057F" w:rsidP="001F410C">
      <w:pPr>
        <w:autoSpaceDE w:val="0"/>
        <w:autoSpaceDN w:val="0"/>
        <w:jc w:val="both"/>
        <w:rPr>
          <w:sz w:val="24"/>
          <w:szCs w:val="24"/>
        </w:rPr>
      </w:pPr>
      <w:r w:rsidRPr="00C113F5">
        <w:rPr>
          <w:sz w:val="24"/>
          <w:szCs w:val="24"/>
        </w:rPr>
        <w:lastRenderedPageBreak/>
        <w:t>BAC</w:t>
      </w:r>
      <w:r w:rsidR="00A5638D">
        <w:rPr>
          <w:sz w:val="24"/>
          <w:szCs w:val="24"/>
        </w:rPr>
        <w:t>KGROUND:</w:t>
      </w:r>
      <w:r w:rsidR="00A5638D">
        <w:rPr>
          <w:sz w:val="24"/>
          <w:szCs w:val="24"/>
        </w:rPr>
        <w:tab/>
      </w:r>
      <w:r w:rsidR="00A5638D" w:rsidRPr="00402871">
        <w:rPr>
          <w:sz w:val="24"/>
          <w:szCs w:val="24"/>
        </w:rPr>
        <w:t>This modification (MN-</w:t>
      </w:r>
      <w:r w:rsidR="009E1B25">
        <w:rPr>
          <w:sz w:val="24"/>
          <w:szCs w:val="24"/>
        </w:rPr>
        <w:t>6</w:t>
      </w:r>
      <w:r w:rsidR="009147E9" w:rsidRPr="00402871">
        <w:rPr>
          <w:sz w:val="24"/>
          <w:szCs w:val="24"/>
        </w:rPr>
        <w:t>)</w:t>
      </w:r>
      <w:r w:rsidRPr="00402871">
        <w:rPr>
          <w:sz w:val="24"/>
          <w:szCs w:val="24"/>
        </w:rPr>
        <w:t xml:space="preserve"> seeks to </w:t>
      </w:r>
      <w:r w:rsidR="00A5638D" w:rsidRPr="00402871">
        <w:rPr>
          <w:sz w:val="24"/>
          <w:szCs w:val="24"/>
        </w:rPr>
        <w:t xml:space="preserve">recognize </w:t>
      </w:r>
      <w:r w:rsidR="002E1BA5" w:rsidRPr="000E32B6">
        <w:rPr>
          <w:sz w:val="24"/>
          <w:szCs w:val="24"/>
        </w:rPr>
        <w:t>$</w:t>
      </w:r>
      <w:r w:rsidR="00D72BBA">
        <w:rPr>
          <w:sz w:val="24"/>
          <w:szCs w:val="24"/>
        </w:rPr>
        <w:t>3</w:t>
      </w:r>
      <w:r w:rsidR="00720580">
        <w:rPr>
          <w:sz w:val="24"/>
          <w:szCs w:val="24"/>
        </w:rPr>
        <w:t xml:space="preserve">.1 </w:t>
      </w:r>
      <w:r w:rsidR="00481E36">
        <w:rPr>
          <w:sz w:val="24"/>
          <w:szCs w:val="24"/>
        </w:rPr>
        <w:t>billion</w:t>
      </w:r>
      <w:r w:rsidR="002E1BA5" w:rsidRPr="000E32B6">
        <w:rPr>
          <w:sz w:val="24"/>
          <w:szCs w:val="24"/>
        </w:rPr>
        <w:t xml:space="preserve"> </w:t>
      </w:r>
      <w:r w:rsidR="0065435D" w:rsidRPr="000E32B6">
        <w:rPr>
          <w:sz w:val="24"/>
          <w:szCs w:val="24"/>
        </w:rPr>
        <w:t>in new</w:t>
      </w:r>
      <w:r w:rsidR="0077628B" w:rsidRPr="000E32B6">
        <w:rPr>
          <w:sz w:val="24"/>
          <w:szCs w:val="24"/>
        </w:rPr>
        <w:t xml:space="preserve"> </w:t>
      </w:r>
      <w:r w:rsidR="004469D7">
        <w:rPr>
          <w:sz w:val="24"/>
          <w:szCs w:val="24"/>
        </w:rPr>
        <w:t xml:space="preserve">City funds </w:t>
      </w:r>
      <w:r w:rsidR="0077628B" w:rsidRPr="000E32B6">
        <w:rPr>
          <w:sz w:val="24"/>
          <w:szCs w:val="24"/>
        </w:rPr>
        <w:t>revenue</w:t>
      </w:r>
      <w:r w:rsidR="004E121D">
        <w:rPr>
          <w:sz w:val="24"/>
          <w:szCs w:val="24"/>
        </w:rPr>
        <w:t>s</w:t>
      </w:r>
      <w:r w:rsidR="001B0C8A" w:rsidRPr="000E32B6">
        <w:rPr>
          <w:sz w:val="24"/>
          <w:szCs w:val="24"/>
        </w:rPr>
        <w:t xml:space="preserve">. </w:t>
      </w:r>
      <w:r w:rsidR="00B65085">
        <w:rPr>
          <w:sz w:val="24"/>
          <w:szCs w:val="24"/>
        </w:rPr>
        <w:t>T</w:t>
      </w:r>
      <w:r w:rsidR="008A5E87" w:rsidRPr="000E32B6">
        <w:rPr>
          <w:sz w:val="24"/>
          <w:szCs w:val="24"/>
        </w:rPr>
        <w:t>h</w:t>
      </w:r>
      <w:r w:rsidR="004E121D">
        <w:rPr>
          <w:sz w:val="24"/>
          <w:szCs w:val="24"/>
        </w:rPr>
        <w:t>is</w:t>
      </w:r>
      <w:r w:rsidR="008A5E87" w:rsidRPr="000E32B6">
        <w:rPr>
          <w:sz w:val="24"/>
          <w:szCs w:val="24"/>
        </w:rPr>
        <w:t xml:space="preserve"> </w:t>
      </w:r>
      <w:r w:rsidR="00720580">
        <w:rPr>
          <w:sz w:val="24"/>
          <w:szCs w:val="24"/>
        </w:rPr>
        <w:t>$</w:t>
      </w:r>
      <w:r w:rsidR="00D72BBA">
        <w:rPr>
          <w:sz w:val="24"/>
          <w:szCs w:val="24"/>
        </w:rPr>
        <w:t>3</w:t>
      </w:r>
      <w:r w:rsidR="00720580">
        <w:rPr>
          <w:sz w:val="24"/>
          <w:szCs w:val="24"/>
        </w:rPr>
        <w:t>.1</w:t>
      </w:r>
      <w:r w:rsidR="0091591D">
        <w:rPr>
          <w:sz w:val="24"/>
          <w:szCs w:val="24"/>
        </w:rPr>
        <w:t xml:space="preserve"> </w:t>
      </w:r>
      <w:r w:rsidR="00481E36">
        <w:rPr>
          <w:sz w:val="24"/>
          <w:szCs w:val="24"/>
        </w:rPr>
        <w:t>b</w:t>
      </w:r>
      <w:r w:rsidR="008A5E87" w:rsidRPr="000E32B6">
        <w:rPr>
          <w:sz w:val="24"/>
          <w:szCs w:val="24"/>
        </w:rPr>
        <w:t>illion</w:t>
      </w:r>
      <w:r w:rsidR="004E121D">
        <w:rPr>
          <w:sz w:val="24"/>
          <w:szCs w:val="24"/>
        </w:rPr>
        <w:t xml:space="preserve">, coupled with $500 million in savings from prior year payables </w:t>
      </w:r>
      <w:r w:rsidR="008835EA">
        <w:rPr>
          <w:sz w:val="24"/>
          <w:szCs w:val="24"/>
        </w:rPr>
        <w:t xml:space="preserve">will </w:t>
      </w:r>
      <w:r w:rsidR="008A5E87" w:rsidRPr="000E32B6">
        <w:rPr>
          <w:sz w:val="24"/>
          <w:szCs w:val="24"/>
        </w:rPr>
        <w:t xml:space="preserve">be </w:t>
      </w:r>
      <w:r w:rsidR="008A5E87" w:rsidRPr="00D72BBA">
        <w:rPr>
          <w:sz w:val="24"/>
          <w:szCs w:val="24"/>
        </w:rPr>
        <w:t>allocated to the following agencies &amp; programs for Fiscal 202</w:t>
      </w:r>
      <w:r w:rsidR="00720580" w:rsidRPr="00D72BBA">
        <w:rPr>
          <w:sz w:val="24"/>
          <w:szCs w:val="24"/>
        </w:rPr>
        <w:t>6</w:t>
      </w:r>
      <w:r w:rsidR="008A5E87" w:rsidRPr="00D72BBA">
        <w:rPr>
          <w:sz w:val="24"/>
          <w:szCs w:val="24"/>
        </w:rPr>
        <w:t xml:space="preserve"> expenses</w:t>
      </w:r>
      <w:r w:rsidR="004E121D">
        <w:rPr>
          <w:sz w:val="24"/>
          <w:szCs w:val="24"/>
        </w:rPr>
        <w:t>:</w:t>
      </w:r>
      <w:r w:rsidR="00D72BBA" w:rsidRPr="00D72BBA">
        <w:rPr>
          <w:sz w:val="24"/>
          <w:szCs w:val="24"/>
        </w:rPr>
        <w:t xml:space="preserve"> Board of Elections, Law Department, Department of Education, Fire Department, Administration for Children’s Services, Department of Social Services, Department of Homeless Services, Department of Health and Mental Hygiene, judgments and claims, and MTA subsidy.</w:t>
      </w:r>
    </w:p>
    <w:sectPr w:rsidR="00D72BBA" w:rsidRPr="00D72BBA" w:rsidSect="00BC6922">
      <w:footerReference w:type="default" r:id="rId9"/>
      <w:pgSz w:w="12240" w:h="15840" w:code="1"/>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0BA3" w14:textId="77777777" w:rsidR="00EB3CD0" w:rsidRDefault="00EB3CD0">
      <w:r>
        <w:separator/>
      </w:r>
    </w:p>
  </w:endnote>
  <w:endnote w:type="continuationSeparator" w:id="0">
    <w:p w14:paraId="7BA726FB" w14:textId="77777777" w:rsidR="00EB3CD0" w:rsidRDefault="00EB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13A5" w14:textId="77777777" w:rsidR="00852364" w:rsidRPr="009B06CF" w:rsidRDefault="00852364">
    <w:pPr>
      <w:pStyle w:val="Footer"/>
      <w:jc w:val="center"/>
      <w:rPr>
        <w:sz w:val="24"/>
        <w:szCs w:val="24"/>
      </w:rPr>
    </w:pPr>
    <w:r w:rsidRPr="009B06CF">
      <w:rPr>
        <w:sz w:val="24"/>
        <w:szCs w:val="24"/>
      </w:rPr>
      <w:fldChar w:fldCharType="begin"/>
    </w:r>
    <w:r w:rsidRPr="009B06CF">
      <w:rPr>
        <w:sz w:val="24"/>
        <w:szCs w:val="24"/>
      </w:rPr>
      <w:instrText xml:space="preserve"> PAGE   \* MERGEFORMAT </w:instrText>
    </w:r>
    <w:r w:rsidRPr="009B06CF">
      <w:rPr>
        <w:sz w:val="24"/>
        <w:szCs w:val="24"/>
      </w:rPr>
      <w:fldChar w:fldCharType="separate"/>
    </w:r>
    <w:r w:rsidR="008835EA">
      <w:rPr>
        <w:noProof/>
        <w:sz w:val="24"/>
        <w:szCs w:val="24"/>
      </w:rPr>
      <w:t>1</w:t>
    </w:r>
    <w:r w:rsidRPr="009B06CF">
      <w:rPr>
        <w:noProof/>
        <w:sz w:val="24"/>
        <w:szCs w:val="24"/>
      </w:rPr>
      <w:fldChar w:fldCharType="end"/>
    </w:r>
  </w:p>
  <w:p w14:paraId="29167769" w14:textId="77777777" w:rsidR="00852364" w:rsidRDefault="00852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FB68" w14:textId="77777777" w:rsidR="00EB3CD0" w:rsidRDefault="00EB3CD0">
      <w:r>
        <w:separator/>
      </w:r>
    </w:p>
  </w:footnote>
  <w:footnote w:type="continuationSeparator" w:id="0">
    <w:p w14:paraId="09D08BF4" w14:textId="77777777" w:rsidR="00EB3CD0" w:rsidRDefault="00EB3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244"/>
    <w:multiLevelType w:val="hybridMultilevel"/>
    <w:tmpl w:val="3348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22DA"/>
    <w:multiLevelType w:val="hybridMultilevel"/>
    <w:tmpl w:val="A4DC28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8C0E17"/>
    <w:multiLevelType w:val="hybridMultilevel"/>
    <w:tmpl w:val="D584A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332FE"/>
    <w:multiLevelType w:val="hybridMultilevel"/>
    <w:tmpl w:val="FFC60A68"/>
    <w:lvl w:ilvl="0" w:tplc="509616A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FA43B8C"/>
    <w:multiLevelType w:val="hybridMultilevel"/>
    <w:tmpl w:val="3E48C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7955D2D"/>
    <w:multiLevelType w:val="hybridMultilevel"/>
    <w:tmpl w:val="387C6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233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638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3416922">
    <w:abstractNumId w:val="5"/>
  </w:num>
  <w:num w:numId="4" w16cid:durableId="1109933419">
    <w:abstractNumId w:val="2"/>
  </w:num>
  <w:num w:numId="5" w16cid:durableId="2001157336">
    <w:abstractNumId w:val="4"/>
  </w:num>
  <w:num w:numId="6" w16cid:durableId="255600960">
    <w:abstractNumId w:val="1"/>
  </w:num>
  <w:num w:numId="7" w16cid:durableId="172440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7F"/>
    <w:rsid w:val="000060F5"/>
    <w:rsid w:val="0001455B"/>
    <w:rsid w:val="00017EA4"/>
    <w:rsid w:val="0002053D"/>
    <w:rsid w:val="00023C95"/>
    <w:rsid w:val="00023CD4"/>
    <w:rsid w:val="00023E19"/>
    <w:rsid w:val="000245B2"/>
    <w:rsid w:val="00026F75"/>
    <w:rsid w:val="000271BB"/>
    <w:rsid w:val="000278D0"/>
    <w:rsid w:val="00031223"/>
    <w:rsid w:val="00031C4E"/>
    <w:rsid w:val="00032852"/>
    <w:rsid w:val="00032EFE"/>
    <w:rsid w:val="00034C10"/>
    <w:rsid w:val="00036052"/>
    <w:rsid w:val="00037B7B"/>
    <w:rsid w:val="000453A5"/>
    <w:rsid w:val="000504C2"/>
    <w:rsid w:val="00050B11"/>
    <w:rsid w:val="00050FC5"/>
    <w:rsid w:val="00052262"/>
    <w:rsid w:val="00053455"/>
    <w:rsid w:val="000535C0"/>
    <w:rsid w:val="000568FD"/>
    <w:rsid w:val="0005797B"/>
    <w:rsid w:val="0006078B"/>
    <w:rsid w:val="000640C6"/>
    <w:rsid w:val="00067653"/>
    <w:rsid w:val="000677BF"/>
    <w:rsid w:val="000704E1"/>
    <w:rsid w:val="00073508"/>
    <w:rsid w:val="00075A26"/>
    <w:rsid w:val="0007776B"/>
    <w:rsid w:val="00077950"/>
    <w:rsid w:val="00077B37"/>
    <w:rsid w:val="00081C01"/>
    <w:rsid w:val="00082D1F"/>
    <w:rsid w:val="00083A31"/>
    <w:rsid w:val="00083C30"/>
    <w:rsid w:val="000863DD"/>
    <w:rsid w:val="00086897"/>
    <w:rsid w:val="00086D46"/>
    <w:rsid w:val="0008747C"/>
    <w:rsid w:val="0009459E"/>
    <w:rsid w:val="00095A2F"/>
    <w:rsid w:val="00097A6D"/>
    <w:rsid w:val="000A0042"/>
    <w:rsid w:val="000A08D0"/>
    <w:rsid w:val="000A09FB"/>
    <w:rsid w:val="000A1517"/>
    <w:rsid w:val="000A263F"/>
    <w:rsid w:val="000A4ED0"/>
    <w:rsid w:val="000A61C7"/>
    <w:rsid w:val="000A722E"/>
    <w:rsid w:val="000A7E16"/>
    <w:rsid w:val="000B0BC6"/>
    <w:rsid w:val="000B1FF4"/>
    <w:rsid w:val="000B34AF"/>
    <w:rsid w:val="000B3AF5"/>
    <w:rsid w:val="000C6BCD"/>
    <w:rsid w:val="000D138F"/>
    <w:rsid w:val="000D3BE2"/>
    <w:rsid w:val="000D4C32"/>
    <w:rsid w:val="000D5BFF"/>
    <w:rsid w:val="000E11EA"/>
    <w:rsid w:val="000E32B6"/>
    <w:rsid w:val="000E3C5D"/>
    <w:rsid w:val="000E456D"/>
    <w:rsid w:val="000E78C4"/>
    <w:rsid w:val="000F0995"/>
    <w:rsid w:val="000F3E83"/>
    <w:rsid w:val="000F600C"/>
    <w:rsid w:val="00100296"/>
    <w:rsid w:val="001060B2"/>
    <w:rsid w:val="00106D3E"/>
    <w:rsid w:val="00107519"/>
    <w:rsid w:val="00110935"/>
    <w:rsid w:val="0011375F"/>
    <w:rsid w:val="00117A90"/>
    <w:rsid w:val="00126E09"/>
    <w:rsid w:val="00131248"/>
    <w:rsid w:val="0013220F"/>
    <w:rsid w:val="001325E0"/>
    <w:rsid w:val="00132C75"/>
    <w:rsid w:val="0013392B"/>
    <w:rsid w:val="00135E7F"/>
    <w:rsid w:val="00143AE9"/>
    <w:rsid w:val="001448EF"/>
    <w:rsid w:val="00144C88"/>
    <w:rsid w:val="0014530B"/>
    <w:rsid w:val="001455A4"/>
    <w:rsid w:val="0014769C"/>
    <w:rsid w:val="00147E25"/>
    <w:rsid w:val="0015047B"/>
    <w:rsid w:val="0015102F"/>
    <w:rsid w:val="00154B6F"/>
    <w:rsid w:val="00155856"/>
    <w:rsid w:val="001559A1"/>
    <w:rsid w:val="00162D57"/>
    <w:rsid w:val="00166049"/>
    <w:rsid w:val="001726CE"/>
    <w:rsid w:val="00176886"/>
    <w:rsid w:val="00181BF9"/>
    <w:rsid w:val="001879C5"/>
    <w:rsid w:val="00190DC7"/>
    <w:rsid w:val="00193EBB"/>
    <w:rsid w:val="00194B2C"/>
    <w:rsid w:val="00197876"/>
    <w:rsid w:val="001A77DC"/>
    <w:rsid w:val="001B061A"/>
    <w:rsid w:val="001B0C8A"/>
    <w:rsid w:val="001B5932"/>
    <w:rsid w:val="001C1132"/>
    <w:rsid w:val="001C1ABB"/>
    <w:rsid w:val="001C4AD1"/>
    <w:rsid w:val="001C753A"/>
    <w:rsid w:val="001D2597"/>
    <w:rsid w:val="001D5819"/>
    <w:rsid w:val="001D7960"/>
    <w:rsid w:val="001E257A"/>
    <w:rsid w:val="001E4B12"/>
    <w:rsid w:val="001E6A5A"/>
    <w:rsid w:val="001F25CE"/>
    <w:rsid w:val="001F410C"/>
    <w:rsid w:val="001F598B"/>
    <w:rsid w:val="001F631D"/>
    <w:rsid w:val="001F7CEC"/>
    <w:rsid w:val="001F7F3A"/>
    <w:rsid w:val="00200472"/>
    <w:rsid w:val="00202CED"/>
    <w:rsid w:val="0020411E"/>
    <w:rsid w:val="0020560B"/>
    <w:rsid w:val="00211F9C"/>
    <w:rsid w:val="002126D6"/>
    <w:rsid w:val="002138CB"/>
    <w:rsid w:val="00214964"/>
    <w:rsid w:val="0021658E"/>
    <w:rsid w:val="00222795"/>
    <w:rsid w:val="00225614"/>
    <w:rsid w:val="002260AC"/>
    <w:rsid w:val="00232F58"/>
    <w:rsid w:val="00233168"/>
    <w:rsid w:val="002408E7"/>
    <w:rsid w:val="00244727"/>
    <w:rsid w:val="00244A06"/>
    <w:rsid w:val="00246DA1"/>
    <w:rsid w:val="00246EA0"/>
    <w:rsid w:val="00247ED9"/>
    <w:rsid w:val="00250C3D"/>
    <w:rsid w:val="002528CB"/>
    <w:rsid w:val="00252AAE"/>
    <w:rsid w:val="0025339F"/>
    <w:rsid w:val="00253F83"/>
    <w:rsid w:val="00263B79"/>
    <w:rsid w:val="00263F77"/>
    <w:rsid w:val="002650BB"/>
    <w:rsid w:val="00266BDD"/>
    <w:rsid w:val="00270845"/>
    <w:rsid w:val="00272D0C"/>
    <w:rsid w:val="002766C1"/>
    <w:rsid w:val="00281F84"/>
    <w:rsid w:val="002829D3"/>
    <w:rsid w:val="00286F6D"/>
    <w:rsid w:val="002936BF"/>
    <w:rsid w:val="00295D8D"/>
    <w:rsid w:val="002A14FF"/>
    <w:rsid w:val="002A43E9"/>
    <w:rsid w:val="002A6A1C"/>
    <w:rsid w:val="002A7A22"/>
    <w:rsid w:val="002A7E2D"/>
    <w:rsid w:val="002B5D39"/>
    <w:rsid w:val="002C1710"/>
    <w:rsid w:val="002C4F81"/>
    <w:rsid w:val="002C7A31"/>
    <w:rsid w:val="002D2049"/>
    <w:rsid w:val="002D27AB"/>
    <w:rsid w:val="002D39AA"/>
    <w:rsid w:val="002D52B4"/>
    <w:rsid w:val="002D5637"/>
    <w:rsid w:val="002D7DF2"/>
    <w:rsid w:val="002E06B0"/>
    <w:rsid w:val="002E1BA5"/>
    <w:rsid w:val="002E2E15"/>
    <w:rsid w:val="002E66C0"/>
    <w:rsid w:val="002F057F"/>
    <w:rsid w:val="002F6915"/>
    <w:rsid w:val="0030035D"/>
    <w:rsid w:val="00306596"/>
    <w:rsid w:val="0030660A"/>
    <w:rsid w:val="00311769"/>
    <w:rsid w:val="00312A99"/>
    <w:rsid w:val="00317450"/>
    <w:rsid w:val="003234CF"/>
    <w:rsid w:val="00331DA9"/>
    <w:rsid w:val="00332F90"/>
    <w:rsid w:val="00333B96"/>
    <w:rsid w:val="003356B7"/>
    <w:rsid w:val="00335E66"/>
    <w:rsid w:val="0033612C"/>
    <w:rsid w:val="003403C4"/>
    <w:rsid w:val="003405FB"/>
    <w:rsid w:val="00341B5C"/>
    <w:rsid w:val="0034215C"/>
    <w:rsid w:val="003449AA"/>
    <w:rsid w:val="00344A5A"/>
    <w:rsid w:val="00345713"/>
    <w:rsid w:val="003469DF"/>
    <w:rsid w:val="00347C58"/>
    <w:rsid w:val="00347CEE"/>
    <w:rsid w:val="00350269"/>
    <w:rsid w:val="00351B43"/>
    <w:rsid w:val="00351D2F"/>
    <w:rsid w:val="00352C27"/>
    <w:rsid w:val="00354812"/>
    <w:rsid w:val="0036228F"/>
    <w:rsid w:val="00365F1F"/>
    <w:rsid w:val="00367845"/>
    <w:rsid w:val="00367E7B"/>
    <w:rsid w:val="00370DBD"/>
    <w:rsid w:val="00372FE8"/>
    <w:rsid w:val="00373832"/>
    <w:rsid w:val="00374158"/>
    <w:rsid w:val="00375240"/>
    <w:rsid w:val="00375776"/>
    <w:rsid w:val="00377539"/>
    <w:rsid w:val="003801AC"/>
    <w:rsid w:val="00380EEE"/>
    <w:rsid w:val="00382242"/>
    <w:rsid w:val="00384709"/>
    <w:rsid w:val="00385679"/>
    <w:rsid w:val="00385FD6"/>
    <w:rsid w:val="00386B2C"/>
    <w:rsid w:val="00391343"/>
    <w:rsid w:val="003913A1"/>
    <w:rsid w:val="0039200B"/>
    <w:rsid w:val="00392843"/>
    <w:rsid w:val="003A4392"/>
    <w:rsid w:val="003B6099"/>
    <w:rsid w:val="003C08AA"/>
    <w:rsid w:val="003C244E"/>
    <w:rsid w:val="003C332B"/>
    <w:rsid w:val="003C598E"/>
    <w:rsid w:val="003C5F26"/>
    <w:rsid w:val="003D7A50"/>
    <w:rsid w:val="003E010B"/>
    <w:rsid w:val="003E2CD0"/>
    <w:rsid w:val="003E66A1"/>
    <w:rsid w:val="003F1506"/>
    <w:rsid w:val="003F3F77"/>
    <w:rsid w:val="003F7DA0"/>
    <w:rsid w:val="003F7E35"/>
    <w:rsid w:val="004004C7"/>
    <w:rsid w:val="00402679"/>
    <w:rsid w:val="00402871"/>
    <w:rsid w:val="00402A89"/>
    <w:rsid w:val="00404EE9"/>
    <w:rsid w:val="00414F99"/>
    <w:rsid w:val="00415360"/>
    <w:rsid w:val="00417267"/>
    <w:rsid w:val="00426C48"/>
    <w:rsid w:val="0043065C"/>
    <w:rsid w:val="004306F2"/>
    <w:rsid w:val="00433757"/>
    <w:rsid w:val="00433BF6"/>
    <w:rsid w:val="00435CD0"/>
    <w:rsid w:val="00442B83"/>
    <w:rsid w:val="004447EC"/>
    <w:rsid w:val="004458E8"/>
    <w:rsid w:val="0044591F"/>
    <w:rsid w:val="00445CEC"/>
    <w:rsid w:val="004467FD"/>
    <w:rsid w:val="004469D7"/>
    <w:rsid w:val="0044717E"/>
    <w:rsid w:val="00452C4B"/>
    <w:rsid w:val="00457A2B"/>
    <w:rsid w:val="00457F8E"/>
    <w:rsid w:val="004622B6"/>
    <w:rsid w:val="0046277E"/>
    <w:rsid w:val="004655D9"/>
    <w:rsid w:val="004713D3"/>
    <w:rsid w:val="00473065"/>
    <w:rsid w:val="004739CC"/>
    <w:rsid w:val="0047514D"/>
    <w:rsid w:val="00481E36"/>
    <w:rsid w:val="00485D8E"/>
    <w:rsid w:val="00486462"/>
    <w:rsid w:val="004878EB"/>
    <w:rsid w:val="00487ACA"/>
    <w:rsid w:val="004958BC"/>
    <w:rsid w:val="00496B66"/>
    <w:rsid w:val="004A2D4D"/>
    <w:rsid w:val="004A3D8E"/>
    <w:rsid w:val="004A5BA4"/>
    <w:rsid w:val="004A6772"/>
    <w:rsid w:val="004A71F3"/>
    <w:rsid w:val="004B111B"/>
    <w:rsid w:val="004B5AD0"/>
    <w:rsid w:val="004B7375"/>
    <w:rsid w:val="004C3754"/>
    <w:rsid w:val="004C6174"/>
    <w:rsid w:val="004C6441"/>
    <w:rsid w:val="004C7F9B"/>
    <w:rsid w:val="004D257C"/>
    <w:rsid w:val="004D2755"/>
    <w:rsid w:val="004D413B"/>
    <w:rsid w:val="004D58DB"/>
    <w:rsid w:val="004D6E4A"/>
    <w:rsid w:val="004D6F20"/>
    <w:rsid w:val="004E121D"/>
    <w:rsid w:val="004E2115"/>
    <w:rsid w:val="004E23D4"/>
    <w:rsid w:val="004E4E9E"/>
    <w:rsid w:val="004E5374"/>
    <w:rsid w:val="004E5AAC"/>
    <w:rsid w:val="004F003F"/>
    <w:rsid w:val="004F1314"/>
    <w:rsid w:val="004F4445"/>
    <w:rsid w:val="004F6644"/>
    <w:rsid w:val="004F6FD8"/>
    <w:rsid w:val="004F7391"/>
    <w:rsid w:val="00500616"/>
    <w:rsid w:val="0050125B"/>
    <w:rsid w:val="00503193"/>
    <w:rsid w:val="00507C7D"/>
    <w:rsid w:val="005120F0"/>
    <w:rsid w:val="00512F54"/>
    <w:rsid w:val="005157BA"/>
    <w:rsid w:val="00523B8F"/>
    <w:rsid w:val="00526A7F"/>
    <w:rsid w:val="00527049"/>
    <w:rsid w:val="00527178"/>
    <w:rsid w:val="00530530"/>
    <w:rsid w:val="00530995"/>
    <w:rsid w:val="00531750"/>
    <w:rsid w:val="0053604C"/>
    <w:rsid w:val="00537CC1"/>
    <w:rsid w:val="00540F4D"/>
    <w:rsid w:val="00543274"/>
    <w:rsid w:val="0054482B"/>
    <w:rsid w:val="00552A19"/>
    <w:rsid w:val="00552FBD"/>
    <w:rsid w:val="00553B48"/>
    <w:rsid w:val="00557677"/>
    <w:rsid w:val="00557E0B"/>
    <w:rsid w:val="00561BA0"/>
    <w:rsid w:val="00563334"/>
    <w:rsid w:val="00563392"/>
    <w:rsid w:val="00564B9B"/>
    <w:rsid w:val="00567659"/>
    <w:rsid w:val="00571251"/>
    <w:rsid w:val="00572730"/>
    <w:rsid w:val="00574F50"/>
    <w:rsid w:val="00576FCF"/>
    <w:rsid w:val="0059234C"/>
    <w:rsid w:val="00592708"/>
    <w:rsid w:val="00593E26"/>
    <w:rsid w:val="0059436E"/>
    <w:rsid w:val="00595B07"/>
    <w:rsid w:val="0059618C"/>
    <w:rsid w:val="00596DCA"/>
    <w:rsid w:val="005A020C"/>
    <w:rsid w:val="005B3729"/>
    <w:rsid w:val="005B4C46"/>
    <w:rsid w:val="005B575B"/>
    <w:rsid w:val="005B7973"/>
    <w:rsid w:val="005B7B07"/>
    <w:rsid w:val="005C115E"/>
    <w:rsid w:val="005C1910"/>
    <w:rsid w:val="005C477D"/>
    <w:rsid w:val="005D5BBE"/>
    <w:rsid w:val="005E17DF"/>
    <w:rsid w:val="005E4092"/>
    <w:rsid w:val="005F2523"/>
    <w:rsid w:val="005F3507"/>
    <w:rsid w:val="005F37D6"/>
    <w:rsid w:val="005F4DAC"/>
    <w:rsid w:val="005F56B6"/>
    <w:rsid w:val="005F63DA"/>
    <w:rsid w:val="00600D08"/>
    <w:rsid w:val="00600F84"/>
    <w:rsid w:val="0060609C"/>
    <w:rsid w:val="00606CE1"/>
    <w:rsid w:val="00607802"/>
    <w:rsid w:val="006112DC"/>
    <w:rsid w:val="00611F8A"/>
    <w:rsid w:val="006140F2"/>
    <w:rsid w:val="00614B10"/>
    <w:rsid w:val="00620894"/>
    <w:rsid w:val="00621D7C"/>
    <w:rsid w:val="00622102"/>
    <w:rsid w:val="00624928"/>
    <w:rsid w:val="006277AC"/>
    <w:rsid w:val="00631517"/>
    <w:rsid w:val="006322CB"/>
    <w:rsid w:val="00632396"/>
    <w:rsid w:val="0065260E"/>
    <w:rsid w:val="0065435D"/>
    <w:rsid w:val="00654EE2"/>
    <w:rsid w:val="00657527"/>
    <w:rsid w:val="00660912"/>
    <w:rsid w:val="006637DD"/>
    <w:rsid w:val="0066425B"/>
    <w:rsid w:val="006656C8"/>
    <w:rsid w:val="00674588"/>
    <w:rsid w:val="00675EC4"/>
    <w:rsid w:val="00676D06"/>
    <w:rsid w:val="00691727"/>
    <w:rsid w:val="00695658"/>
    <w:rsid w:val="00696D14"/>
    <w:rsid w:val="006A6818"/>
    <w:rsid w:val="006B4008"/>
    <w:rsid w:val="006B4101"/>
    <w:rsid w:val="006B5B91"/>
    <w:rsid w:val="006B5CBF"/>
    <w:rsid w:val="006B7FE6"/>
    <w:rsid w:val="006C4A3E"/>
    <w:rsid w:val="006D1A33"/>
    <w:rsid w:val="006D3934"/>
    <w:rsid w:val="006D50A7"/>
    <w:rsid w:val="006D6044"/>
    <w:rsid w:val="006E4912"/>
    <w:rsid w:val="006E568D"/>
    <w:rsid w:val="006E56B7"/>
    <w:rsid w:val="006E6D28"/>
    <w:rsid w:val="006F10FB"/>
    <w:rsid w:val="006F21AB"/>
    <w:rsid w:val="006F2E9D"/>
    <w:rsid w:val="006F324B"/>
    <w:rsid w:val="006F6278"/>
    <w:rsid w:val="006F7B7F"/>
    <w:rsid w:val="007010CE"/>
    <w:rsid w:val="00704512"/>
    <w:rsid w:val="00704667"/>
    <w:rsid w:val="00705BA3"/>
    <w:rsid w:val="00706EF1"/>
    <w:rsid w:val="007146E8"/>
    <w:rsid w:val="00715F7D"/>
    <w:rsid w:val="00717675"/>
    <w:rsid w:val="00720580"/>
    <w:rsid w:val="00730B12"/>
    <w:rsid w:val="00730F5D"/>
    <w:rsid w:val="0073324C"/>
    <w:rsid w:val="00733DFC"/>
    <w:rsid w:val="007367F0"/>
    <w:rsid w:val="00745659"/>
    <w:rsid w:val="007477C3"/>
    <w:rsid w:val="00747E61"/>
    <w:rsid w:val="007504A2"/>
    <w:rsid w:val="0075292D"/>
    <w:rsid w:val="00755E0B"/>
    <w:rsid w:val="007569FF"/>
    <w:rsid w:val="00760B19"/>
    <w:rsid w:val="007613A8"/>
    <w:rsid w:val="007618E4"/>
    <w:rsid w:val="00762999"/>
    <w:rsid w:val="00762FC4"/>
    <w:rsid w:val="007636D5"/>
    <w:rsid w:val="00764D6C"/>
    <w:rsid w:val="00764E28"/>
    <w:rsid w:val="00772466"/>
    <w:rsid w:val="00772484"/>
    <w:rsid w:val="00772FFC"/>
    <w:rsid w:val="007730C8"/>
    <w:rsid w:val="007733E0"/>
    <w:rsid w:val="0077628B"/>
    <w:rsid w:val="007842C2"/>
    <w:rsid w:val="00784872"/>
    <w:rsid w:val="0078547A"/>
    <w:rsid w:val="00785F9E"/>
    <w:rsid w:val="00786FC4"/>
    <w:rsid w:val="00791A63"/>
    <w:rsid w:val="007A0667"/>
    <w:rsid w:val="007A0E60"/>
    <w:rsid w:val="007A133F"/>
    <w:rsid w:val="007A1E96"/>
    <w:rsid w:val="007A49F5"/>
    <w:rsid w:val="007A538C"/>
    <w:rsid w:val="007A673B"/>
    <w:rsid w:val="007A6F47"/>
    <w:rsid w:val="007A76A4"/>
    <w:rsid w:val="007B346F"/>
    <w:rsid w:val="007B4181"/>
    <w:rsid w:val="007B67F4"/>
    <w:rsid w:val="007C0E53"/>
    <w:rsid w:val="007C51DD"/>
    <w:rsid w:val="007C6AC5"/>
    <w:rsid w:val="007C7D9E"/>
    <w:rsid w:val="007D1792"/>
    <w:rsid w:val="007D3162"/>
    <w:rsid w:val="007D64A1"/>
    <w:rsid w:val="007D6C7E"/>
    <w:rsid w:val="007E0FEC"/>
    <w:rsid w:val="007E1090"/>
    <w:rsid w:val="007E2763"/>
    <w:rsid w:val="007E5A71"/>
    <w:rsid w:val="007E6396"/>
    <w:rsid w:val="007F00BD"/>
    <w:rsid w:val="007F1702"/>
    <w:rsid w:val="007F2482"/>
    <w:rsid w:val="007F419C"/>
    <w:rsid w:val="007F4FA5"/>
    <w:rsid w:val="007F5E3F"/>
    <w:rsid w:val="007F62D0"/>
    <w:rsid w:val="0081257B"/>
    <w:rsid w:val="008177BF"/>
    <w:rsid w:val="00817C75"/>
    <w:rsid w:val="00824BE4"/>
    <w:rsid w:val="0082631E"/>
    <w:rsid w:val="00840874"/>
    <w:rsid w:val="008442BC"/>
    <w:rsid w:val="008454D2"/>
    <w:rsid w:val="0084578D"/>
    <w:rsid w:val="0084734B"/>
    <w:rsid w:val="00847F64"/>
    <w:rsid w:val="00852364"/>
    <w:rsid w:val="00853F59"/>
    <w:rsid w:val="008554D9"/>
    <w:rsid w:val="00861BD0"/>
    <w:rsid w:val="00863421"/>
    <w:rsid w:val="00866820"/>
    <w:rsid w:val="00866D25"/>
    <w:rsid w:val="008765BB"/>
    <w:rsid w:val="00880932"/>
    <w:rsid w:val="00880DAC"/>
    <w:rsid w:val="008815EC"/>
    <w:rsid w:val="008833F4"/>
    <w:rsid w:val="0088343D"/>
    <w:rsid w:val="008835EA"/>
    <w:rsid w:val="00884D5A"/>
    <w:rsid w:val="0088609F"/>
    <w:rsid w:val="00890912"/>
    <w:rsid w:val="0089326D"/>
    <w:rsid w:val="00895826"/>
    <w:rsid w:val="008A4A82"/>
    <w:rsid w:val="008A5494"/>
    <w:rsid w:val="008A5E87"/>
    <w:rsid w:val="008A7BE5"/>
    <w:rsid w:val="008B06E5"/>
    <w:rsid w:val="008B36CF"/>
    <w:rsid w:val="008B522B"/>
    <w:rsid w:val="008B75A5"/>
    <w:rsid w:val="008C137C"/>
    <w:rsid w:val="008C618D"/>
    <w:rsid w:val="008C63BE"/>
    <w:rsid w:val="008D07C1"/>
    <w:rsid w:val="008D18A1"/>
    <w:rsid w:val="008D4B3F"/>
    <w:rsid w:val="008D6F34"/>
    <w:rsid w:val="008D780C"/>
    <w:rsid w:val="008E6830"/>
    <w:rsid w:val="008E7B99"/>
    <w:rsid w:val="008F2672"/>
    <w:rsid w:val="008F2907"/>
    <w:rsid w:val="008F34E6"/>
    <w:rsid w:val="008F399D"/>
    <w:rsid w:val="008F3FFC"/>
    <w:rsid w:val="008F66BF"/>
    <w:rsid w:val="0090020E"/>
    <w:rsid w:val="009003FA"/>
    <w:rsid w:val="00903B87"/>
    <w:rsid w:val="009059B8"/>
    <w:rsid w:val="00905EC0"/>
    <w:rsid w:val="00906261"/>
    <w:rsid w:val="00911C70"/>
    <w:rsid w:val="00912A14"/>
    <w:rsid w:val="009147E9"/>
    <w:rsid w:val="0091591D"/>
    <w:rsid w:val="009164AE"/>
    <w:rsid w:val="009220D1"/>
    <w:rsid w:val="00924940"/>
    <w:rsid w:val="00926A1E"/>
    <w:rsid w:val="00926DDA"/>
    <w:rsid w:val="009304A6"/>
    <w:rsid w:val="009318A6"/>
    <w:rsid w:val="00933D99"/>
    <w:rsid w:val="00934929"/>
    <w:rsid w:val="0093592F"/>
    <w:rsid w:val="0094151D"/>
    <w:rsid w:val="00941EEE"/>
    <w:rsid w:val="00942D98"/>
    <w:rsid w:val="00944B40"/>
    <w:rsid w:val="00947C66"/>
    <w:rsid w:val="00950F3B"/>
    <w:rsid w:val="00952B6F"/>
    <w:rsid w:val="009533DE"/>
    <w:rsid w:val="0095471D"/>
    <w:rsid w:val="009552A6"/>
    <w:rsid w:val="00957E4B"/>
    <w:rsid w:val="00964657"/>
    <w:rsid w:val="00967593"/>
    <w:rsid w:val="00972092"/>
    <w:rsid w:val="00972595"/>
    <w:rsid w:val="0097764A"/>
    <w:rsid w:val="00980AF7"/>
    <w:rsid w:val="0098366E"/>
    <w:rsid w:val="00983792"/>
    <w:rsid w:val="00983E4A"/>
    <w:rsid w:val="009879AB"/>
    <w:rsid w:val="00990D72"/>
    <w:rsid w:val="00991F85"/>
    <w:rsid w:val="00992D13"/>
    <w:rsid w:val="00992E84"/>
    <w:rsid w:val="00993946"/>
    <w:rsid w:val="00994D5E"/>
    <w:rsid w:val="00995258"/>
    <w:rsid w:val="00996A0D"/>
    <w:rsid w:val="00996BD8"/>
    <w:rsid w:val="00997202"/>
    <w:rsid w:val="009A1558"/>
    <w:rsid w:val="009A4A4A"/>
    <w:rsid w:val="009A581A"/>
    <w:rsid w:val="009A61DE"/>
    <w:rsid w:val="009A6C96"/>
    <w:rsid w:val="009A7D5A"/>
    <w:rsid w:val="009B06CF"/>
    <w:rsid w:val="009C57FD"/>
    <w:rsid w:val="009C5A4E"/>
    <w:rsid w:val="009D0324"/>
    <w:rsid w:val="009D05AA"/>
    <w:rsid w:val="009D32DB"/>
    <w:rsid w:val="009D4219"/>
    <w:rsid w:val="009D5577"/>
    <w:rsid w:val="009D5608"/>
    <w:rsid w:val="009E0432"/>
    <w:rsid w:val="009E0F13"/>
    <w:rsid w:val="009E1B25"/>
    <w:rsid w:val="009E34FA"/>
    <w:rsid w:val="009E6E42"/>
    <w:rsid w:val="009E7B3E"/>
    <w:rsid w:val="009E7C32"/>
    <w:rsid w:val="009E7EDF"/>
    <w:rsid w:val="00A01C2B"/>
    <w:rsid w:val="00A07E71"/>
    <w:rsid w:val="00A11285"/>
    <w:rsid w:val="00A11D0F"/>
    <w:rsid w:val="00A16A21"/>
    <w:rsid w:val="00A21F86"/>
    <w:rsid w:val="00A24FE9"/>
    <w:rsid w:val="00A268EC"/>
    <w:rsid w:val="00A30201"/>
    <w:rsid w:val="00A31A9E"/>
    <w:rsid w:val="00A37F1F"/>
    <w:rsid w:val="00A402C2"/>
    <w:rsid w:val="00A450CC"/>
    <w:rsid w:val="00A45A19"/>
    <w:rsid w:val="00A4617B"/>
    <w:rsid w:val="00A462F7"/>
    <w:rsid w:val="00A4643A"/>
    <w:rsid w:val="00A477D0"/>
    <w:rsid w:val="00A53626"/>
    <w:rsid w:val="00A53C0A"/>
    <w:rsid w:val="00A53EF9"/>
    <w:rsid w:val="00A54601"/>
    <w:rsid w:val="00A5638D"/>
    <w:rsid w:val="00A567F5"/>
    <w:rsid w:val="00A60939"/>
    <w:rsid w:val="00A60D7F"/>
    <w:rsid w:val="00A62186"/>
    <w:rsid w:val="00A67BFF"/>
    <w:rsid w:val="00A7575D"/>
    <w:rsid w:val="00A76461"/>
    <w:rsid w:val="00A80D1E"/>
    <w:rsid w:val="00A8170E"/>
    <w:rsid w:val="00A84204"/>
    <w:rsid w:val="00A85004"/>
    <w:rsid w:val="00A923EC"/>
    <w:rsid w:val="00A93E28"/>
    <w:rsid w:val="00A96826"/>
    <w:rsid w:val="00AA0132"/>
    <w:rsid w:val="00AA0B09"/>
    <w:rsid w:val="00AA1E7C"/>
    <w:rsid w:val="00AA2935"/>
    <w:rsid w:val="00AA79E5"/>
    <w:rsid w:val="00AB00D9"/>
    <w:rsid w:val="00AB04DC"/>
    <w:rsid w:val="00AB170E"/>
    <w:rsid w:val="00AB17F9"/>
    <w:rsid w:val="00AB3C47"/>
    <w:rsid w:val="00AB55F5"/>
    <w:rsid w:val="00AC1355"/>
    <w:rsid w:val="00AC2737"/>
    <w:rsid w:val="00AD131A"/>
    <w:rsid w:val="00AD142C"/>
    <w:rsid w:val="00AD2B79"/>
    <w:rsid w:val="00AD6097"/>
    <w:rsid w:val="00AE2198"/>
    <w:rsid w:val="00AE3AA5"/>
    <w:rsid w:val="00AE496F"/>
    <w:rsid w:val="00AF0181"/>
    <w:rsid w:val="00AF20B5"/>
    <w:rsid w:val="00AF2A28"/>
    <w:rsid w:val="00AF3945"/>
    <w:rsid w:val="00AF3B86"/>
    <w:rsid w:val="00B069B6"/>
    <w:rsid w:val="00B111C4"/>
    <w:rsid w:val="00B21B58"/>
    <w:rsid w:val="00B22BE8"/>
    <w:rsid w:val="00B231AE"/>
    <w:rsid w:val="00B23F7B"/>
    <w:rsid w:val="00B256B1"/>
    <w:rsid w:val="00B25897"/>
    <w:rsid w:val="00B27A4C"/>
    <w:rsid w:val="00B3068F"/>
    <w:rsid w:val="00B30C39"/>
    <w:rsid w:val="00B316AC"/>
    <w:rsid w:val="00B31D52"/>
    <w:rsid w:val="00B32D9D"/>
    <w:rsid w:val="00B32DE9"/>
    <w:rsid w:val="00B426E4"/>
    <w:rsid w:val="00B42C71"/>
    <w:rsid w:val="00B43790"/>
    <w:rsid w:val="00B47D03"/>
    <w:rsid w:val="00B50BD7"/>
    <w:rsid w:val="00B53DE4"/>
    <w:rsid w:val="00B556F1"/>
    <w:rsid w:val="00B55F49"/>
    <w:rsid w:val="00B605FC"/>
    <w:rsid w:val="00B63498"/>
    <w:rsid w:val="00B65085"/>
    <w:rsid w:val="00B67757"/>
    <w:rsid w:val="00B754BB"/>
    <w:rsid w:val="00B75BAF"/>
    <w:rsid w:val="00B80218"/>
    <w:rsid w:val="00B833C5"/>
    <w:rsid w:val="00B8543B"/>
    <w:rsid w:val="00B85696"/>
    <w:rsid w:val="00B85CA3"/>
    <w:rsid w:val="00B878BC"/>
    <w:rsid w:val="00B87F47"/>
    <w:rsid w:val="00B9433C"/>
    <w:rsid w:val="00B947E0"/>
    <w:rsid w:val="00B97741"/>
    <w:rsid w:val="00BA17A4"/>
    <w:rsid w:val="00BA31EC"/>
    <w:rsid w:val="00BA355A"/>
    <w:rsid w:val="00BA4D11"/>
    <w:rsid w:val="00BA56D2"/>
    <w:rsid w:val="00BA6480"/>
    <w:rsid w:val="00BB3646"/>
    <w:rsid w:val="00BB4C79"/>
    <w:rsid w:val="00BB63CC"/>
    <w:rsid w:val="00BB7599"/>
    <w:rsid w:val="00BB7AFC"/>
    <w:rsid w:val="00BC0D82"/>
    <w:rsid w:val="00BC210D"/>
    <w:rsid w:val="00BC3DE4"/>
    <w:rsid w:val="00BC6922"/>
    <w:rsid w:val="00BD196B"/>
    <w:rsid w:val="00BD1FDC"/>
    <w:rsid w:val="00BD3A52"/>
    <w:rsid w:val="00BD4629"/>
    <w:rsid w:val="00BD4BE8"/>
    <w:rsid w:val="00BD666E"/>
    <w:rsid w:val="00BD7D09"/>
    <w:rsid w:val="00BD7DE5"/>
    <w:rsid w:val="00BF3EE4"/>
    <w:rsid w:val="00C06ACE"/>
    <w:rsid w:val="00C1136A"/>
    <w:rsid w:val="00C113F5"/>
    <w:rsid w:val="00C23E0A"/>
    <w:rsid w:val="00C25ECE"/>
    <w:rsid w:val="00C2607D"/>
    <w:rsid w:val="00C271A0"/>
    <w:rsid w:val="00C31176"/>
    <w:rsid w:val="00C31DDC"/>
    <w:rsid w:val="00C335FC"/>
    <w:rsid w:val="00C35688"/>
    <w:rsid w:val="00C37631"/>
    <w:rsid w:val="00C42F37"/>
    <w:rsid w:val="00C44D9C"/>
    <w:rsid w:val="00C4602B"/>
    <w:rsid w:val="00C50ED1"/>
    <w:rsid w:val="00C51CA2"/>
    <w:rsid w:val="00C53D40"/>
    <w:rsid w:val="00C540B4"/>
    <w:rsid w:val="00C55C96"/>
    <w:rsid w:val="00C60865"/>
    <w:rsid w:val="00C63A28"/>
    <w:rsid w:val="00C63FEB"/>
    <w:rsid w:val="00C6704A"/>
    <w:rsid w:val="00C678DE"/>
    <w:rsid w:val="00C67A39"/>
    <w:rsid w:val="00C67FC4"/>
    <w:rsid w:val="00C71ADE"/>
    <w:rsid w:val="00C71BDB"/>
    <w:rsid w:val="00C737DE"/>
    <w:rsid w:val="00C74540"/>
    <w:rsid w:val="00C76C94"/>
    <w:rsid w:val="00C80B29"/>
    <w:rsid w:val="00C930B6"/>
    <w:rsid w:val="00C94133"/>
    <w:rsid w:val="00C969F6"/>
    <w:rsid w:val="00C96B68"/>
    <w:rsid w:val="00C96D7A"/>
    <w:rsid w:val="00CA53F9"/>
    <w:rsid w:val="00CB384A"/>
    <w:rsid w:val="00CB3D92"/>
    <w:rsid w:val="00CB3E04"/>
    <w:rsid w:val="00CB67C5"/>
    <w:rsid w:val="00CB6EB6"/>
    <w:rsid w:val="00CB761C"/>
    <w:rsid w:val="00CC29ED"/>
    <w:rsid w:val="00CC5E76"/>
    <w:rsid w:val="00CD0D71"/>
    <w:rsid w:val="00CE198D"/>
    <w:rsid w:val="00CE23B0"/>
    <w:rsid w:val="00CE27AE"/>
    <w:rsid w:val="00CE6E40"/>
    <w:rsid w:val="00CE700A"/>
    <w:rsid w:val="00CE7706"/>
    <w:rsid w:val="00CF54CE"/>
    <w:rsid w:val="00CF5F83"/>
    <w:rsid w:val="00CF6622"/>
    <w:rsid w:val="00CF6DCB"/>
    <w:rsid w:val="00D00A8A"/>
    <w:rsid w:val="00D00B0E"/>
    <w:rsid w:val="00D00CA4"/>
    <w:rsid w:val="00D013EA"/>
    <w:rsid w:val="00D02164"/>
    <w:rsid w:val="00D02DD9"/>
    <w:rsid w:val="00D030C2"/>
    <w:rsid w:val="00D0326D"/>
    <w:rsid w:val="00D048C1"/>
    <w:rsid w:val="00D04D8C"/>
    <w:rsid w:val="00D04EF6"/>
    <w:rsid w:val="00D04F34"/>
    <w:rsid w:val="00D07496"/>
    <w:rsid w:val="00D14C5C"/>
    <w:rsid w:val="00D14C7C"/>
    <w:rsid w:val="00D14C85"/>
    <w:rsid w:val="00D14F3F"/>
    <w:rsid w:val="00D17FC6"/>
    <w:rsid w:val="00D211D5"/>
    <w:rsid w:val="00D21613"/>
    <w:rsid w:val="00D22CDF"/>
    <w:rsid w:val="00D2383C"/>
    <w:rsid w:val="00D2494D"/>
    <w:rsid w:val="00D277D4"/>
    <w:rsid w:val="00D30DF9"/>
    <w:rsid w:val="00D32562"/>
    <w:rsid w:val="00D35EAE"/>
    <w:rsid w:val="00D35F39"/>
    <w:rsid w:val="00D365CF"/>
    <w:rsid w:val="00D36745"/>
    <w:rsid w:val="00D37045"/>
    <w:rsid w:val="00D414B7"/>
    <w:rsid w:val="00D43600"/>
    <w:rsid w:val="00D43E7C"/>
    <w:rsid w:val="00D44338"/>
    <w:rsid w:val="00D448FC"/>
    <w:rsid w:val="00D47C3B"/>
    <w:rsid w:val="00D50693"/>
    <w:rsid w:val="00D55FBA"/>
    <w:rsid w:val="00D56A85"/>
    <w:rsid w:val="00D571B1"/>
    <w:rsid w:val="00D574E3"/>
    <w:rsid w:val="00D64995"/>
    <w:rsid w:val="00D65818"/>
    <w:rsid w:val="00D67A78"/>
    <w:rsid w:val="00D70DEA"/>
    <w:rsid w:val="00D71987"/>
    <w:rsid w:val="00D72BBA"/>
    <w:rsid w:val="00D73B69"/>
    <w:rsid w:val="00D80A5D"/>
    <w:rsid w:val="00D857EA"/>
    <w:rsid w:val="00D875C4"/>
    <w:rsid w:val="00D921AB"/>
    <w:rsid w:val="00D966A2"/>
    <w:rsid w:val="00DA0D0B"/>
    <w:rsid w:val="00DA186E"/>
    <w:rsid w:val="00DA18BB"/>
    <w:rsid w:val="00DA25E7"/>
    <w:rsid w:val="00DA2E77"/>
    <w:rsid w:val="00DA3B01"/>
    <w:rsid w:val="00DA48B0"/>
    <w:rsid w:val="00DA4E17"/>
    <w:rsid w:val="00DA56DC"/>
    <w:rsid w:val="00DA7A21"/>
    <w:rsid w:val="00DA7B16"/>
    <w:rsid w:val="00DB11FF"/>
    <w:rsid w:val="00DB6557"/>
    <w:rsid w:val="00DC1A47"/>
    <w:rsid w:val="00DC5233"/>
    <w:rsid w:val="00DC6655"/>
    <w:rsid w:val="00DC7B1D"/>
    <w:rsid w:val="00DD01ED"/>
    <w:rsid w:val="00DD4DD5"/>
    <w:rsid w:val="00DD6AC4"/>
    <w:rsid w:val="00DE0B9D"/>
    <w:rsid w:val="00DE5EB4"/>
    <w:rsid w:val="00DF1972"/>
    <w:rsid w:val="00DF4303"/>
    <w:rsid w:val="00E0465A"/>
    <w:rsid w:val="00E113F0"/>
    <w:rsid w:val="00E12085"/>
    <w:rsid w:val="00E12B0A"/>
    <w:rsid w:val="00E17388"/>
    <w:rsid w:val="00E174E5"/>
    <w:rsid w:val="00E22A93"/>
    <w:rsid w:val="00E23299"/>
    <w:rsid w:val="00E23D52"/>
    <w:rsid w:val="00E26051"/>
    <w:rsid w:val="00E26913"/>
    <w:rsid w:val="00E26DB6"/>
    <w:rsid w:val="00E27548"/>
    <w:rsid w:val="00E327DE"/>
    <w:rsid w:val="00E34CC6"/>
    <w:rsid w:val="00E400BA"/>
    <w:rsid w:val="00E45570"/>
    <w:rsid w:val="00E4663A"/>
    <w:rsid w:val="00E468E7"/>
    <w:rsid w:val="00E47CB9"/>
    <w:rsid w:val="00E50947"/>
    <w:rsid w:val="00E50EA4"/>
    <w:rsid w:val="00E541C4"/>
    <w:rsid w:val="00E54BC9"/>
    <w:rsid w:val="00E55B01"/>
    <w:rsid w:val="00E56271"/>
    <w:rsid w:val="00E61176"/>
    <w:rsid w:val="00E61F04"/>
    <w:rsid w:val="00E622BB"/>
    <w:rsid w:val="00E6286C"/>
    <w:rsid w:val="00E62B0C"/>
    <w:rsid w:val="00E645B6"/>
    <w:rsid w:val="00E65467"/>
    <w:rsid w:val="00E65E3E"/>
    <w:rsid w:val="00E722C7"/>
    <w:rsid w:val="00E75405"/>
    <w:rsid w:val="00E7637A"/>
    <w:rsid w:val="00E848F7"/>
    <w:rsid w:val="00E86032"/>
    <w:rsid w:val="00E8688C"/>
    <w:rsid w:val="00E87439"/>
    <w:rsid w:val="00E92A18"/>
    <w:rsid w:val="00E94FE8"/>
    <w:rsid w:val="00E956AE"/>
    <w:rsid w:val="00E96362"/>
    <w:rsid w:val="00E97129"/>
    <w:rsid w:val="00E97587"/>
    <w:rsid w:val="00EA0807"/>
    <w:rsid w:val="00EA3B13"/>
    <w:rsid w:val="00EA57FA"/>
    <w:rsid w:val="00EA67A0"/>
    <w:rsid w:val="00EB0CFF"/>
    <w:rsid w:val="00EB23CB"/>
    <w:rsid w:val="00EB3CD0"/>
    <w:rsid w:val="00EB5387"/>
    <w:rsid w:val="00EB7671"/>
    <w:rsid w:val="00EC10D1"/>
    <w:rsid w:val="00EC19B3"/>
    <w:rsid w:val="00EC3948"/>
    <w:rsid w:val="00EC6F24"/>
    <w:rsid w:val="00EC73D5"/>
    <w:rsid w:val="00ED1A8A"/>
    <w:rsid w:val="00EE5003"/>
    <w:rsid w:val="00EF075D"/>
    <w:rsid w:val="00F14C3A"/>
    <w:rsid w:val="00F2042D"/>
    <w:rsid w:val="00F21247"/>
    <w:rsid w:val="00F2166C"/>
    <w:rsid w:val="00F263B9"/>
    <w:rsid w:val="00F300C2"/>
    <w:rsid w:val="00F32173"/>
    <w:rsid w:val="00F336A3"/>
    <w:rsid w:val="00F355ED"/>
    <w:rsid w:val="00F3663E"/>
    <w:rsid w:val="00F36B3A"/>
    <w:rsid w:val="00F410B0"/>
    <w:rsid w:val="00F42C32"/>
    <w:rsid w:val="00F4315C"/>
    <w:rsid w:val="00F431D0"/>
    <w:rsid w:val="00F43EA9"/>
    <w:rsid w:val="00F47033"/>
    <w:rsid w:val="00F504EB"/>
    <w:rsid w:val="00F525FB"/>
    <w:rsid w:val="00F61883"/>
    <w:rsid w:val="00F62678"/>
    <w:rsid w:val="00F659EF"/>
    <w:rsid w:val="00F65CE4"/>
    <w:rsid w:val="00F70D5B"/>
    <w:rsid w:val="00F72FF5"/>
    <w:rsid w:val="00F732A8"/>
    <w:rsid w:val="00F73961"/>
    <w:rsid w:val="00F769A6"/>
    <w:rsid w:val="00F77905"/>
    <w:rsid w:val="00F82DB8"/>
    <w:rsid w:val="00F831F2"/>
    <w:rsid w:val="00F9205E"/>
    <w:rsid w:val="00F920A2"/>
    <w:rsid w:val="00FA2FA3"/>
    <w:rsid w:val="00FA63A2"/>
    <w:rsid w:val="00FB0CF6"/>
    <w:rsid w:val="00FC3B9C"/>
    <w:rsid w:val="00FC5EAA"/>
    <w:rsid w:val="00FD2200"/>
    <w:rsid w:val="00FD31DB"/>
    <w:rsid w:val="00FD5371"/>
    <w:rsid w:val="00FD722B"/>
    <w:rsid w:val="00FE03C3"/>
    <w:rsid w:val="00FE0BB1"/>
    <w:rsid w:val="00FE0E25"/>
    <w:rsid w:val="00FE14B0"/>
    <w:rsid w:val="00FE20B5"/>
    <w:rsid w:val="00FE69C1"/>
    <w:rsid w:val="00FF0712"/>
    <w:rsid w:val="00FF1212"/>
    <w:rsid w:val="00FF1D66"/>
    <w:rsid w:val="00FF2929"/>
    <w:rsid w:val="00FF2BB0"/>
    <w:rsid w:val="00FF4992"/>
    <w:rsid w:val="00FF5735"/>
    <w:rsid w:val="00FF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F2861"/>
  <w15:chartTrackingRefBased/>
  <w15:docId w15:val="{BAE9FFDA-0AAF-4B8C-96BA-DA3784A9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57F"/>
  </w:style>
  <w:style w:type="paragraph" w:styleId="Heading1">
    <w:name w:val="heading 1"/>
    <w:basedOn w:val="Normal"/>
    <w:next w:val="Normal"/>
    <w:qFormat/>
    <w:rsid w:val="002F057F"/>
    <w:pPr>
      <w:keepNext/>
      <w:jc w:val="center"/>
      <w:outlineLvl w:val="0"/>
    </w:pPr>
    <w:rPr>
      <w:rFonts w:ascii="CG Times" w:hAnsi="CG 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F057F"/>
    <w:pPr>
      <w:tabs>
        <w:tab w:val="left" w:pos="720"/>
      </w:tabs>
      <w:ind w:left="1440" w:hanging="1440"/>
      <w:jc w:val="both"/>
    </w:pPr>
    <w:rPr>
      <w:rFonts w:ascii="CG Times" w:hAnsi="CG Times"/>
      <w:sz w:val="22"/>
      <w:szCs w:val="22"/>
    </w:rPr>
  </w:style>
  <w:style w:type="paragraph" w:styleId="Header">
    <w:name w:val="header"/>
    <w:basedOn w:val="Normal"/>
    <w:rsid w:val="002D52B4"/>
    <w:pPr>
      <w:tabs>
        <w:tab w:val="center" w:pos="4320"/>
        <w:tab w:val="right" w:pos="8640"/>
      </w:tabs>
    </w:pPr>
  </w:style>
  <w:style w:type="paragraph" w:styleId="Footer">
    <w:name w:val="footer"/>
    <w:basedOn w:val="Normal"/>
    <w:link w:val="FooterChar"/>
    <w:uiPriority w:val="99"/>
    <w:rsid w:val="002D52B4"/>
    <w:pPr>
      <w:tabs>
        <w:tab w:val="center" w:pos="4320"/>
        <w:tab w:val="right" w:pos="8640"/>
      </w:tabs>
    </w:pPr>
  </w:style>
  <w:style w:type="paragraph" w:styleId="BalloonText">
    <w:name w:val="Balloon Text"/>
    <w:basedOn w:val="Normal"/>
    <w:semiHidden/>
    <w:rsid w:val="004E2115"/>
    <w:rPr>
      <w:rFonts w:ascii="Tahoma" w:hAnsi="Tahoma" w:cs="Tahoma"/>
      <w:sz w:val="16"/>
      <w:szCs w:val="16"/>
    </w:rPr>
  </w:style>
  <w:style w:type="paragraph" w:styleId="ListParagraph">
    <w:name w:val="List Paragraph"/>
    <w:basedOn w:val="Normal"/>
    <w:uiPriority w:val="34"/>
    <w:qFormat/>
    <w:rsid w:val="00CB6EB6"/>
    <w:pPr>
      <w:ind w:left="720"/>
    </w:pPr>
    <w:rPr>
      <w:rFonts w:ascii="Calibri" w:eastAsia="Calibri" w:hAnsi="Calibri" w:cs="Calibri"/>
      <w:sz w:val="22"/>
      <w:szCs w:val="22"/>
    </w:rPr>
  </w:style>
  <w:style w:type="character" w:styleId="CommentReference">
    <w:name w:val="annotation reference"/>
    <w:rsid w:val="00D17FC6"/>
    <w:rPr>
      <w:sz w:val="16"/>
      <w:szCs w:val="16"/>
    </w:rPr>
  </w:style>
  <w:style w:type="paragraph" w:styleId="CommentText">
    <w:name w:val="annotation text"/>
    <w:basedOn w:val="Normal"/>
    <w:link w:val="CommentTextChar"/>
    <w:rsid w:val="00D17FC6"/>
  </w:style>
  <w:style w:type="character" w:customStyle="1" w:styleId="CommentTextChar">
    <w:name w:val="Comment Text Char"/>
    <w:basedOn w:val="DefaultParagraphFont"/>
    <w:link w:val="CommentText"/>
    <w:rsid w:val="00D17FC6"/>
  </w:style>
  <w:style w:type="paragraph" w:styleId="CommentSubject">
    <w:name w:val="annotation subject"/>
    <w:basedOn w:val="CommentText"/>
    <w:next w:val="CommentText"/>
    <w:link w:val="CommentSubjectChar"/>
    <w:rsid w:val="00D17FC6"/>
    <w:rPr>
      <w:b/>
      <w:bCs/>
    </w:rPr>
  </w:style>
  <w:style w:type="character" w:customStyle="1" w:styleId="CommentSubjectChar">
    <w:name w:val="Comment Subject Char"/>
    <w:link w:val="CommentSubject"/>
    <w:rsid w:val="00D17FC6"/>
    <w:rPr>
      <w:b/>
      <w:bCs/>
    </w:rPr>
  </w:style>
  <w:style w:type="paragraph" w:styleId="FootnoteText">
    <w:name w:val="footnote text"/>
    <w:basedOn w:val="Normal"/>
    <w:link w:val="FootnoteTextChar"/>
    <w:rsid w:val="00B42C71"/>
  </w:style>
  <w:style w:type="character" w:customStyle="1" w:styleId="FootnoteTextChar">
    <w:name w:val="Footnote Text Char"/>
    <w:basedOn w:val="DefaultParagraphFont"/>
    <w:link w:val="FootnoteText"/>
    <w:rsid w:val="00B42C71"/>
  </w:style>
  <w:style w:type="character" w:styleId="FootnoteReference">
    <w:name w:val="footnote reference"/>
    <w:rsid w:val="00B42C71"/>
    <w:rPr>
      <w:vertAlign w:val="superscript"/>
    </w:rPr>
  </w:style>
  <w:style w:type="character" w:customStyle="1" w:styleId="FooterChar">
    <w:name w:val="Footer Char"/>
    <w:link w:val="Footer"/>
    <w:uiPriority w:val="99"/>
    <w:rsid w:val="00852364"/>
  </w:style>
  <w:style w:type="paragraph" w:styleId="NoSpacing">
    <w:name w:val="No Spacing"/>
    <w:uiPriority w:val="1"/>
    <w:qFormat/>
    <w:rsid w:val="0007776B"/>
    <w:rPr>
      <w:rFonts w:eastAsiaTheme="minorHAnsi" w:cstheme="minorBidi"/>
      <w:sz w:val="24"/>
      <w:szCs w:val="22"/>
    </w:rPr>
  </w:style>
  <w:style w:type="paragraph" w:styleId="Revision">
    <w:name w:val="Revision"/>
    <w:hidden/>
    <w:uiPriority w:val="99"/>
    <w:semiHidden/>
    <w:rsid w:val="0044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12646">
      <w:bodyDiv w:val="1"/>
      <w:marLeft w:val="0"/>
      <w:marRight w:val="0"/>
      <w:marTop w:val="0"/>
      <w:marBottom w:val="0"/>
      <w:divBdr>
        <w:top w:val="none" w:sz="0" w:space="0" w:color="auto"/>
        <w:left w:val="none" w:sz="0" w:space="0" w:color="auto"/>
        <w:bottom w:val="none" w:sz="0" w:space="0" w:color="auto"/>
        <w:right w:val="none" w:sz="0" w:space="0" w:color="auto"/>
      </w:divBdr>
    </w:div>
    <w:div w:id="194819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D7FBD-C605-4E82-9035-2EAA679C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THE COUNCIL</vt:lpstr>
    </vt:vector>
  </TitlesOfParts>
  <Company>NYCC</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COUNCIL</dc:title>
  <dc:subject/>
  <dc:creator>NYCC</dc:creator>
  <cp:keywords/>
  <cp:lastModifiedBy>Jeffries, Jillian</cp:lastModifiedBy>
  <cp:revision>2</cp:revision>
  <cp:lastPrinted>2025-06-06T17:46:00Z</cp:lastPrinted>
  <dcterms:created xsi:type="dcterms:W3CDTF">2026-03-26T14:01:00Z</dcterms:created>
  <dcterms:modified xsi:type="dcterms:W3CDTF">2026-03-26T14:01:00Z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