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625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572697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144F8B6" w14:textId="38A72C19" w:rsidR="0041520B" w:rsidRPr="00A5189C" w:rsidRDefault="00A65CD4"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66A23">
        <w:rPr>
          <w:rFonts w:cs="Times New Roman"/>
          <w:szCs w:val="24"/>
        </w:rPr>
        <w:t xml:space="preserve"> </w:t>
      </w:r>
      <w:r w:rsidR="004655C6">
        <w:rPr>
          <w:rFonts w:cs="Times New Roman"/>
          <w:szCs w:val="24"/>
        </w:rPr>
        <w:t>821</w:t>
      </w:r>
      <w:r>
        <w:rPr>
          <w:rFonts w:cs="Times New Roman"/>
          <w:szCs w:val="24"/>
        </w:rPr>
        <w:t>-A</w:t>
      </w:r>
    </w:p>
    <w:p w14:paraId="1E0628F9" w14:textId="77777777" w:rsidR="0041520B" w:rsidRDefault="0041520B" w:rsidP="0041520B">
      <w:pPr>
        <w:pStyle w:val="NoSpacing"/>
        <w:jc w:val="both"/>
        <w:rPr>
          <w:rFonts w:cs="Times New Roman"/>
          <w:b/>
          <w:szCs w:val="24"/>
        </w:rPr>
      </w:pPr>
    </w:p>
    <w:p w14:paraId="6D5E9D8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1CEA31A" w14:textId="452DC9C6" w:rsidR="0041520B" w:rsidRPr="00306F21" w:rsidRDefault="00606846" w:rsidP="00C20D76">
      <w:pPr>
        <w:pStyle w:val="NoSpacing"/>
        <w:spacing w:before="80"/>
        <w:jc w:val="both"/>
        <w:rPr>
          <w:rFonts w:cs="Times New Roman"/>
          <w:b/>
          <w:bCs/>
          <w:szCs w:val="24"/>
        </w:rPr>
      </w:pPr>
      <w:r>
        <w:rPr>
          <w:rFonts w:cs="Times New Roman"/>
          <w:szCs w:val="24"/>
        </w:rPr>
        <w:t xml:space="preserve">Council </w:t>
      </w:r>
      <w:r w:rsidR="00050C43" w:rsidRPr="00050C43">
        <w:rPr>
          <w:rFonts w:cs="Times New Roman"/>
          <w:szCs w:val="24"/>
        </w:rPr>
        <w:t>Members Lee</w:t>
      </w:r>
      <w:r w:rsidR="00306F21">
        <w:rPr>
          <w:rFonts w:cs="Times New Roman"/>
          <w:szCs w:val="24"/>
        </w:rPr>
        <w:t>,</w:t>
      </w:r>
      <w:r w:rsidR="00306F21">
        <w:rPr>
          <w:rFonts w:eastAsia="Calibri"/>
        </w:rPr>
        <w:t xml:space="preserve"> Louis, Wong, Hudson, Encarnación, Hanks, Narcisse, Schulman, Farías, and Banks  </w:t>
      </w:r>
    </w:p>
    <w:p w14:paraId="4F5412E8" w14:textId="77777777" w:rsidR="00E3518C" w:rsidRPr="003A304F" w:rsidRDefault="00E3518C" w:rsidP="0041520B">
      <w:pPr>
        <w:pStyle w:val="NoSpacing"/>
        <w:jc w:val="both"/>
        <w:rPr>
          <w:rFonts w:cs="Times New Roman"/>
          <w:szCs w:val="24"/>
        </w:rPr>
      </w:pPr>
    </w:p>
    <w:p w14:paraId="67662EC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1DD36C" w14:textId="5BD318A8" w:rsidR="0041520B" w:rsidRDefault="001218E3" w:rsidP="00306F21">
      <w:pPr>
        <w:pStyle w:val="BodyText"/>
        <w:spacing w:line="240" w:lineRule="auto"/>
        <w:ind w:firstLine="0"/>
      </w:pPr>
      <w:r>
        <w:t>A Local Law to</w:t>
      </w:r>
      <w:r w:rsidR="00A9132D">
        <w:t xml:space="preserve"> </w:t>
      </w:r>
      <w:r w:rsidR="00445A54">
        <w:t>amend the administrative code of the city of New York, in relation to requiring the department for the aging to maintain non-digital access to forms and services</w:t>
      </w:r>
      <w:r w:rsidR="00306F21">
        <w:t xml:space="preserve">, </w:t>
      </w:r>
      <w:r w:rsidR="00306F21" w:rsidRPr="00622161">
        <w:t>and to repeal certain repetitions of the definition of “older adult</w:t>
      </w:r>
      <w:r w:rsidR="00306F21">
        <w:t xml:space="preserve"> center</w:t>
      </w:r>
      <w:r w:rsidR="00306F21" w:rsidRPr="00622161">
        <w:t>” in title 21 of such code</w:t>
      </w:r>
    </w:p>
    <w:p w14:paraId="5144C07B" w14:textId="77777777" w:rsidR="008823EE" w:rsidRDefault="008823EE" w:rsidP="0041520B">
      <w:pPr>
        <w:pStyle w:val="NoSpacing"/>
        <w:jc w:val="both"/>
        <w:rPr>
          <w:rFonts w:cs="Times New Roman"/>
          <w:szCs w:val="24"/>
        </w:rPr>
      </w:pPr>
    </w:p>
    <w:p w14:paraId="55991E4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E2A68D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F3FB2D0" w14:textId="135CE496" w:rsidR="00306F21" w:rsidRDefault="00306F21" w:rsidP="00CC3F79">
      <w:pPr>
        <w:pStyle w:val="NoSpacing"/>
        <w:spacing w:before="120"/>
        <w:jc w:val="both"/>
        <w:rPr>
          <w:rFonts w:cs="Times New Roman"/>
          <w:szCs w:val="24"/>
        </w:rPr>
      </w:pPr>
      <w:r>
        <w:rPr>
          <w:rFonts w:cs="Times New Roman"/>
          <w:szCs w:val="24"/>
        </w:rPr>
        <w:t>This bill</w:t>
      </w:r>
      <w:r w:rsidRPr="00306F21">
        <w:rPr>
          <w:rFonts w:cs="Times New Roman"/>
          <w:szCs w:val="24"/>
        </w:rPr>
        <w:t xml:space="preserve"> would require </w:t>
      </w:r>
      <w:r>
        <w:rPr>
          <w:rFonts w:cs="Times New Roman"/>
          <w:szCs w:val="24"/>
        </w:rPr>
        <w:t>the New York City Department for the Aging (DFTA)</w:t>
      </w:r>
      <w:r w:rsidRPr="00306F21">
        <w:rPr>
          <w:rFonts w:cs="Times New Roman"/>
          <w:szCs w:val="24"/>
        </w:rPr>
        <w:t xml:space="preserve"> to make information that is made available in digital format to the public regarding services offered or administered by </w:t>
      </w:r>
      <w:r>
        <w:rPr>
          <w:rFonts w:cs="Times New Roman"/>
          <w:szCs w:val="24"/>
        </w:rPr>
        <w:t xml:space="preserve">DFTA </w:t>
      </w:r>
      <w:r w:rsidRPr="00306F21">
        <w:rPr>
          <w:rFonts w:cs="Times New Roman"/>
          <w:szCs w:val="24"/>
        </w:rPr>
        <w:t xml:space="preserve">accessible through non-digital means. Access to such services by phone would include the ability to initiate and complete applications, receive guidance regarding additional documentation necessary to support an application, learn the status of an application, and request an application or enrollment information </w:t>
      </w:r>
      <w:r>
        <w:rPr>
          <w:rFonts w:cs="Times New Roman"/>
          <w:szCs w:val="24"/>
        </w:rPr>
        <w:t xml:space="preserve">to </w:t>
      </w:r>
      <w:r w:rsidRPr="00306F21">
        <w:rPr>
          <w:rFonts w:cs="Times New Roman"/>
          <w:szCs w:val="24"/>
        </w:rPr>
        <w:t>be sent via mail. Access to such services in paper format would also be made available at older adult centers.</w:t>
      </w:r>
      <w:r>
        <w:rPr>
          <w:rFonts w:cs="Times New Roman"/>
          <w:szCs w:val="24"/>
        </w:rPr>
        <w:t xml:space="preserve"> </w:t>
      </w:r>
    </w:p>
    <w:p w14:paraId="1BB7F119" w14:textId="77777777" w:rsidR="008823EE" w:rsidRDefault="008823EE" w:rsidP="0041520B">
      <w:pPr>
        <w:pStyle w:val="NoSpacing"/>
        <w:jc w:val="both"/>
        <w:rPr>
          <w:rFonts w:cs="Times New Roman"/>
          <w:szCs w:val="24"/>
        </w:rPr>
      </w:pPr>
    </w:p>
    <w:p w14:paraId="7AA9070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18055B0" w14:textId="4E3FC262" w:rsidR="0041520B" w:rsidRPr="00A5189C" w:rsidRDefault="007523AF" w:rsidP="006C314E">
      <w:pPr>
        <w:pStyle w:val="NoSpacing"/>
        <w:spacing w:before="80"/>
        <w:jc w:val="both"/>
        <w:rPr>
          <w:rFonts w:cs="Times New Roman"/>
          <w:szCs w:val="24"/>
        </w:rPr>
      </w:pPr>
      <w:r>
        <w:rPr>
          <w:rFonts w:cs="Times New Roman"/>
          <w:szCs w:val="24"/>
        </w:rPr>
        <w:t>1</w:t>
      </w:r>
      <w:r w:rsidR="00306F21">
        <w:rPr>
          <w:rFonts w:cs="Times New Roman"/>
          <w:szCs w:val="24"/>
        </w:rPr>
        <w:t>8</w:t>
      </w:r>
      <w:r>
        <w:rPr>
          <w:rFonts w:cs="Times New Roman"/>
          <w:szCs w:val="24"/>
        </w:rPr>
        <w:t>0 days after it becomes law</w:t>
      </w:r>
    </w:p>
    <w:p w14:paraId="7364245D" w14:textId="77777777" w:rsidR="00D92C74" w:rsidRDefault="00D92C74" w:rsidP="0041520B"/>
    <w:p w14:paraId="63D4056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E07046" w14:textId="77777777" w:rsidR="002B309C" w:rsidRPr="002B309C" w:rsidRDefault="00DD698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840132E" w14:textId="77777777" w:rsidR="002B309C" w:rsidRPr="002B309C" w:rsidRDefault="00DD698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D2CBF2D" w14:textId="77777777" w:rsidR="002B309C" w:rsidRPr="002B309C" w:rsidRDefault="00DD698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8AEF7AB" w14:textId="77777777" w:rsidR="002B309C" w:rsidRPr="002B309C" w:rsidRDefault="00DD698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B601830" w14:textId="77777777" w:rsidR="002B309C" w:rsidRPr="002B309C" w:rsidRDefault="00DD698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08CC4B4" w14:textId="77777777" w:rsidR="00A5189C" w:rsidRDefault="00A5189C" w:rsidP="008823EE">
      <w:pPr>
        <w:pStyle w:val="NoSpacing"/>
        <w:jc w:val="both"/>
        <w:rPr>
          <w:rStyle w:val="apple-style-span"/>
          <w:b/>
          <w:bCs/>
          <w:szCs w:val="24"/>
        </w:rPr>
      </w:pPr>
    </w:p>
    <w:p w14:paraId="0362EA0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7AB77D7" w14:textId="6F6D0DD3" w:rsidR="006C314E" w:rsidRDefault="006C314E" w:rsidP="001218E3">
      <w:pPr>
        <w:rPr>
          <w:sz w:val="18"/>
          <w:szCs w:val="18"/>
        </w:rPr>
      </w:pPr>
    </w:p>
    <w:p w14:paraId="2A5D4285" w14:textId="6B7FA3E6" w:rsidR="007523AF" w:rsidRPr="00AC5EE7" w:rsidRDefault="007523AF" w:rsidP="001218E3">
      <w:pPr>
        <w:rPr>
          <w:sz w:val="18"/>
          <w:szCs w:val="18"/>
        </w:rPr>
      </w:pPr>
      <w:r>
        <w:rPr>
          <w:sz w:val="18"/>
          <w:szCs w:val="18"/>
        </w:rPr>
        <w:t>CP</w:t>
      </w:r>
      <w:r w:rsidR="00306F21">
        <w:rPr>
          <w:sz w:val="18"/>
          <w:szCs w:val="18"/>
        </w:rPr>
        <w:t xml:space="preserve"> / HK</w:t>
      </w:r>
    </w:p>
    <w:p w14:paraId="782148AC" w14:textId="02E027A6" w:rsidR="00B32C52" w:rsidRPr="00AC5EE7" w:rsidRDefault="00B32C52" w:rsidP="00B32C52">
      <w:pPr>
        <w:rPr>
          <w:rStyle w:val="apple-style-span"/>
          <w:sz w:val="18"/>
          <w:szCs w:val="18"/>
        </w:rPr>
      </w:pPr>
      <w:r w:rsidRPr="00AC5EE7">
        <w:rPr>
          <w:rStyle w:val="apple-style-span"/>
          <w:sz w:val="18"/>
          <w:szCs w:val="18"/>
        </w:rPr>
        <w:t>LS #</w:t>
      </w:r>
      <w:r w:rsidR="007523AF">
        <w:rPr>
          <w:rStyle w:val="apple-style-span"/>
          <w:sz w:val="18"/>
          <w:szCs w:val="18"/>
        </w:rPr>
        <w:t>21026</w:t>
      </w:r>
    </w:p>
    <w:p w14:paraId="2FEDD8F5" w14:textId="71F525B9" w:rsidR="00B32C52" w:rsidRPr="009B7689" w:rsidRDefault="00306F21" w:rsidP="001218E3">
      <w:pPr>
        <w:rPr>
          <w:sz w:val="18"/>
          <w:szCs w:val="18"/>
        </w:rPr>
      </w:pPr>
      <w:r>
        <w:rPr>
          <w:sz w:val="18"/>
          <w:szCs w:val="18"/>
        </w:rPr>
        <w:t>06/03/2026</w:t>
      </w:r>
      <w:r w:rsidR="00304CE4">
        <w:rPr>
          <w:sz w:val="18"/>
          <w:szCs w:val="18"/>
        </w:rPr>
        <w:t xml:space="preserve"> </w:t>
      </w:r>
      <w:r>
        <w:rPr>
          <w:sz w:val="18"/>
          <w:szCs w:val="18"/>
        </w:rPr>
        <w:t>3:15</w:t>
      </w:r>
      <w:r w:rsidR="00304CE4">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BCC23" w14:textId="77777777" w:rsidR="00DD6987" w:rsidRDefault="00DD6987" w:rsidP="00272634">
      <w:r>
        <w:separator/>
      </w:r>
    </w:p>
  </w:endnote>
  <w:endnote w:type="continuationSeparator" w:id="0">
    <w:p w14:paraId="1C31B4BA" w14:textId="77777777" w:rsidR="00DD6987" w:rsidRDefault="00DD698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E92BD" w14:textId="77777777" w:rsidR="00DD6987" w:rsidRDefault="00DD6987" w:rsidP="00272634">
      <w:r>
        <w:separator/>
      </w:r>
    </w:p>
  </w:footnote>
  <w:footnote w:type="continuationSeparator" w:id="0">
    <w:p w14:paraId="597DC9BD" w14:textId="77777777" w:rsidR="00DD6987" w:rsidRDefault="00DD698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39B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338937">
    <w:abstractNumId w:val="0"/>
  </w:num>
  <w:num w:numId="2" w16cid:durableId="1176119268">
    <w:abstractNumId w:val="2"/>
  </w:num>
  <w:num w:numId="3" w16cid:durableId="626081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C3590"/>
    <w:rsid w:val="00006640"/>
    <w:rsid w:val="00013426"/>
    <w:rsid w:val="000160E4"/>
    <w:rsid w:val="0004593B"/>
    <w:rsid w:val="00045B40"/>
    <w:rsid w:val="00050C43"/>
    <w:rsid w:val="000765AF"/>
    <w:rsid w:val="00080B67"/>
    <w:rsid w:val="000E4F15"/>
    <w:rsid w:val="0010786F"/>
    <w:rsid w:val="001218E3"/>
    <w:rsid w:val="00122A53"/>
    <w:rsid w:val="00134583"/>
    <w:rsid w:val="001349AE"/>
    <w:rsid w:val="0017748E"/>
    <w:rsid w:val="001E3407"/>
    <w:rsid w:val="00212945"/>
    <w:rsid w:val="00216A92"/>
    <w:rsid w:val="00220726"/>
    <w:rsid w:val="00272634"/>
    <w:rsid w:val="00280543"/>
    <w:rsid w:val="002B309C"/>
    <w:rsid w:val="002C3590"/>
    <w:rsid w:val="002D78A5"/>
    <w:rsid w:val="003018FB"/>
    <w:rsid w:val="00304CE4"/>
    <w:rsid w:val="00306F21"/>
    <w:rsid w:val="00314831"/>
    <w:rsid w:val="003149C4"/>
    <w:rsid w:val="0033433B"/>
    <w:rsid w:val="00345D79"/>
    <w:rsid w:val="00350050"/>
    <w:rsid w:val="0035723D"/>
    <w:rsid w:val="00391CBB"/>
    <w:rsid w:val="003A304F"/>
    <w:rsid w:val="003B2ABC"/>
    <w:rsid w:val="003D4DA1"/>
    <w:rsid w:val="003D6D23"/>
    <w:rsid w:val="003E2F46"/>
    <w:rsid w:val="003E57E6"/>
    <w:rsid w:val="003F1AF8"/>
    <w:rsid w:val="0041520B"/>
    <w:rsid w:val="00424E79"/>
    <w:rsid w:val="00445A54"/>
    <w:rsid w:val="004655C6"/>
    <w:rsid w:val="00474067"/>
    <w:rsid w:val="004B589D"/>
    <w:rsid w:val="005021D5"/>
    <w:rsid w:val="00512FB5"/>
    <w:rsid w:val="005331A0"/>
    <w:rsid w:val="00563377"/>
    <w:rsid w:val="00582661"/>
    <w:rsid w:val="00597FA2"/>
    <w:rsid w:val="005B1E8E"/>
    <w:rsid w:val="005D07D2"/>
    <w:rsid w:val="005E5537"/>
    <w:rsid w:val="005E60DC"/>
    <w:rsid w:val="00606846"/>
    <w:rsid w:val="00615680"/>
    <w:rsid w:val="00617310"/>
    <w:rsid w:val="006209CB"/>
    <w:rsid w:val="00651D12"/>
    <w:rsid w:val="00662F1A"/>
    <w:rsid w:val="00686A88"/>
    <w:rsid w:val="006B0536"/>
    <w:rsid w:val="006C314E"/>
    <w:rsid w:val="006F5093"/>
    <w:rsid w:val="00701FD6"/>
    <w:rsid w:val="00715409"/>
    <w:rsid w:val="00751580"/>
    <w:rsid w:val="007523AF"/>
    <w:rsid w:val="00781399"/>
    <w:rsid w:val="007A1492"/>
    <w:rsid w:val="007B4218"/>
    <w:rsid w:val="00801914"/>
    <w:rsid w:val="00801C7F"/>
    <w:rsid w:val="0082024D"/>
    <w:rsid w:val="00820C10"/>
    <w:rsid w:val="00837EB5"/>
    <w:rsid w:val="0086326E"/>
    <w:rsid w:val="008749A3"/>
    <w:rsid w:val="008823EE"/>
    <w:rsid w:val="008A1CF6"/>
    <w:rsid w:val="0090775D"/>
    <w:rsid w:val="009243C8"/>
    <w:rsid w:val="00932BFA"/>
    <w:rsid w:val="00957F28"/>
    <w:rsid w:val="00962A70"/>
    <w:rsid w:val="009654CB"/>
    <w:rsid w:val="00991EB0"/>
    <w:rsid w:val="0099608B"/>
    <w:rsid w:val="009A3A05"/>
    <w:rsid w:val="009B087E"/>
    <w:rsid w:val="009B7689"/>
    <w:rsid w:val="009D3F0D"/>
    <w:rsid w:val="009E5BDE"/>
    <w:rsid w:val="00A0603B"/>
    <w:rsid w:val="00A23AED"/>
    <w:rsid w:val="00A5189C"/>
    <w:rsid w:val="00A54037"/>
    <w:rsid w:val="00A6526E"/>
    <w:rsid w:val="00A65CD4"/>
    <w:rsid w:val="00A811FA"/>
    <w:rsid w:val="00A87143"/>
    <w:rsid w:val="00A9132D"/>
    <w:rsid w:val="00AB6EBE"/>
    <w:rsid w:val="00AC5EE7"/>
    <w:rsid w:val="00AD7EC0"/>
    <w:rsid w:val="00AE4DE1"/>
    <w:rsid w:val="00AF56D8"/>
    <w:rsid w:val="00B32C52"/>
    <w:rsid w:val="00B578BD"/>
    <w:rsid w:val="00B66A23"/>
    <w:rsid w:val="00B675BC"/>
    <w:rsid w:val="00B9759C"/>
    <w:rsid w:val="00BA1D4D"/>
    <w:rsid w:val="00BC0071"/>
    <w:rsid w:val="00BD2104"/>
    <w:rsid w:val="00BD51CA"/>
    <w:rsid w:val="00C20C57"/>
    <w:rsid w:val="00C20D76"/>
    <w:rsid w:val="00C22CDF"/>
    <w:rsid w:val="00C46CD1"/>
    <w:rsid w:val="00C564A2"/>
    <w:rsid w:val="00C62932"/>
    <w:rsid w:val="00C67FA9"/>
    <w:rsid w:val="00CC3989"/>
    <w:rsid w:val="00CC3F79"/>
    <w:rsid w:val="00D0018B"/>
    <w:rsid w:val="00D1011B"/>
    <w:rsid w:val="00D25C62"/>
    <w:rsid w:val="00D442F8"/>
    <w:rsid w:val="00D74104"/>
    <w:rsid w:val="00D919FF"/>
    <w:rsid w:val="00D92C74"/>
    <w:rsid w:val="00DA25D7"/>
    <w:rsid w:val="00DB46CB"/>
    <w:rsid w:val="00DC2031"/>
    <w:rsid w:val="00DD4E74"/>
    <w:rsid w:val="00DD6987"/>
    <w:rsid w:val="00E3518C"/>
    <w:rsid w:val="00E444FF"/>
    <w:rsid w:val="00E47F9F"/>
    <w:rsid w:val="00E74AE6"/>
    <w:rsid w:val="00EF0E87"/>
    <w:rsid w:val="00F10616"/>
    <w:rsid w:val="00F21FC5"/>
    <w:rsid w:val="00F31D4E"/>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6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2026-06-04T15:15:00Z</dcterms:created>
  <dcterms:modified xsi:type="dcterms:W3CDTF">2026-06-04T15:15:00Z</dcterms:modified>
</cp:coreProperties>
</file>