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10" w:type="dxa"/>
        <w:jc w:val="center"/>
        <w:tblLook w:val="0600" w:firstRow="0" w:lastRow="0" w:firstColumn="0" w:lastColumn="0" w:noHBand="1" w:noVBand="1"/>
      </w:tblPr>
      <w:tblGrid>
        <w:gridCol w:w="6083"/>
        <w:gridCol w:w="4927"/>
      </w:tblGrid>
      <w:tr w:rsidR="00774323" w:rsidRPr="00012730" w14:paraId="112228CF" w14:textId="77777777" w:rsidTr="00FF5289">
        <w:trPr>
          <w:trHeight w:val="2317"/>
          <w:jc w:val="center"/>
        </w:trPr>
        <w:tc>
          <w:tcPr>
            <w:tcW w:w="6083" w:type="dxa"/>
            <w:tcBorders>
              <w:bottom w:val="single" w:sz="4" w:space="0" w:color="auto"/>
            </w:tcBorders>
          </w:tcPr>
          <w:p w14:paraId="32353445" w14:textId="77777777" w:rsidR="00774323" w:rsidRPr="00012730" w:rsidRDefault="00774323" w:rsidP="000E05A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6BC57B38-C769-401F-9008-6E67903A1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0E05A0"/>
        </w:tc>
        <w:tc>
          <w:tcPr>
            <w:tcW w:w="4927" w:type="dxa"/>
            <w:tcBorders>
              <w:bottom w:val="single" w:sz="4" w:space="0" w:color="auto"/>
            </w:tcBorders>
          </w:tcPr>
          <w:p w14:paraId="60F77032" w14:textId="77777777" w:rsidR="00774323" w:rsidRPr="00AF0CC6" w:rsidRDefault="00774323" w:rsidP="000E05A0">
            <w:pPr>
              <w:rPr>
                <w:b/>
                <w:bCs/>
                <w:smallCaps/>
              </w:rPr>
            </w:pPr>
            <w:r w:rsidRPr="00AF0CC6">
              <w:rPr>
                <w:b/>
                <w:bCs/>
                <w:smallCaps/>
              </w:rPr>
              <w:t>The Council of the City of New York</w:t>
            </w:r>
          </w:p>
          <w:p w14:paraId="0F9819D7" w14:textId="77777777" w:rsidR="00774323" w:rsidRPr="00AF0CC6" w:rsidRDefault="00774323" w:rsidP="000E05A0">
            <w:pPr>
              <w:rPr>
                <w:b/>
                <w:bCs/>
                <w:smallCaps/>
              </w:rPr>
            </w:pPr>
            <w:r w:rsidRPr="00AF0CC6">
              <w:rPr>
                <w:b/>
                <w:bCs/>
                <w:smallCaps/>
              </w:rPr>
              <w:t>Finance Division</w:t>
            </w:r>
          </w:p>
          <w:p w14:paraId="555104A3" w14:textId="71AFBE13" w:rsidR="00774323" w:rsidRPr="00AF0CC6" w:rsidRDefault="00F650F7" w:rsidP="23155606">
            <w:pPr>
              <w:spacing w:before="120" w:line="240" w:lineRule="exact"/>
              <w:rPr>
                <w:b/>
                <w:bCs/>
                <w:smallCaps/>
                <w:sz w:val="22"/>
                <w:szCs w:val="22"/>
              </w:rPr>
            </w:pPr>
            <w:r>
              <w:rPr>
                <w:b/>
                <w:bCs/>
                <w:smallCaps/>
                <w:sz w:val="22"/>
                <w:szCs w:val="22"/>
              </w:rPr>
              <w:t>Nathan Toth</w:t>
            </w:r>
            <w:r w:rsidR="4125D3AF" w:rsidRPr="23155606">
              <w:rPr>
                <w:b/>
                <w:bCs/>
                <w:smallCaps/>
                <w:sz w:val="22"/>
                <w:szCs w:val="22"/>
              </w:rPr>
              <w:t xml:space="preserve">, </w:t>
            </w:r>
            <w:r w:rsidR="00A04E02">
              <w:rPr>
                <w:b/>
                <w:bCs/>
                <w:smallCaps/>
                <w:sz w:val="22"/>
                <w:szCs w:val="22"/>
              </w:rPr>
              <w:t>D</w:t>
            </w:r>
            <w:r w:rsidR="4125D3AF" w:rsidRPr="23155606">
              <w:rPr>
                <w:b/>
                <w:bCs/>
                <w:smallCaps/>
                <w:sz w:val="22"/>
                <w:szCs w:val="22"/>
              </w:rPr>
              <w:t>irector</w:t>
            </w:r>
          </w:p>
          <w:p w14:paraId="202BBBE1" w14:textId="77777777" w:rsidR="00774323" w:rsidRPr="00AF0CC6" w:rsidRDefault="00774323" w:rsidP="000E05A0">
            <w:pPr>
              <w:spacing w:before="120"/>
            </w:pPr>
            <w:r w:rsidRPr="00AF0CC6">
              <w:rPr>
                <w:b/>
                <w:bCs/>
                <w:smallCaps/>
              </w:rPr>
              <w:t>Fiscal Impact Statement</w:t>
            </w:r>
          </w:p>
          <w:p w14:paraId="48D37856" w14:textId="77777777" w:rsidR="00774323" w:rsidRPr="00AF0CC6" w:rsidRDefault="00774323" w:rsidP="000E05A0">
            <w:pPr>
              <w:rPr>
                <w:b/>
                <w:bCs/>
              </w:rPr>
            </w:pPr>
          </w:p>
          <w:p w14:paraId="73BC4DA9" w14:textId="578DBA60" w:rsidR="00774323" w:rsidRPr="00AF0CC6" w:rsidRDefault="417A45DE" w:rsidP="000E05A0">
            <w:pPr>
              <w:rPr>
                <w:b/>
                <w:bCs/>
              </w:rPr>
            </w:pPr>
            <w:r w:rsidRPr="417A45DE">
              <w:rPr>
                <w:b/>
                <w:bCs/>
                <w:smallCaps/>
              </w:rPr>
              <w:t xml:space="preserve">Int. </w:t>
            </w:r>
            <w:r w:rsidR="761A9297" w:rsidRPr="761A9297">
              <w:rPr>
                <w:b/>
                <w:bCs/>
                <w:smallCaps/>
              </w:rPr>
              <w:t>No</w:t>
            </w:r>
            <w:r w:rsidR="761A9297" w:rsidRPr="761A9297">
              <w:rPr>
                <w:b/>
                <w:bCs/>
              </w:rPr>
              <w:t xml:space="preserve">: </w:t>
            </w:r>
            <w:r w:rsidR="761A9297">
              <w:t>839</w:t>
            </w:r>
            <w:r w:rsidR="006B6702">
              <w:t>-A</w:t>
            </w:r>
          </w:p>
          <w:p w14:paraId="19FC451B" w14:textId="77777777" w:rsidR="00774323" w:rsidRPr="00AF0CC6" w:rsidRDefault="00774323" w:rsidP="000E05A0">
            <w:pPr>
              <w:rPr>
                <w:color w:val="FF0000"/>
                <w:sz w:val="16"/>
                <w:szCs w:val="16"/>
              </w:rPr>
            </w:pPr>
          </w:p>
          <w:p w14:paraId="7DF3E842" w14:textId="52825AD5" w:rsidR="00774323" w:rsidRPr="00AF0CC6" w:rsidRDefault="4125D3AF" w:rsidP="005D3310">
            <w:pPr>
              <w:spacing w:after="120"/>
              <w:ind w:left="1440" w:hanging="1440"/>
              <w:jc w:val="left"/>
            </w:pPr>
            <w:r w:rsidRPr="00AF0CC6">
              <w:rPr>
                <w:b/>
                <w:bCs/>
                <w:smallCaps/>
              </w:rPr>
              <w:t>Committee</w:t>
            </w:r>
            <w:r w:rsidR="00BF51F6" w:rsidRPr="00AF0CC6">
              <w:rPr>
                <w:b/>
                <w:bCs/>
              </w:rPr>
              <w:t>:</w:t>
            </w:r>
            <w:r w:rsidR="00BF51F6" w:rsidRPr="00AF0CC6">
              <w:t xml:space="preserve"> Housing</w:t>
            </w:r>
            <w:r w:rsidR="00A92E03">
              <w:t xml:space="preserve"> and Buildings</w:t>
            </w:r>
          </w:p>
        </w:tc>
      </w:tr>
      <w:tr w:rsidR="00774323" w:rsidRPr="00012730" w14:paraId="4800543F" w14:textId="77777777" w:rsidTr="00FF5289">
        <w:trPr>
          <w:trHeight w:val="1056"/>
          <w:jc w:val="center"/>
        </w:trPr>
        <w:tc>
          <w:tcPr>
            <w:tcW w:w="6083" w:type="dxa"/>
            <w:tcBorders>
              <w:top w:val="single" w:sz="4" w:space="0" w:color="auto"/>
            </w:tcBorders>
          </w:tcPr>
          <w:p w14:paraId="21085D4F" w14:textId="76C82B2D" w:rsidR="0095714D" w:rsidRDefault="417A45DE" w:rsidP="0095714D">
            <w:pPr>
              <w:pStyle w:val="BodyText"/>
              <w:spacing w:line="240" w:lineRule="auto"/>
              <w:ind w:firstLine="0"/>
            </w:pPr>
            <w:r w:rsidRPr="417A45DE">
              <w:rPr>
                <w:b/>
                <w:bCs/>
                <w:smallCaps/>
              </w:rPr>
              <w:t xml:space="preserve">Title: </w:t>
            </w:r>
            <w:r w:rsidR="006B6702" w:rsidRPr="006B6702">
              <w:t>A Local Law to amend the administrative code of the city of New York, in relation to making the certification of no harassment pilot program permanent and adding criteria for inclusion of certain buildings in the program</w:t>
            </w:r>
          </w:p>
          <w:p w14:paraId="5AFF6F68" w14:textId="222324FC" w:rsidR="00774323" w:rsidRPr="009C36A0" w:rsidRDefault="00774323" w:rsidP="00DB3D82">
            <w:pPr>
              <w:pStyle w:val="BodyText"/>
              <w:spacing w:before="80" w:line="240" w:lineRule="auto"/>
              <w:ind w:firstLine="0"/>
            </w:pPr>
          </w:p>
        </w:tc>
        <w:tc>
          <w:tcPr>
            <w:tcW w:w="4927" w:type="dxa"/>
            <w:tcBorders>
              <w:top w:val="single" w:sz="4" w:space="0" w:color="auto"/>
            </w:tcBorders>
          </w:tcPr>
          <w:p w14:paraId="4C3929AB" w14:textId="465D1B87" w:rsidR="00B8715C" w:rsidRPr="00104BE3" w:rsidRDefault="417A45DE" w:rsidP="2FAF606E">
            <w:pPr>
              <w:pStyle w:val="NoSpacing"/>
              <w:autoSpaceDE w:val="0"/>
              <w:autoSpaceDN w:val="0"/>
              <w:adjustRightInd w:val="0"/>
              <w:jc w:val="both"/>
            </w:pPr>
            <w:r w:rsidRPr="6F585E71">
              <w:rPr>
                <w:b/>
                <w:bCs/>
                <w:smallCaps/>
              </w:rPr>
              <w:t>Sponsor(s)</w:t>
            </w:r>
            <w:r w:rsidRPr="6F585E71">
              <w:rPr>
                <w:b/>
                <w:bCs/>
              </w:rPr>
              <w:t xml:space="preserve">: </w:t>
            </w:r>
            <w:r w:rsidR="006B6702" w:rsidRPr="006B6702">
              <w:t xml:space="preserve">Council Members P. Sanchez, Cabán, Nurse, Encarnación, De La Rosa, Hudson, Gutiérrez, </w:t>
            </w:r>
            <w:proofErr w:type="spellStart"/>
            <w:r w:rsidR="006B6702" w:rsidRPr="006B6702">
              <w:t>Farías</w:t>
            </w:r>
            <w:proofErr w:type="spellEnd"/>
            <w:r w:rsidR="006B6702" w:rsidRPr="006B6702">
              <w:t xml:space="preserve">, </w:t>
            </w:r>
            <w:proofErr w:type="spellStart"/>
            <w:r w:rsidR="006B6702" w:rsidRPr="006B6702">
              <w:t>Restler</w:t>
            </w:r>
            <w:proofErr w:type="spellEnd"/>
            <w:r w:rsidR="006B6702" w:rsidRPr="006B6702">
              <w:t>, Epstein, Banks, Avilés, Wilson, Marte, Krishnan, Louis, Ossé, Hanif, Santosuosso, J. Sanchez, Stevens</w:t>
            </w:r>
            <w:r w:rsidR="00671EBB">
              <w:t>, Abreu, Schulman</w:t>
            </w:r>
            <w:r w:rsidR="00793D0A">
              <w:t xml:space="preserve">, Williams, Won, Hankerson, </w:t>
            </w:r>
            <w:proofErr w:type="spellStart"/>
            <w:r w:rsidR="00793D0A">
              <w:t>Aldebol</w:t>
            </w:r>
            <w:proofErr w:type="spellEnd"/>
            <w:r w:rsidR="00793D0A">
              <w:t>, Feliz, Maloney, Brewer</w:t>
            </w:r>
            <w:r w:rsidR="006B6702" w:rsidRPr="006B6702">
              <w:t xml:space="preserve"> and the Public Advocate (Mr. Williams)</w:t>
            </w:r>
          </w:p>
        </w:tc>
      </w:tr>
    </w:tbl>
    <w:p w14:paraId="09F2696C" w14:textId="61BAF8EF" w:rsidR="0011178A" w:rsidRPr="0011178A" w:rsidRDefault="417A45DE" w:rsidP="00B80A0E">
      <w:pPr>
        <w:pStyle w:val="NoSpacing"/>
        <w:spacing w:before="120"/>
        <w:jc w:val="both"/>
      </w:pPr>
      <w:r w:rsidRPr="23155606">
        <w:rPr>
          <w:b/>
          <w:bCs/>
          <w:smallCaps/>
        </w:rPr>
        <w:t xml:space="preserve">Summary of Legislation: </w:t>
      </w:r>
      <w:r w:rsidRPr="23155606">
        <w:rPr>
          <w:rFonts w:cs="Times New Roman"/>
        </w:rPr>
        <w:t>Int.</w:t>
      </w:r>
      <w:r w:rsidR="495EA7B5" w:rsidRPr="23155606">
        <w:rPr>
          <w:rFonts w:cs="Times New Roman"/>
        </w:rPr>
        <w:t xml:space="preserve"> No.</w:t>
      </w:r>
      <w:r w:rsidRPr="23155606">
        <w:rPr>
          <w:rFonts w:cs="Times New Roman"/>
        </w:rPr>
        <w:t xml:space="preserve"> </w:t>
      </w:r>
      <w:r w:rsidR="3A1BE99D" w:rsidRPr="3A1BE99D">
        <w:rPr>
          <w:rFonts w:cs="Times New Roman"/>
        </w:rPr>
        <w:t>839</w:t>
      </w:r>
      <w:r w:rsidR="00E43BF0">
        <w:rPr>
          <w:rFonts w:cs="Times New Roman"/>
        </w:rPr>
        <w:t>-A</w:t>
      </w:r>
      <w:r w:rsidR="0011178A" w:rsidRPr="0011178A">
        <w:rPr>
          <w:rFonts w:cs="Times New Roman"/>
        </w:rPr>
        <w:t xml:space="preserve"> would make the Certification of No Harassment (CONH) pilot program permanent</w:t>
      </w:r>
      <w:r w:rsidR="006B6702" w:rsidRPr="006B6702">
        <w:rPr>
          <w:rFonts w:cs="Times New Roman"/>
        </w:rPr>
        <w:t>, with a new program list published by the Department of Housing Preservation and Development</w:t>
      </w:r>
      <w:r w:rsidR="00973538">
        <w:rPr>
          <w:rFonts w:cs="Times New Roman"/>
        </w:rPr>
        <w:t xml:space="preserve"> (HPD)</w:t>
      </w:r>
      <w:r w:rsidR="006B6702" w:rsidRPr="006B6702">
        <w:rPr>
          <w:rFonts w:cs="Times New Roman"/>
        </w:rPr>
        <w:t xml:space="preserve"> every 3 years beginning on April 15, 2027</w:t>
      </w:r>
      <w:r w:rsidR="0011178A" w:rsidRPr="0011178A">
        <w:rPr>
          <w:rFonts w:cs="Times New Roman"/>
        </w:rPr>
        <w:t>.</w:t>
      </w:r>
      <w:r w:rsidR="006B6702" w:rsidRPr="006B6702">
        <w:t xml:space="preserve"> </w:t>
      </w:r>
      <w:r w:rsidR="006B6702" w:rsidRPr="006B6702">
        <w:rPr>
          <w:rFonts w:cs="Times New Roman"/>
        </w:rPr>
        <w:t>This bill would</w:t>
      </w:r>
      <w:r w:rsidR="006B6702" w:rsidDel="005D3F3C">
        <w:rPr>
          <w:rFonts w:cs="Times New Roman"/>
        </w:rPr>
        <w:t xml:space="preserve"> </w:t>
      </w:r>
      <w:r w:rsidR="006B6702" w:rsidRPr="006B6702">
        <w:rPr>
          <w:rFonts w:cs="Times New Roman"/>
        </w:rPr>
        <w:t xml:space="preserve">require that the building qualification index, used as a criterion for buildings on the program list, be recalculated every 3 years. Additionally, this bill would require buildings with the same owner, indicated by information provided on annual building registrations, as buildings where a final determination of harassment has occurred within the prior 60 months or buildings where a CONH has been denied </w:t>
      </w:r>
      <w:r w:rsidR="003D4FED">
        <w:rPr>
          <w:rFonts w:cs="Times New Roman"/>
        </w:rPr>
        <w:t xml:space="preserve">or rescinded </w:t>
      </w:r>
      <w:r w:rsidR="006B6702" w:rsidRPr="006B6702">
        <w:rPr>
          <w:rFonts w:cs="Times New Roman"/>
        </w:rPr>
        <w:t xml:space="preserve">in the prior 60 months, be added to the program list. This bill would require tenants </w:t>
      </w:r>
      <w:proofErr w:type="gramStart"/>
      <w:r w:rsidR="006B6702" w:rsidRPr="006B6702">
        <w:rPr>
          <w:rFonts w:cs="Times New Roman"/>
        </w:rPr>
        <w:t>be</w:t>
      </w:r>
      <w:proofErr w:type="gramEnd"/>
      <w:r w:rsidR="006B6702" w:rsidRPr="006B6702">
        <w:rPr>
          <w:rFonts w:cs="Times New Roman"/>
        </w:rPr>
        <w:t xml:space="preserve"> notified of a building’s application for a CONH via a posting in the building’s common area. This bill would also create a new exception for covered work for routine cosmetic work and maintenance, provided that such work does not require a permit.</w:t>
      </w:r>
    </w:p>
    <w:p w14:paraId="52844995" w14:textId="6FE8789E" w:rsidR="00774323" w:rsidRPr="00AF0CC6" w:rsidRDefault="0154CA6E" w:rsidP="0154CA6E">
      <w:pPr>
        <w:pStyle w:val="NoSpacing"/>
        <w:spacing w:before="120"/>
        <w:jc w:val="both"/>
        <w:rPr>
          <w:rFonts w:cs="Times New Roman"/>
        </w:rPr>
      </w:pPr>
      <w:r w:rsidRPr="0154CA6E">
        <w:rPr>
          <w:b/>
          <w:bCs/>
          <w:smallCaps/>
        </w:rPr>
        <w:t>Effective Date:</w:t>
      </w:r>
      <w:r>
        <w:t xml:space="preserve"> </w:t>
      </w:r>
      <w:r w:rsidR="0011178A">
        <w:rPr>
          <w:rFonts w:cs="Times New Roman"/>
        </w:rPr>
        <w:t>Immediately</w:t>
      </w:r>
      <w:r w:rsidR="006B6702">
        <w:rPr>
          <w:rFonts w:cs="Times New Roman"/>
        </w:rPr>
        <w:t xml:space="preserve">, </w:t>
      </w:r>
      <w:r w:rsidR="00816992" w:rsidRPr="00816992">
        <w:rPr>
          <w:rFonts w:cs="Times New Roman"/>
        </w:rPr>
        <w:t>except that sections one through six of this local law take effect on April 15, 2027</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7641" w:type="dxa"/>
        <w:jc w:val="center"/>
        <w:tblCellMar>
          <w:left w:w="141" w:type="dxa"/>
          <w:right w:w="141" w:type="dxa"/>
        </w:tblCellMar>
        <w:tblLook w:val="0000" w:firstRow="0" w:lastRow="0" w:firstColumn="0" w:lastColumn="0" w:noHBand="0" w:noVBand="0"/>
      </w:tblPr>
      <w:tblGrid>
        <w:gridCol w:w="1703"/>
        <w:gridCol w:w="1882"/>
        <w:gridCol w:w="2028"/>
        <w:gridCol w:w="2028"/>
      </w:tblGrid>
      <w:tr w:rsidR="00040152" w:rsidRPr="00012730" w14:paraId="17690BE7" w14:textId="77777777" w:rsidTr="00FF5289">
        <w:trPr>
          <w:trHeight w:val="374"/>
          <w:jc w:val="center"/>
        </w:trPr>
        <w:tc>
          <w:tcPr>
            <w:tcW w:w="1703"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0E05A0">
            <w:pPr>
              <w:spacing w:line="201" w:lineRule="exact"/>
              <w:jc w:val="center"/>
              <w:rPr>
                <w:sz w:val="20"/>
                <w:szCs w:val="20"/>
              </w:rPr>
            </w:pPr>
          </w:p>
          <w:p w14:paraId="13ED428A" w14:textId="77777777" w:rsidR="00040152" w:rsidRPr="00012730" w:rsidRDefault="00040152" w:rsidP="000E05A0">
            <w:pPr>
              <w:jc w:val="center"/>
              <w:rPr>
                <w:b/>
                <w:bCs/>
                <w:sz w:val="20"/>
                <w:szCs w:val="20"/>
              </w:rPr>
            </w:pPr>
          </w:p>
        </w:tc>
        <w:tc>
          <w:tcPr>
            <w:tcW w:w="188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123BFBF" w:rsidR="00040152" w:rsidRPr="00012730" w:rsidRDefault="001D11F8" w:rsidP="005931AF">
            <w:pPr>
              <w:jc w:val="center"/>
              <w:rPr>
                <w:b/>
                <w:bCs/>
                <w:sz w:val="20"/>
                <w:szCs w:val="20"/>
              </w:rPr>
            </w:pPr>
            <w:r>
              <w:rPr>
                <w:b/>
                <w:bCs/>
                <w:sz w:val="20"/>
                <w:szCs w:val="20"/>
              </w:rPr>
              <w:t>Effective FY2</w:t>
            </w:r>
            <w:r w:rsidR="00A80691">
              <w:rPr>
                <w:b/>
                <w:bCs/>
                <w:sz w:val="20"/>
                <w:szCs w:val="20"/>
              </w:rPr>
              <w:t>7</w:t>
            </w:r>
          </w:p>
        </w:tc>
        <w:tc>
          <w:tcPr>
            <w:tcW w:w="20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FC36813" w:rsidR="00040152" w:rsidRPr="00012730" w:rsidRDefault="001D11F8" w:rsidP="00B72011">
            <w:pPr>
              <w:jc w:val="center"/>
              <w:rPr>
                <w:b/>
                <w:bCs/>
                <w:sz w:val="20"/>
                <w:szCs w:val="20"/>
              </w:rPr>
            </w:pPr>
            <w:r>
              <w:rPr>
                <w:b/>
                <w:bCs/>
                <w:sz w:val="20"/>
                <w:szCs w:val="20"/>
              </w:rPr>
              <w:t>FY Succeeding Effective FY2</w:t>
            </w:r>
            <w:r w:rsidR="00436BC1">
              <w:rPr>
                <w:b/>
                <w:bCs/>
                <w:sz w:val="20"/>
                <w:szCs w:val="20"/>
              </w:rPr>
              <w:t>8</w:t>
            </w:r>
          </w:p>
        </w:tc>
        <w:tc>
          <w:tcPr>
            <w:tcW w:w="20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67C537B" w:rsidR="00040152" w:rsidRPr="00012730" w:rsidRDefault="00040152" w:rsidP="00B72011">
            <w:pPr>
              <w:jc w:val="center"/>
              <w:rPr>
                <w:b/>
                <w:bCs/>
                <w:sz w:val="20"/>
                <w:szCs w:val="20"/>
              </w:rPr>
            </w:pPr>
            <w:r w:rsidRPr="00012730">
              <w:rPr>
                <w:b/>
                <w:bCs/>
                <w:sz w:val="20"/>
                <w:szCs w:val="20"/>
              </w:rPr>
              <w:t>Full Fiscal Impact FY</w:t>
            </w:r>
            <w:r w:rsidR="001D11F8">
              <w:rPr>
                <w:b/>
                <w:bCs/>
                <w:sz w:val="20"/>
                <w:szCs w:val="20"/>
              </w:rPr>
              <w:t>2</w:t>
            </w:r>
            <w:r w:rsidR="00436BC1">
              <w:rPr>
                <w:b/>
                <w:bCs/>
                <w:sz w:val="20"/>
                <w:szCs w:val="20"/>
              </w:rPr>
              <w:t>8</w:t>
            </w:r>
          </w:p>
        </w:tc>
      </w:tr>
      <w:tr w:rsidR="003D5E9E" w:rsidRPr="00012730" w14:paraId="5C045F4F" w14:textId="77777777" w:rsidTr="00FF5289">
        <w:trPr>
          <w:trHeight w:val="181"/>
          <w:jc w:val="center"/>
        </w:trPr>
        <w:tc>
          <w:tcPr>
            <w:tcW w:w="1703"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3D5E9E" w:rsidRPr="00012730" w:rsidRDefault="003D5E9E" w:rsidP="003D5E9E">
            <w:pPr>
              <w:jc w:val="center"/>
              <w:rPr>
                <w:b/>
                <w:bCs/>
                <w:sz w:val="20"/>
                <w:szCs w:val="20"/>
              </w:rPr>
            </w:pPr>
            <w:r w:rsidRPr="00012730">
              <w:rPr>
                <w:b/>
                <w:bCs/>
                <w:sz w:val="20"/>
                <w:szCs w:val="20"/>
              </w:rPr>
              <w:t>Revenues</w:t>
            </w:r>
            <w:r>
              <w:rPr>
                <w:b/>
                <w:bCs/>
                <w:sz w:val="20"/>
                <w:szCs w:val="20"/>
              </w:rPr>
              <w:t xml:space="preserve"> (+)</w:t>
            </w:r>
          </w:p>
        </w:tc>
        <w:tc>
          <w:tcPr>
            <w:tcW w:w="188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11E6A756" w:rsidR="003D5E9E" w:rsidRPr="00012730" w:rsidRDefault="003D5E9E" w:rsidP="003D5E9E">
            <w:pPr>
              <w:jc w:val="center"/>
              <w:rPr>
                <w:sz w:val="20"/>
                <w:szCs w:val="20"/>
              </w:rPr>
            </w:pPr>
            <w:r>
              <w:rPr>
                <w:sz w:val="20"/>
                <w:szCs w:val="20"/>
              </w:rPr>
              <w:t>(See Below)</w:t>
            </w:r>
          </w:p>
        </w:tc>
        <w:tc>
          <w:tcPr>
            <w:tcW w:w="20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58AE41CB" w:rsidR="003D5E9E" w:rsidRPr="00012730" w:rsidRDefault="003D5E9E" w:rsidP="003D5E9E">
            <w:pPr>
              <w:jc w:val="center"/>
              <w:rPr>
                <w:sz w:val="20"/>
                <w:szCs w:val="20"/>
              </w:rPr>
            </w:pPr>
            <w:r>
              <w:rPr>
                <w:sz w:val="20"/>
                <w:szCs w:val="20"/>
              </w:rPr>
              <w:t>(See Below)</w:t>
            </w:r>
          </w:p>
        </w:tc>
        <w:tc>
          <w:tcPr>
            <w:tcW w:w="20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301EE163" w:rsidR="003D5E9E" w:rsidRPr="00012730" w:rsidRDefault="003D5E9E" w:rsidP="003D5E9E">
            <w:pPr>
              <w:jc w:val="center"/>
              <w:rPr>
                <w:sz w:val="20"/>
                <w:szCs w:val="20"/>
              </w:rPr>
            </w:pPr>
            <w:r>
              <w:rPr>
                <w:sz w:val="20"/>
                <w:szCs w:val="20"/>
              </w:rPr>
              <w:t>(See Below)</w:t>
            </w:r>
          </w:p>
        </w:tc>
      </w:tr>
      <w:tr w:rsidR="005D3310" w:rsidRPr="00012730" w14:paraId="38E26F7D" w14:textId="77777777" w:rsidTr="00FF5289">
        <w:trPr>
          <w:trHeight w:val="325"/>
          <w:jc w:val="center"/>
        </w:trPr>
        <w:tc>
          <w:tcPr>
            <w:tcW w:w="1703"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D3310" w:rsidRPr="00012730" w:rsidRDefault="005D3310" w:rsidP="005D3310">
            <w:pPr>
              <w:jc w:val="center"/>
              <w:rPr>
                <w:b/>
                <w:bCs/>
                <w:sz w:val="20"/>
                <w:szCs w:val="20"/>
              </w:rPr>
            </w:pPr>
            <w:r w:rsidRPr="00012730">
              <w:rPr>
                <w:b/>
                <w:bCs/>
                <w:sz w:val="20"/>
                <w:szCs w:val="20"/>
              </w:rPr>
              <w:t>Expenditures</w:t>
            </w:r>
            <w:r>
              <w:rPr>
                <w:b/>
                <w:bCs/>
                <w:sz w:val="20"/>
                <w:szCs w:val="20"/>
              </w:rPr>
              <w:t xml:space="preserve"> (-)</w:t>
            </w:r>
          </w:p>
        </w:tc>
        <w:tc>
          <w:tcPr>
            <w:tcW w:w="188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CA9D548" w:rsidR="005D3310" w:rsidRPr="00012730" w:rsidRDefault="00A41C8A" w:rsidP="0154CA6E">
            <w:pPr>
              <w:jc w:val="center"/>
              <w:rPr>
                <w:sz w:val="20"/>
                <w:szCs w:val="20"/>
              </w:rPr>
            </w:pPr>
            <w:r>
              <w:rPr>
                <w:sz w:val="20"/>
                <w:szCs w:val="20"/>
              </w:rPr>
              <w:t>$0</w:t>
            </w:r>
          </w:p>
        </w:tc>
        <w:tc>
          <w:tcPr>
            <w:tcW w:w="20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09057EB9" w:rsidR="005D3310" w:rsidRPr="00012730" w:rsidRDefault="00A41C8A" w:rsidP="2FAF606E">
            <w:pPr>
              <w:jc w:val="center"/>
              <w:rPr>
                <w:sz w:val="20"/>
                <w:szCs w:val="20"/>
              </w:rPr>
            </w:pPr>
            <w:r>
              <w:rPr>
                <w:sz w:val="20"/>
                <w:szCs w:val="20"/>
              </w:rPr>
              <w:t>$0</w:t>
            </w:r>
          </w:p>
        </w:tc>
        <w:tc>
          <w:tcPr>
            <w:tcW w:w="20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4BD38698" w:rsidR="005D3310" w:rsidRPr="00012730" w:rsidRDefault="00A41C8A" w:rsidP="2FAF606E">
            <w:pPr>
              <w:jc w:val="center"/>
              <w:rPr>
                <w:sz w:val="20"/>
                <w:szCs w:val="20"/>
              </w:rPr>
            </w:pPr>
            <w:r>
              <w:rPr>
                <w:sz w:val="20"/>
                <w:szCs w:val="20"/>
              </w:rPr>
              <w:t>$0</w:t>
            </w:r>
          </w:p>
        </w:tc>
      </w:tr>
      <w:tr w:rsidR="003D5E9E" w:rsidRPr="00012730" w14:paraId="50FFC621" w14:textId="77777777" w:rsidTr="00FF5289">
        <w:trPr>
          <w:trHeight w:val="181"/>
          <w:jc w:val="center"/>
        </w:trPr>
        <w:tc>
          <w:tcPr>
            <w:tcW w:w="1703"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3D5E9E" w:rsidRPr="00012730" w:rsidRDefault="003D5E9E" w:rsidP="003D5E9E">
            <w:pPr>
              <w:spacing w:after="58"/>
              <w:jc w:val="center"/>
              <w:rPr>
                <w:b/>
                <w:bCs/>
                <w:sz w:val="20"/>
                <w:szCs w:val="20"/>
              </w:rPr>
            </w:pPr>
            <w:r w:rsidRPr="00012730">
              <w:rPr>
                <w:b/>
                <w:bCs/>
                <w:sz w:val="20"/>
                <w:szCs w:val="20"/>
              </w:rPr>
              <w:t>Net</w:t>
            </w:r>
          </w:p>
        </w:tc>
        <w:tc>
          <w:tcPr>
            <w:tcW w:w="188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0CDF488B" w:rsidR="003D5E9E" w:rsidRPr="00012730" w:rsidRDefault="003D5E9E" w:rsidP="003D5E9E">
            <w:pPr>
              <w:jc w:val="center"/>
              <w:rPr>
                <w:sz w:val="20"/>
                <w:szCs w:val="20"/>
              </w:rPr>
            </w:pPr>
            <w:r>
              <w:rPr>
                <w:sz w:val="20"/>
                <w:szCs w:val="20"/>
              </w:rPr>
              <w:t>(See Below)</w:t>
            </w:r>
          </w:p>
        </w:tc>
        <w:tc>
          <w:tcPr>
            <w:tcW w:w="20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6CEEAF5F" w:rsidR="003D5E9E" w:rsidRPr="00012730" w:rsidRDefault="003D5E9E" w:rsidP="003D5E9E">
            <w:pPr>
              <w:jc w:val="center"/>
              <w:rPr>
                <w:sz w:val="20"/>
                <w:szCs w:val="20"/>
              </w:rPr>
            </w:pPr>
            <w:r>
              <w:rPr>
                <w:sz w:val="20"/>
                <w:szCs w:val="20"/>
              </w:rPr>
              <w:t>(See Below)</w:t>
            </w:r>
          </w:p>
        </w:tc>
        <w:tc>
          <w:tcPr>
            <w:tcW w:w="20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BCAB62B" w:rsidR="003D5E9E" w:rsidRPr="00012730" w:rsidRDefault="003D5E9E" w:rsidP="003D5E9E">
            <w:pPr>
              <w:jc w:val="center"/>
            </w:pPr>
            <w:r>
              <w:rPr>
                <w:sz w:val="20"/>
                <w:szCs w:val="20"/>
              </w:rPr>
              <w:t>(See Below)</w:t>
            </w:r>
          </w:p>
        </w:tc>
      </w:tr>
    </w:tbl>
    <w:p w14:paraId="7F60D061" w14:textId="77777777" w:rsidR="00774323" w:rsidRPr="00104394" w:rsidRDefault="00774323">
      <w:pPr>
        <w:rPr>
          <w:sz w:val="21"/>
          <w:szCs w:val="21"/>
        </w:rPr>
      </w:pPr>
    </w:p>
    <w:p w14:paraId="3B0BEB78" w14:textId="0856637B"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1D11F8">
        <w:rPr>
          <w:bCs/>
        </w:rPr>
        <w:t>02</w:t>
      </w:r>
      <w:r w:rsidR="00A80691">
        <w:rPr>
          <w:bCs/>
        </w:rPr>
        <w:t>7</w:t>
      </w:r>
    </w:p>
    <w:p w14:paraId="6271493E" w14:textId="2705199D" w:rsidR="4125D3AF" w:rsidRDefault="4125D3AF" w:rsidP="4125D3AF">
      <w:pPr>
        <w:spacing w:beforeAutospacing="1"/>
        <w:contextualSpacing/>
        <w:rPr>
          <w:b/>
          <w:bCs/>
          <w:smallCaps/>
        </w:rPr>
      </w:pPr>
    </w:p>
    <w:p w14:paraId="31152C04" w14:textId="0A9B6077" w:rsidR="4125D3AF" w:rsidRDefault="00F216D3" w:rsidP="0E972CBF">
      <w:pPr>
        <w:spacing w:beforeAutospacing="1"/>
        <w:contextualSpacing/>
      </w:pPr>
      <w:r w:rsidRPr="2FAF606E">
        <w:rPr>
          <w:b/>
          <w:bCs/>
          <w:smallCaps/>
        </w:rPr>
        <w:t>Fiscal Year in Which Full Fiscal Impact Anticipated:</w:t>
      </w:r>
      <w:r>
        <w:t xml:space="preserve"> 202</w:t>
      </w:r>
      <w:r w:rsidR="00601718">
        <w:t>8</w:t>
      </w:r>
    </w:p>
    <w:p w14:paraId="2C43BBBA" w14:textId="5521448B" w:rsidR="4125D3AF" w:rsidRDefault="4125D3AF" w:rsidP="4125D3AF">
      <w:pPr>
        <w:rPr>
          <w:b/>
          <w:bCs/>
          <w:smallCaps/>
        </w:rPr>
      </w:pPr>
    </w:p>
    <w:p w14:paraId="4EF20F0D" w14:textId="3DC5F1D5" w:rsidR="417A45DE" w:rsidRDefault="417A45DE" w:rsidP="00A2626E">
      <w:pPr>
        <w:spacing w:after="240"/>
      </w:pPr>
      <w:r w:rsidRPr="36753006">
        <w:rPr>
          <w:b/>
          <w:bCs/>
          <w:smallCaps/>
        </w:rPr>
        <w:t>Impact on Revenues:</w:t>
      </w:r>
      <w:r w:rsidRPr="36753006">
        <w:rPr>
          <w:color w:val="000000" w:themeColor="text1"/>
        </w:rPr>
        <w:t xml:space="preserve"> </w:t>
      </w:r>
      <w:r w:rsidR="00A2626E" w:rsidRPr="00A2626E">
        <w:rPr>
          <w:color w:val="000000" w:themeColor="text1"/>
        </w:rPr>
        <w:t xml:space="preserve">It is anticipated that there would be no impact on the City’s revenues </w:t>
      </w:r>
      <w:proofErr w:type="gramStart"/>
      <w:r w:rsidR="00A2626E" w:rsidRPr="00A2626E">
        <w:rPr>
          <w:color w:val="000000" w:themeColor="text1"/>
        </w:rPr>
        <w:t>as a result of</w:t>
      </w:r>
      <w:proofErr w:type="gramEnd"/>
      <w:r w:rsidR="00A2626E" w:rsidRPr="00A2626E">
        <w:rPr>
          <w:color w:val="000000" w:themeColor="text1"/>
        </w:rPr>
        <w:t xml:space="preserve"> the enactment of this legislation, as </w:t>
      </w:r>
      <w:r w:rsidR="006A4FCD">
        <w:rPr>
          <w:color w:val="000000" w:themeColor="text1"/>
        </w:rPr>
        <w:t>the New York City Office of Management and Budget</w:t>
      </w:r>
      <w:r w:rsidR="00A2626E">
        <w:rPr>
          <w:color w:val="000000" w:themeColor="text1"/>
        </w:rPr>
        <w:t xml:space="preserve"> already </w:t>
      </w:r>
      <w:proofErr w:type="gramStart"/>
      <w:r w:rsidR="00A2626E">
        <w:rPr>
          <w:color w:val="000000" w:themeColor="text1"/>
        </w:rPr>
        <w:t>reflects</w:t>
      </w:r>
      <w:proofErr w:type="gramEnd"/>
      <w:r w:rsidR="006A4FCD">
        <w:rPr>
          <w:color w:val="000000" w:themeColor="text1"/>
        </w:rPr>
        <w:t xml:space="preserve"> anticipated </w:t>
      </w:r>
      <w:r w:rsidR="009B0871">
        <w:rPr>
          <w:color w:val="000000" w:themeColor="text1"/>
        </w:rPr>
        <w:t xml:space="preserve">revenue from CONH fees </w:t>
      </w:r>
      <w:r w:rsidR="00A2626E">
        <w:rPr>
          <w:color w:val="000000" w:themeColor="text1"/>
        </w:rPr>
        <w:t xml:space="preserve">of </w:t>
      </w:r>
      <w:r w:rsidR="009B0871">
        <w:rPr>
          <w:color w:val="000000" w:themeColor="text1"/>
        </w:rPr>
        <w:t>$250,000.</w:t>
      </w:r>
      <w:r w:rsidR="009B0871">
        <w:t xml:space="preserve"> </w:t>
      </w:r>
      <w:r w:rsidR="00A2626E">
        <w:t>It is possible that under the</w:t>
      </w:r>
      <w:r w:rsidR="009B0871">
        <w:t xml:space="preserve"> permanent program a</w:t>
      </w:r>
      <w:r w:rsidR="5E6DE4B6">
        <w:t xml:space="preserve">dditional revenue </w:t>
      </w:r>
      <w:r w:rsidR="009B0871">
        <w:t>may</w:t>
      </w:r>
      <w:r w:rsidR="5E6DE4B6">
        <w:t xml:space="preserve"> be </w:t>
      </w:r>
      <w:r w:rsidR="00105126">
        <w:t>collected</w:t>
      </w:r>
      <w:r w:rsidR="00B8715C">
        <w:t>,</w:t>
      </w:r>
      <w:r w:rsidR="00105126">
        <w:t xml:space="preserve"> </w:t>
      </w:r>
      <w:r w:rsidR="00A94845">
        <w:t>based on several</w:t>
      </w:r>
      <w:r w:rsidR="00601718">
        <w:t xml:space="preserve"> </w:t>
      </w:r>
      <w:r w:rsidR="5E6DE4B6">
        <w:t>factors</w:t>
      </w:r>
      <w:r w:rsidR="00A94845">
        <w:t xml:space="preserve"> that are indeterminable at this time</w:t>
      </w:r>
      <w:r w:rsidR="5E6DE4B6">
        <w:t xml:space="preserve">, including how many buildings meet the </w:t>
      </w:r>
      <w:r w:rsidR="5E6DE4B6">
        <w:lastRenderedPageBreak/>
        <w:t xml:space="preserve">new </w:t>
      </w:r>
      <w:r w:rsidR="00076724">
        <w:t xml:space="preserve">eligibility </w:t>
      </w:r>
      <w:r w:rsidR="5E6DE4B6">
        <w:t xml:space="preserve">criteria established by this legislation, how many units are in the building, and when buildings need to file a permit with </w:t>
      </w:r>
      <w:r w:rsidR="00601718">
        <w:t>the Department of Buildings</w:t>
      </w:r>
      <w:r w:rsidR="5E6DE4B6">
        <w:t xml:space="preserve">. </w:t>
      </w:r>
    </w:p>
    <w:p w14:paraId="78EE26ED" w14:textId="5537BF4F" w:rsidR="417A45DE" w:rsidRDefault="71F33852" w:rsidP="72AB653A">
      <w:pPr>
        <w:spacing w:after="240"/>
      </w:pPr>
      <w:r w:rsidRPr="6F585E71">
        <w:rPr>
          <w:b/>
          <w:bCs/>
          <w:smallCaps/>
        </w:rPr>
        <w:t>Impact on Expenditures:</w:t>
      </w:r>
      <w:r>
        <w:t xml:space="preserve"> </w:t>
      </w:r>
      <w:r w:rsidR="00973538" w:rsidRPr="00973538">
        <w:t xml:space="preserve">It is anticipated that there would be no impact on the City’s </w:t>
      </w:r>
      <w:proofErr w:type="gramStart"/>
      <w:r w:rsidR="00973538" w:rsidRPr="00973538">
        <w:t>expenditures</w:t>
      </w:r>
      <w:proofErr w:type="gramEnd"/>
      <w:r w:rsidR="00973538" w:rsidRPr="00973538">
        <w:t xml:space="preserve"> </w:t>
      </w:r>
      <w:proofErr w:type="gramStart"/>
      <w:r w:rsidR="00973538" w:rsidRPr="00973538">
        <w:t>as a result of</w:t>
      </w:r>
      <w:proofErr w:type="gramEnd"/>
      <w:r w:rsidR="00973538" w:rsidRPr="00973538">
        <w:t xml:space="preserve"> the enactment of this legislation, as </w:t>
      </w:r>
      <w:r w:rsidR="00973538">
        <w:t>HPD</w:t>
      </w:r>
      <w:r w:rsidR="00973538" w:rsidRPr="00973538">
        <w:t xml:space="preserve"> would utilize existing resources to fulfill its requirements</w:t>
      </w:r>
      <w:r w:rsidR="00DA77FF">
        <w:t>.</w:t>
      </w:r>
      <w:r w:rsidR="00EA1B89">
        <w:t xml:space="preserve"> </w:t>
      </w:r>
    </w:p>
    <w:p w14:paraId="6C6C33CF" w14:textId="56B32658" w:rsidR="00774323" w:rsidRPr="007625EA" w:rsidRDefault="01DED737" w:rsidP="00774323">
      <w:r w:rsidRPr="01DED737">
        <w:rPr>
          <w:b/>
          <w:bCs/>
          <w:smallCaps/>
        </w:rPr>
        <w:t xml:space="preserve">Source of Funds To Cover Estimated Costs: </w:t>
      </w:r>
      <w:r w:rsidR="00A41C8A">
        <w:t>N/A</w:t>
      </w:r>
    </w:p>
    <w:p w14:paraId="0E0C6C8F" w14:textId="77777777" w:rsidR="00774323" w:rsidRDefault="00774323" w:rsidP="00774323"/>
    <w:p w14:paraId="33686005" w14:textId="054F9D9E" w:rsidR="00B13ED5" w:rsidRDefault="417A45DE" w:rsidP="0036646C">
      <w:r w:rsidRPr="72AB653A">
        <w:rPr>
          <w:b/>
          <w:bCs/>
          <w:smallCaps/>
        </w:rPr>
        <w:t>Source(s) of Information</w:t>
      </w:r>
      <w:proofErr w:type="gramStart"/>
      <w:r w:rsidRPr="72AB653A">
        <w:rPr>
          <w:b/>
          <w:bCs/>
          <w:smallCaps/>
        </w:rPr>
        <w:t>:</w:t>
      </w:r>
      <w:r w:rsidR="15D66F68" w:rsidRPr="72AB653A">
        <w:rPr>
          <w:b/>
          <w:bCs/>
          <w:smallCaps/>
        </w:rPr>
        <w:t xml:space="preserve"> </w:t>
      </w:r>
      <w:r>
        <w:tab/>
        <w:t>New</w:t>
      </w:r>
      <w:proofErr w:type="gramEnd"/>
      <w:r>
        <w:t xml:space="preserve"> York City Council Finance Division</w:t>
      </w:r>
    </w:p>
    <w:p w14:paraId="5B65CF58" w14:textId="74264A0B" w:rsidR="005C470F" w:rsidRDefault="005C470F" w:rsidP="6F585E71">
      <w:pPr>
        <w:ind w:left="2880" w:firstLine="720"/>
      </w:pPr>
      <w:r>
        <w:t>NYC Office of Management and Budget</w:t>
      </w:r>
    </w:p>
    <w:p w14:paraId="586164B8" w14:textId="2F779277" w:rsidR="00813035" w:rsidRDefault="00813035" w:rsidP="6F585E71">
      <w:pPr>
        <w:ind w:left="2880" w:firstLine="720"/>
      </w:pPr>
      <w:r>
        <w:t>NYC Department of Housing Preservation and Development</w:t>
      </w:r>
    </w:p>
    <w:p w14:paraId="52737F10" w14:textId="2E3FD9BE" w:rsidR="00B31651" w:rsidRPr="00BD7A66" w:rsidRDefault="0E972CBF" w:rsidP="0E972CBF">
      <w:pPr>
        <w:spacing w:before="240"/>
      </w:pPr>
      <w:r w:rsidRPr="0E972CBF">
        <w:rPr>
          <w:b/>
          <w:bCs/>
          <w:smallCaps/>
        </w:rPr>
        <w:t>Estimate Prepared By</w:t>
      </w:r>
      <w:proofErr w:type="gramStart"/>
      <w:r w:rsidRPr="0E972CBF">
        <w:rPr>
          <w:b/>
          <w:bCs/>
          <w:smallCaps/>
        </w:rPr>
        <w:t xml:space="preserve">:  </w:t>
      </w:r>
      <w:r w:rsidR="00774323">
        <w:tab/>
      </w:r>
      <w:r>
        <w:t xml:space="preserve"> </w:t>
      </w:r>
      <w:r w:rsidR="00774323">
        <w:tab/>
      </w:r>
      <w:r>
        <w:t>Carla</w:t>
      </w:r>
      <w:proofErr w:type="gramEnd"/>
      <w:r>
        <w:t xml:space="preserve"> Naranjo, Financial Analyst</w:t>
      </w:r>
      <w:r w:rsidR="00774323">
        <w:tab/>
      </w:r>
      <w:r w:rsidR="00774323">
        <w:tab/>
      </w:r>
      <w:r w:rsidR="00774323">
        <w:tab/>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3EEBEE9" w:rsidR="00B13ED5" w:rsidRDefault="00774323">
      <w:r w:rsidRPr="261A0096">
        <w:rPr>
          <w:b/>
          <w:bCs/>
          <w:smallCaps/>
        </w:rPr>
        <w:t>Estimate Reviewed By</w:t>
      </w:r>
      <w:proofErr w:type="gramStart"/>
      <w:r w:rsidRPr="261A0096">
        <w:rPr>
          <w:b/>
          <w:bCs/>
          <w:smallCaps/>
        </w:rPr>
        <w:t>:</w:t>
      </w:r>
      <w:r>
        <w:tab/>
      </w:r>
      <w:r>
        <w:tab/>
      </w:r>
      <w:r w:rsidR="00BF51F6">
        <w:t>Daniel</w:t>
      </w:r>
      <w:proofErr w:type="gramEnd"/>
      <w:r w:rsidR="00BF51F6">
        <w:t xml:space="preserve"> Kroop, Assistant Director</w:t>
      </w:r>
    </w:p>
    <w:p w14:paraId="06942FDD" w14:textId="4E38C4DA" w:rsidR="00492D3A" w:rsidRPr="00B13ED5" w:rsidRDefault="3778485C" w:rsidP="6C6B591C">
      <w:pPr>
        <w:ind w:left="2880"/>
      </w:pPr>
      <w:r>
        <w:t xml:space="preserve">           </w:t>
      </w:r>
      <w:r w:rsidR="7C7844A3">
        <w:t xml:space="preserve"> </w:t>
      </w:r>
      <w:r>
        <w:t>Chima Obichere, Deputy Director</w:t>
      </w:r>
      <w:r w:rsidR="00BF51F6">
        <w:tab/>
      </w:r>
    </w:p>
    <w:p w14:paraId="4E27C33E" w14:textId="6FBA12F0" w:rsidR="00C454F6" w:rsidRPr="00B13ED5" w:rsidRDefault="00B13ED5" w:rsidP="00774323">
      <w:pPr>
        <w:ind w:left="2880"/>
      </w:pPr>
      <w:r w:rsidRPr="00B13ED5">
        <w:tab/>
        <w:t>Jonathan Rosenberg, Managing Deputy Director</w:t>
      </w:r>
    </w:p>
    <w:p w14:paraId="52ADB5F4" w14:textId="77777777" w:rsidR="00BC5619" w:rsidRPr="00BC5619" w:rsidRDefault="00B13ED5" w:rsidP="00BC5619">
      <w:pPr>
        <w:ind w:left="2880"/>
      </w:pPr>
      <w:r w:rsidRPr="00B13ED5">
        <w:tab/>
      </w:r>
      <w:r w:rsidR="00BC5619" w:rsidRPr="00BC5619">
        <w:t>Nadia Jean-François, Senior Counsel </w:t>
      </w:r>
    </w:p>
    <w:p w14:paraId="0DA3A148" w14:textId="53920F73" w:rsidR="37FC0DBA" w:rsidRDefault="00BC5619" w:rsidP="00835F58">
      <w:pPr>
        <w:ind w:left="2880"/>
      </w:pPr>
      <w:r w:rsidRPr="00BC5619">
        <w:t> </w:t>
      </w:r>
    </w:p>
    <w:p w14:paraId="139CDCC9" w14:textId="77777777" w:rsidR="00835F58" w:rsidRDefault="00835F58" w:rsidP="00835F58">
      <w:pPr>
        <w:ind w:left="2880"/>
      </w:pPr>
    </w:p>
    <w:p w14:paraId="5C732D7F" w14:textId="40D62FF9" w:rsidR="37FC0DBA" w:rsidRDefault="37FC0DBA" w:rsidP="37FC0DBA">
      <w:pPr>
        <w:pBdr>
          <w:top w:val="single" w:sz="4" w:space="1" w:color="000000"/>
        </w:pBdr>
        <w:rPr>
          <w:b/>
          <w:bCs/>
          <w:smallCaps/>
        </w:rPr>
      </w:pPr>
    </w:p>
    <w:p w14:paraId="2D66C661" w14:textId="2B03E3BE" w:rsidR="0036646C" w:rsidRDefault="417A45DE" w:rsidP="37FC0DBA">
      <w:pPr>
        <w:pBdr>
          <w:top w:val="single" w:sz="4" w:space="1" w:color="000000"/>
        </w:pBdr>
        <w:rPr>
          <w:highlight w:val="yellow"/>
        </w:rPr>
      </w:pPr>
      <w:r w:rsidRPr="37FC0DBA">
        <w:rPr>
          <w:b/>
          <w:bCs/>
          <w:smallCaps/>
        </w:rPr>
        <w:t xml:space="preserve">Office of Management and Budget Estimate: </w:t>
      </w:r>
      <w:r w:rsidR="008171CD">
        <w:t xml:space="preserve">The Office of Management and Budget </w:t>
      </w:r>
      <w:r w:rsidR="00D551AB">
        <w:t xml:space="preserve">did not provide an estimate. </w:t>
      </w:r>
      <w: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C8EDCAE" w14:textId="51F83AB2" w:rsidR="00D37F9B" w:rsidRDefault="417A45DE" w:rsidP="00D37F9B">
      <w:pPr>
        <w:jc w:val="left"/>
      </w:pPr>
      <w:proofErr w:type="gramStart"/>
      <w:r w:rsidRPr="417A45DE">
        <w:rPr>
          <w:b/>
          <w:bCs/>
          <w:smallCaps/>
        </w:rPr>
        <w:t>Legislative  History</w:t>
      </w:r>
      <w:proofErr w:type="gramEnd"/>
      <w:r w:rsidRPr="417A45DE">
        <w:rPr>
          <w:b/>
          <w:bCs/>
          <w:smallCaps/>
        </w:rPr>
        <w:t>:</w:t>
      </w:r>
      <w:r>
        <w:t xml:space="preserve"> </w:t>
      </w:r>
      <w:hyperlink r:id="rId8" w:history="1">
        <w:r w:rsidR="00A80691" w:rsidRPr="00445EF2">
          <w:rPr>
            <w:rStyle w:val="Hyperlink"/>
          </w:rPr>
          <w:t>https://legistar.council.nyc.gov/LegislationDetail.aspx?ID=7978190&amp;GUID=75D7AA18-779C-4C2C-82B5-BCA0D43C74D1&amp;Options=ID%7cText%7c&amp;Search=839</w:t>
        </w:r>
      </w:hyperlink>
      <w:r w:rsidR="00A80691">
        <w:t xml:space="preserve"> </w:t>
      </w:r>
    </w:p>
    <w:p w14:paraId="17B91FB8" w14:textId="77777777" w:rsidR="00A04E02" w:rsidRDefault="00A04E02" w:rsidP="00D37F9B">
      <w:pPr>
        <w:jc w:val="left"/>
        <w:rPr>
          <w:b/>
          <w:bCs/>
          <w:smallCaps/>
        </w:rPr>
      </w:pPr>
    </w:p>
    <w:p w14:paraId="14645206" w14:textId="02DB98C9" w:rsidR="005931AF" w:rsidRDefault="417A45DE" w:rsidP="005931AF">
      <w:pPr>
        <w:spacing w:before="120"/>
      </w:pPr>
      <w:r w:rsidRPr="6F585E71">
        <w:rPr>
          <w:b/>
          <w:bCs/>
          <w:smallCaps/>
        </w:rPr>
        <w:t>Date Prepared:</w:t>
      </w:r>
      <w:r>
        <w:t xml:space="preserve"> </w:t>
      </w:r>
      <w:r w:rsidR="006B6702">
        <w:t xml:space="preserve">August </w:t>
      </w:r>
      <w:r w:rsidR="00B8715C">
        <w:t>13</w:t>
      </w:r>
      <w:r w:rsidR="006B6702">
        <w:t>, 2026</w:t>
      </w:r>
    </w:p>
    <w:p w14:paraId="6EFCB5CC" w14:textId="2CD3D0C7" w:rsidR="005931AF" w:rsidRPr="005931AF" w:rsidRDefault="6AACE7C2" w:rsidP="2FAF606E">
      <w:pPr>
        <w:spacing w:before="120"/>
        <w:rPr>
          <w:b/>
          <w:bCs/>
          <w:smallCaps/>
        </w:rPr>
      </w:pPr>
      <w:r w:rsidRPr="2FAF606E">
        <w:rPr>
          <w:b/>
          <w:bCs/>
          <w:smallCaps/>
        </w:rPr>
        <w:t>Hearing</w:t>
      </w:r>
      <w:r w:rsidR="26B153D7" w:rsidRPr="2FAF606E">
        <w:rPr>
          <w:b/>
          <w:bCs/>
          <w:smallCaps/>
        </w:rPr>
        <w:t>/Meeting</w:t>
      </w:r>
      <w:r w:rsidR="78A8D950" w:rsidRPr="2FAF606E">
        <w:rPr>
          <w:b/>
          <w:bCs/>
          <w:smallCaps/>
        </w:rPr>
        <w:t xml:space="preserve"> </w:t>
      </w:r>
      <w:r w:rsidRPr="2FAF606E">
        <w:rPr>
          <w:b/>
          <w:bCs/>
          <w:smallCaps/>
        </w:rPr>
        <w:t xml:space="preserve">Date: </w:t>
      </w:r>
      <w:r w:rsidR="006B6702">
        <w:t>August 1</w:t>
      </w:r>
      <w:r w:rsidR="00904EFC">
        <w:t>3</w:t>
      </w:r>
      <w:r w:rsidR="006B6702">
        <w:t>, 2026</w:t>
      </w:r>
    </w:p>
    <w:p w14:paraId="4E02D59B" w14:textId="63BC9A21" w:rsidR="00106D75" w:rsidRDefault="00106D75"/>
    <w:sectPr w:rsidR="00106D75" w:rsidSect="000E05A0">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0545" w14:textId="77777777" w:rsidR="001B59FD" w:rsidRDefault="001B59FD" w:rsidP="00774323">
      <w:r>
        <w:separator/>
      </w:r>
    </w:p>
  </w:endnote>
  <w:endnote w:type="continuationSeparator" w:id="0">
    <w:p w14:paraId="6FC93797" w14:textId="77777777" w:rsidR="001B59FD" w:rsidRDefault="001B59F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4039" w14:textId="16ED4B7D" w:rsidR="00BF51F6" w:rsidRPr="00BF51F6" w:rsidRDefault="23155606" w:rsidP="23155606">
    <w:pPr>
      <w:pStyle w:val="Footer"/>
      <w:pBdr>
        <w:top w:val="thinThickSmallGap" w:sz="24" w:space="1" w:color="823B0B" w:themeColor="accent2" w:themeShade="7F"/>
      </w:pBdr>
      <w:rPr>
        <w:rFonts w:eastAsiaTheme="majorEastAsia"/>
      </w:rPr>
    </w:pPr>
    <w:r w:rsidRPr="23155606">
      <w:rPr>
        <w:rFonts w:eastAsiaTheme="majorEastAsia"/>
      </w:rPr>
      <w:t>Intro.</w:t>
    </w:r>
    <w:r w:rsidR="006B6702">
      <w:rPr>
        <w:rFonts w:eastAsiaTheme="majorEastAsia"/>
      </w:rPr>
      <w:t xml:space="preserve"> No.</w:t>
    </w:r>
    <w:r w:rsidRPr="23155606">
      <w:rPr>
        <w:rFonts w:eastAsiaTheme="majorEastAsia"/>
      </w:rPr>
      <w:t xml:space="preserve"> </w:t>
    </w:r>
    <w:r w:rsidR="7971C708" w:rsidRPr="7971C708">
      <w:rPr>
        <w:rFonts w:eastAsiaTheme="majorEastAsia"/>
      </w:rPr>
      <w:t>839</w:t>
    </w:r>
    <w:r w:rsidR="006B6702">
      <w:rPr>
        <w:rFonts w:eastAsiaTheme="majorEastAsia"/>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C24D" w14:textId="77777777" w:rsidR="001B59FD" w:rsidRDefault="001B59FD" w:rsidP="00774323">
      <w:r>
        <w:separator/>
      </w:r>
    </w:p>
  </w:footnote>
  <w:footnote w:type="continuationSeparator" w:id="0">
    <w:p w14:paraId="4A0A21E9" w14:textId="77777777" w:rsidR="001B59FD" w:rsidRDefault="001B59F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17A45DE" w14:paraId="666B032A" w14:textId="77777777" w:rsidTr="417A45DE">
      <w:trPr>
        <w:trHeight w:val="300"/>
      </w:trPr>
      <w:tc>
        <w:tcPr>
          <w:tcW w:w="3600" w:type="dxa"/>
        </w:tcPr>
        <w:p w14:paraId="27E61C85" w14:textId="1805A8B3" w:rsidR="417A45DE" w:rsidRDefault="417A45DE" w:rsidP="417A45DE">
          <w:pPr>
            <w:pStyle w:val="Header"/>
            <w:ind w:left="-115"/>
            <w:jc w:val="left"/>
          </w:pPr>
        </w:p>
      </w:tc>
      <w:tc>
        <w:tcPr>
          <w:tcW w:w="3600" w:type="dxa"/>
        </w:tcPr>
        <w:p w14:paraId="7D7470DE" w14:textId="35385785" w:rsidR="417A45DE" w:rsidRDefault="417A45DE" w:rsidP="417A45DE">
          <w:pPr>
            <w:pStyle w:val="Header"/>
            <w:jc w:val="center"/>
          </w:pPr>
        </w:p>
      </w:tc>
      <w:tc>
        <w:tcPr>
          <w:tcW w:w="3600" w:type="dxa"/>
        </w:tcPr>
        <w:p w14:paraId="1E437899" w14:textId="7AD44807" w:rsidR="417A45DE" w:rsidRDefault="417A45DE" w:rsidP="417A45DE">
          <w:pPr>
            <w:pStyle w:val="Header"/>
            <w:ind w:right="-115"/>
            <w:jc w:val="right"/>
          </w:pPr>
        </w:p>
      </w:tc>
    </w:tr>
  </w:tbl>
  <w:p w14:paraId="353F3107" w14:textId="6DFAE429" w:rsidR="417A45DE" w:rsidRDefault="417A45DE" w:rsidP="417A45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13F4"/>
    <w:rsid w:val="00002F6A"/>
    <w:rsid w:val="00004C03"/>
    <w:rsid w:val="00006B5F"/>
    <w:rsid w:val="00007C64"/>
    <w:rsid w:val="000105B0"/>
    <w:rsid w:val="00012E11"/>
    <w:rsid w:val="00014C4F"/>
    <w:rsid w:val="00015309"/>
    <w:rsid w:val="00017523"/>
    <w:rsid w:val="00022033"/>
    <w:rsid w:val="00024FD7"/>
    <w:rsid w:val="00031AF8"/>
    <w:rsid w:val="0003771D"/>
    <w:rsid w:val="00040152"/>
    <w:rsid w:val="00040479"/>
    <w:rsid w:val="00041C05"/>
    <w:rsid w:val="000453E2"/>
    <w:rsid w:val="000530C7"/>
    <w:rsid w:val="000534AC"/>
    <w:rsid w:val="0005372F"/>
    <w:rsid w:val="00054953"/>
    <w:rsid w:val="0006256D"/>
    <w:rsid w:val="000650F3"/>
    <w:rsid w:val="000664AC"/>
    <w:rsid w:val="00071B15"/>
    <w:rsid w:val="00073A65"/>
    <w:rsid w:val="00076724"/>
    <w:rsid w:val="0008720F"/>
    <w:rsid w:val="000921E0"/>
    <w:rsid w:val="00092725"/>
    <w:rsid w:val="000952A0"/>
    <w:rsid w:val="0009695E"/>
    <w:rsid w:val="00097105"/>
    <w:rsid w:val="000A5092"/>
    <w:rsid w:val="000A542D"/>
    <w:rsid w:val="000A73F1"/>
    <w:rsid w:val="000B47ED"/>
    <w:rsid w:val="000B6D0A"/>
    <w:rsid w:val="000B739D"/>
    <w:rsid w:val="000B7DCB"/>
    <w:rsid w:val="000B7F6A"/>
    <w:rsid w:val="000C005A"/>
    <w:rsid w:val="000C3457"/>
    <w:rsid w:val="000C4A6C"/>
    <w:rsid w:val="000C5194"/>
    <w:rsid w:val="000C63E9"/>
    <w:rsid w:val="000D5705"/>
    <w:rsid w:val="000D5F7B"/>
    <w:rsid w:val="000D68D3"/>
    <w:rsid w:val="000D711D"/>
    <w:rsid w:val="000D7256"/>
    <w:rsid w:val="000D7B98"/>
    <w:rsid w:val="000E05A0"/>
    <w:rsid w:val="000E198D"/>
    <w:rsid w:val="000E4647"/>
    <w:rsid w:val="000E4DC7"/>
    <w:rsid w:val="000E5E55"/>
    <w:rsid w:val="000E7E21"/>
    <w:rsid w:val="000F0792"/>
    <w:rsid w:val="000F388B"/>
    <w:rsid w:val="000F5500"/>
    <w:rsid w:val="000F557F"/>
    <w:rsid w:val="000F753E"/>
    <w:rsid w:val="00101EA6"/>
    <w:rsid w:val="00105126"/>
    <w:rsid w:val="00106317"/>
    <w:rsid w:val="00106B45"/>
    <w:rsid w:val="00106D75"/>
    <w:rsid w:val="0011178A"/>
    <w:rsid w:val="00113B88"/>
    <w:rsid w:val="00115A24"/>
    <w:rsid w:val="001275D9"/>
    <w:rsid w:val="00132C7B"/>
    <w:rsid w:val="001333AA"/>
    <w:rsid w:val="00134AB6"/>
    <w:rsid w:val="00134B4D"/>
    <w:rsid w:val="0013560E"/>
    <w:rsid w:val="001359A6"/>
    <w:rsid w:val="0013697E"/>
    <w:rsid w:val="00140371"/>
    <w:rsid w:val="00155189"/>
    <w:rsid w:val="0015610C"/>
    <w:rsid w:val="001566A7"/>
    <w:rsid w:val="001577A5"/>
    <w:rsid w:val="00157A5D"/>
    <w:rsid w:val="00161AC3"/>
    <w:rsid w:val="00162120"/>
    <w:rsid w:val="00162B50"/>
    <w:rsid w:val="0016713D"/>
    <w:rsid w:val="00167E96"/>
    <w:rsid w:val="00174A25"/>
    <w:rsid w:val="00181045"/>
    <w:rsid w:val="00182968"/>
    <w:rsid w:val="001829A3"/>
    <w:rsid w:val="001855A5"/>
    <w:rsid w:val="00186AAA"/>
    <w:rsid w:val="00190CE0"/>
    <w:rsid w:val="00191DF3"/>
    <w:rsid w:val="00197F17"/>
    <w:rsid w:val="001A117F"/>
    <w:rsid w:val="001A1811"/>
    <w:rsid w:val="001A1966"/>
    <w:rsid w:val="001A1FAF"/>
    <w:rsid w:val="001A38C4"/>
    <w:rsid w:val="001A7BE4"/>
    <w:rsid w:val="001ABBB3"/>
    <w:rsid w:val="001AE9A3"/>
    <w:rsid w:val="001B0D0A"/>
    <w:rsid w:val="001B56FD"/>
    <w:rsid w:val="001B59FD"/>
    <w:rsid w:val="001B689F"/>
    <w:rsid w:val="001C1F67"/>
    <w:rsid w:val="001C3997"/>
    <w:rsid w:val="001D11F8"/>
    <w:rsid w:val="001D2249"/>
    <w:rsid w:val="001D3695"/>
    <w:rsid w:val="001D3EB0"/>
    <w:rsid w:val="001D4E1B"/>
    <w:rsid w:val="001D5AA1"/>
    <w:rsid w:val="001D5DAD"/>
    <w:rsid w:val="001E6E36"/>
    <w:rsid w:val="001F3F9F"/>
    <w:rsid w:val="001F5522"/>
    <w:rsid w:val="00204773"/>
    <w:rsid w:val="0020750C"/>
    <w:rsid w:val="002076A7"/>
    <w:rsid w:val="002104FD"/>
    <w:rsid w:val="0021075D"/>
    <w:rsid w:val="00210ECC"/>
    <w:rsid w:val="002114A6"/>
    <w:rsid w:val="002125B7"/>
    <w:rsid w:val="00215AF2"/>
    <w:rsid w:val="00215FB2"/>
    <w:rsid w:val="00220517"/>
    <w:rsid w:val="00221EE6"/>
    <w:rsid w:val="00223CFB"/>
    <w:rsid w:val="00225B5A"/>
    <w:rsid w:val="00226B02"/>
    <w:rsid w:val="00227465"/>
    <w:rsid w:val="00230EB7"/>
    <w:rsid w:val="00232C4B"/>
    <w:rsid w:val="0023578F"/>
    <w:rsid w:val="00235A1F"/>
    <w:rsid w:val="00235D69"/>
    <w:rsid w:val="0024559E"/>
    <w:rsid w:val="00250CDD"/>
    <w:rsid w:val="00250F83"/>
    <w:rsid w:val="00251872"/>
    <w:rsid w:val="00256461"/>
    <w:rsid w:val="00260F3B"/>
    <w:rsid w:val="00263DBB"/>
    <w:rsid w:val="00264D4F"/>
    <w:rsid w:val="00271D69"/>
    <w:rsid w:val="00272CF7"/>
    <w:rsid w:val="0027404B"/>
    <w:rsid w:val="00280AB4"/>
    <w:rsid w:val="0028130C"/>
    <w:rsid w:val="00282F27"/>
    <w:rsid w:val="002853A8"/>
    <w:rsid w:val="00287756"/>
    <w:rsid w:val="002978DE"/>
    <w:rsid w:val="00297E8A"/>
    <w:rsid w:val="002A4FBA"/>
    <w:rsid w:val="002A52C6"/>
    <w:rsid w:val="002B00AE"/>
    <w:rsid w:val="002B1C00"/>
    <w:rsid w:val="002B4445"/>
    <w:rsid w:val="002B713C"/>
    <w:rsid w:val="002B7C7A"/>
    <w:rsid w:val="002C0EE3"/>
    <w:rsid w:val="002C6F54"/>
    <w:rsid w:val="002C7877"/>
    <w:rsid w:val="002D176D"/>
    <w:rsid w:val="002D7BAE"/>
    <w:rsid w:val="002E1647"/>
    <w:rsid w:val="002E1727"/>
    <w:rsid w:val="002E59FD"/>
    <w:rsid w:val="002E6713"/>
    <w:rsid w:val="002F05F0"/>
    <w:rsid w:val="002F3BEF"/>
    <w:rsid w:val="002F45A7"/>
    <w:rsid w:val="002F4F76"/>
    <w:rsid w:val="002F79B0"/>
    <w:rsid w:val="003005EA"/>
    <w:rsid w:val="00304FCD"/>
    <w:rsid w:val="0030652C"/>
    <w:rsid w:val="0031262F"/>
    <w:rsid w:val="00313408"/>
    <w:rsid w:val="00316EDB"/>
    <w:rsid w:val="00320C6E"/>
    <w:rsid w:val="00322115"/>
    <w:rsid w:val="00323455"/>
    <w:rsid w:val="003250B1"/>
    <w:rsid w:val="003251A6"/>
    <w:rsid w:val="003260DB"/>
    <w:rsid w:val="00326253"/>
    <w:rsid w:val="0033098C"/>
    <w:rsid w:val="003311F4"/>
    <w:rsid w:val="00331408"/>
    <w:rsid w:val="00334132"/>
    <w:rsid w:val="00334533"/>
    <w:rsid w:val="00337E32"/>
    <w:rsid w:val="00340181"/>
    <w:rsid w:val="00341214"/>
    <w:rsid w:val="00341D61"/>
    <w:rsid w:val="00346009"/>
    <w:rsid w:val="00353A6F"/>
    <w:rsid w:val="003649F1"/>
    <w:rsid w:val="0036646C"/>
    <w:rsid w:val="003672DB"/>
    <w:rsid w:val="00367480"/>
    <w:rsid w:val="00367A93"/>
    <w:rsid w:val="003703EA"/>
    <w:rsid w:val="00370977"/>
    <w:rsid w:val="00372F79"/>
    <w:rsid w:val="003756FD"/>
    <w:rsid w:val="0037655F"/>
    <w:rsid w:val="00377377"/>
    <w:rsid w:val="003806A5"/>
    <w:rsid w:val="003815D8"/>
    <w:rsid w:val="00382B1F"/>
    <w:rsid w:val="0038522E"/>
    <w:rsid w:val="00387337"/>
    <w:rsid w:val="00393944"/>
    <w:rsid w:val="003941CC"/>
    <w:rsid w:val="00396285"/>
    <w:rsid w:val="00397CC6"/>
    <w:rsid w:val="003A0AE2"/>
    <w:rsid w:val="003A3248"/>
    <w:rsid w:val="003A3D29"/>
    <w:rsid w:val="003A57DF"/>
    <w:rsid w:val="003B176D"/>
    <w:rsid w:val="003B43F3"/>
    <w:rsid w:val="003C6BBE"/>
    <w:rsid w:val="003C6E95"/>
    <w:rsid w:val="003C7B23"/>
    <w:rsid w:val="003D0629"/>
    <w:rsid w:val="003D1BB1"/>
    <w:rsid w:val="003D4FED"/>
    <w:rsid w:val="003D5E9E"/>
    <w:rsid w:val="003E18F2"/>
    <w:rsid w:val="003F0894"/>
    <w:rsid w:val="003F254B"/>
    <w:rsid w:val="003F45D1"/>
    <w:rsid w:val="003F48B2"/>
    <w:rsid w:val="003F509C"/>
    <w:rsid w:val="00401F21"/>
    <w:rsid w:val="00403308"/>
    <w:rsid w:val="004044B8"/>
    <w:rsid w:val="00404A82"/>
    <w:rsid w:val="00404C7E"/>
    <w:rsid w:val="00404E6C"/>
    <w:rsid w:val="00407951"/>
    <w:rsid w:val="00411196"/>
    <w:rsid w:val="00422293"/>
    <w:rsid w:val="004324DF"/>
    <w:rsid w:val="004330C0"/>
    <w:rsid w:val="00435E2A"/>
    <w:rsid w:val="004367D1"/>
    <w:rsid w:val="00436BC1"/>
    <w:rsid w:val="00444B33"/>
    <w:rsid w:val="00444C5C"/>
    <w:rsid w:val="004463F3"/>
    <w:rsid w:val="004465A3"/>
    <w:rsid w:val="00446821"/>
    <w:rsid w:val="00450BF0"/>
    <w:rsid w:val="0045278C"/>
    <w:rsid w:val="0045615F"/>
    <w:rsid w:val="004638D9"/>
    <w:rsid w:val="004658BC"/>
    <w:rsid w:val="00465DD6"/>
    <w:rsid w:val="0047006D"/>
    <w:rsid w:val="00474906"/>
    <w:rsid w:val="00474C85"/>
    <w:rsid w:val="00476787"/>
    <w:rsid w:val="004844EB"/>
    <w:rsid w:val="00486BC4"/>
    <w:rsid w:val="00492D3A"/>
    <w:rsid w:val="0049315D"/>
    <w:rsid w:val="00496867"/>
    <w:rsid w:val="004A2D43"/>
    <w:rsid w:val="004B0EE4"/>
    <w:rsid w:val="004B208B"/>
    <w:rsid w:val="004C08DC"/>
    <w:rsid w:val="004C31BC"/>
    <w:rsid w:val="004C54B1"/>
    <w:rsid w:val="004C66A2"/>
    <w:rsid w:val="004C7F64"/>
    <w:rsid w:val="004D034F"/>
    <w:rsid w:val="004D1028"/>
    <w:rsid w:val="004D353D"/>
    <w:rsid w:val="004D3C0D"/>
    <w:rsid w:val="004D52CD"/>
    <w:rsid w:val="004E04CC"/>
    <w:rsid w:val="004E150F"/>
    <w:rsid w:val="004E6BD7"/>
    <w:rsid w:val="004E6E5A"/>
    <w:rsid w:val="004F0A02"/>
    <w:rsid w:val="004F13A9"/>
    <w:rsid w:val="004F1D10"/>
    <w:rsid w:val="004F7434"/>
    <w:rsid w:val="004F7B9C"/>
    <w:rsid w:val="005032EF"/>
    <w:rsid w:val="005074AD"/>
    <w:rsid w:val="005074EB"/>
    <w:rsid w:val="00507FD7"/>
    <w:rsid w:val="00513252"/>
    <w:rsid w:val="00520013"/>
    <w:rsid w:val="005246D5"/>
    <w:rsid w:val="0052598D"/>
    <w:rsid w:val="005259E1"/>
    <w:rsid w:val="00525A48"/>
    <w:rsid w:val="00531532"/>
    <w:rsid w:val="00540C00"/>
    <w:rsid w:val="00541A4E"/>
    <w:rsid w:val="00542307"/>
    <w:rsid w:val="0054253C"/>
    <w:rsid w:val="005476EF"/>
    <w:rsid w:val="00567494"/>
    <w:rsid w:val="00570CBF"/>
    <w:rsid w:val="005711E5"/>
    <w:rsid w:val="00576206"/>
    <w:rsid w:val="0058375A"/>
    <w:rsid w:val="00585DE8"/>
    <w:rsid w:val="00586564"/>
    <w:rsid w:val="00590FBC"/>
    <w:rsid w:val="00592447"/>
    <w:rsid w:val="00592D97"/>
    <w:rsid w:val="005931AF"/>
    <w:rsid w:val="00597605"/>
    <w:rsid w:val="005A1189"/>
    <w:rsid w:val="005A7EF4"/>
    <w:rsid w:val="005B0735"/>
    <w:rsid w:val="005B34D6"/>
    <w:rsid w:val="005B5574"/>
    <w:rsid w:val="005B6D70"/>
    <w:rsid w:val="005C470F"/>
    <w:rsid w:val="005C57C9"/>
    <w:rsid w:val="005C5A8D"/>
    <w:rsid w:val="005C7256"/>
    <w:rsid w:val="005D3310"/>
    <w:rsid w:val="005D3F3C"/>
    <w:rsid w:val="005D4DDF"/>
    <w:rsid w:val="005D7423"/>
    <w:rsid w:val="005E5726"/>
    <w:rsid w:val="005E7C5F"/>
    <w:rsid w:val="005F1B26"/>
    <w:rsid w:val="005F2B14"/>
    <w:rsid w:val="005F50EF"/>
    <w:rsid w:val="005F5B26"/>
    <w:rsid w:val="00601718"/>
    <w:rsid w:val="00606131"/>
    <w:rsid w:val="00613B75"/>
    <w:rsid w:val="0061480C"/>
    <w:rsid w:val="0061636B"/>
    <w:rsid w:val="00616B9D"/>
    <w:rsid w:val="0062021E"/>
    <w:rsid w:val="00623E7F"/>
    <w:rsid w:val="00631E44"/>
    <w:rsid w:val="00631EA0"/>
    <w:rsid w:val="00631FBA"/>
    <w:rsid w:val="0063248C"/>
    <w:rsid w:val="00635443"/>
    <w:rsid w:val="006405C9"/>
    <w:rsid w:val="00641526"/>
    <w:rsid w:val="006420EB"/>
    <w:rsid w:val="006430DA"/>
    <w:rsid w:val="00644392"/>
    <w:rsid w:val="0064792F"/>
    <w:rsid w:val="00653C24"/>
    <w:rsid w:val="0065587D"/>
    <w:rsid w:val="00656053"/>
    <w:rsid w:val="006564E5"/>
    <w:rsid w:val="00657216"/>
    <w:rsid w:val="0066507C"/>
    <w:rsid w:val="0066511F"/>
    <w:rsid w:val="00671EBB"/>
    <w:rsid w:val="00672FAE"/>
    <w:rsid w:val="0067300C"/>
    <w:rsid w:val="00673D0B"/>
    <w:rsid w:val="00674BCB"/>
    <w:rsid w:val="0067633B"/>
    <w:rsid w:val="006773F5"/>
    <w:rsid w:val="006857FC"/>
    <w:rsid w:val="00690857"/>
    <w:rsid w:val="00690CD0"/>
    <w:rsid w:val="006A4FCD"/>
    <w:rsid w:val="006A70B2"/>
    <w:rsid w:val="006B16B5"/>
    <w:rsid w:val="006B1C2C"/>
    <w:rsid w:val="006B1EBC"/>
    <w:rsid w:val="006B2D0F"/>
    <w:rsid w:val="006B4DC2"/>
    <w:rsid w:val="006B5495"/>
    <w:rsid w:val="006B62F1"/>
    <w:rsid w:val="006B6702"/>
    <w:rsid w:val="006B7717"/>
    <w:rsid w:val="006C2FDE"/>
    <w:rsid w:val="006C36E7"/>
    <w:rsid w:val="006C6A73"/>
    <w:rsid w:val="006D11FD"/>
    <w:rsid w:val="006D34C2"/>
    <w:rsid w:val="006E1E50"/>
    <w:rsid w:val="006E3DA9"/>
    <w:rsid w:val="006E58E8"/>
    <w:rsid w:val="006E7AB0"/>
    <w:rsid w:val="006F1490"/>
    <w:rsid w:val="006F1961"/>
    <w:rsid w:val="006F4356"/>
    <w:rsid w:val="00701B86"/>
    <w:rsid w:val="00705DB7"/>
    <w:rsid w:val="00711569"/>
    <w:rsid w:val="00720201"/>
    <w:rsid w:val="0072246A"/>
    <w:rsid w:val="00724D12"/>
    <w:rsid w:val="00724D4D"/>
    <w:rsid w:val="00725ECC"/>
    <w:rsid w:val="007303D9"/>
    <w:rsid w:val="007315F4"/>
    <w:rsid w:val="00731E3A"/>
    <w:rsid w:val="00731EB5"/>
    <w:rsid w:val="00735CBA"/>
    <w:rsid w:val="00735CCD"/>
    <w:rsid w:val="0073668D"/>
    <w:rsid w:val="00736BB5"/>
    <w:rsid w:val="00736BBC"/>
    <w:rsid w:val="00741020"/>
    <w:rsid w:val="0074164D"/>
    <w:rsid w:val="00741809"/>
    <w:rsid w:val="00742946"/>
    <w:rsid w:val="0074446A"/>
    <w:rsid w:val="007463CA"/>
    <w:rsid w:val="0074722A"/>
    <w:rsid w:val="007475A4"/>
    <w:rsid w:val="0075291A"/>
    <w:rsid w:val="00757762"/>
    <w:rsid w:val="007625EA"/>
    <w:rsid w:val="00762D46"/>
    <w:rsid w:val="00774323"/>
    <w:rsid w:val="00780B4A"/>
    <w:rsid w:val="00781B9C"/>
    <w:rsid w:val="00782F90"/>
    <w:rsid w:val="00784E1C"/>
    <w:rsid w:val="00785179"/>
    <w:rsid w:val="00786E95"/>
    <w:rsid w:val="00787155"/>
    <w:rsid w:val="00793D0A"/>
    <w:rsid w:val="00794653"/>
    <w:rsid w:val="007A3908"/>
    <w:rsid w:val="007A65E5"/>
    <w:rsid w:val="007A7032"/>
    <w:rsid w:val="007B47B5"/>
    <w:rsid w:val="007B5EB6"/>
    <w:rsid w:val="007B70F7"/>
    <w:rsid w:val="007C0D03"/>
    <w:rsid w:val="007C21BB"/>
    <w:rsid w:val="007C22B5"/>
    <w:rsid w:val="007C6751"/>
    <w:rsid w:val="007D078B"/>
    <w:rsid w:val="007D5294"/>
    <w:rsid w:val="007E79CF"/>
    <w:rsid w:val="007F2398"/>
    <w:rsid w:val="007F25F9"/>
    <w:rsid w:val="007F5053"/>
    <w:rsid w:val="007F74C1"/>
    <w:rsid w:val="00805175"/>
    <w:rsid w:val="0080521D"/>
    <w:rsid w:val="00813035"/>
    <w:rsid w:val="00816992"/>
    <w:rsid w:val="008171CD"/>
    <w:rsid w:val="00821A26"/>
    <w:rsid w:val="00824811"/>
    <w:rsid w:val="00825C66"/>
    <w:rsid w:val="008268FD"/>
    <w:rsid w:val="00826E25"/>
    <w:rsid w:val="008346A6"/>
    <w:rsid w:val="008347D1"/>
    <w:rsid w:val="00835F58"/>
    <w:rsid w:val="00837805"/>
    <w:rsid w:val="00841C59"/>
    <w:rsid w:val="00843A8E"/>
    <w:rsid w:val="008457CF"/>
    <w:rsid w:val="00846BFF"/>
    <w:rsid w:val="00847490"/>
    <w:rsid w:val="008513C8"/>
    <w:rsid w:val="0085787B"/>
    <w:rsid w:val="00857F26"/>
    <w:rsid w:val="00860F7F"/>
    <w:rsid w:val="00862CBA"/>
    <w:rsid w:val="00870F87"/>
    <w:rsid w:val="00877FC2"/>
    <w:rsid w:val="00880242"/>
    <w:rsid w:val="008843E8"/>
    <w:rsid w:val="0088516A"/>
    <w:rsid w:val="0088644D"/>
    <w:rsid w:val="00890AC0"/>
    <w:rsid w:val="00891912"/>
    <w:rsid w:val="008927AB"/>
    <w:rsid w:val="008973C3"/>
    <w:rsid w:val="008A39D3"/>
    <w:rsid w:val="008B210B"/>
    <w:rsid w:val="008B2387"/>
    <w:rsid w:val="008C4D3E"/>
    <w:rsid w:val="008C717F"/>
    <w:rsid w:val="008C7225"/>
    <w:rsid w:val="008C7C9F"/>
    <w:rsid w:val="008D0E11"/>
    <w:rsid w:val="008D0FF1"/>
    <w:rsid w:val="008D1E6E"/>
    <w:rsid w:val="008D4F4B"/>
    <w:rsid w:val="008E035B"/>
    <w:rsid w:val="008E0D26"/>
    <w:rsid w:val="008E1C7E"/>
    <w:rsid w:val="008E26ED"/>
    <w:rsid w:val="008E58BC"/>
    <w:rsid w:val="008E6024"/>
    <w:rsid w:val="008E6DB5"/>
    <w:rsid w:val="008F1C91"/>
    <w:rsid w:val="008F3196"/>
    <w:rsid w:val="008F4975"/>
    <w:rsid w:val="009037A8"/>
    <w:rsid w:val="00904EFC"/>
    <w:rsid w:val="009051D2"/>
    <w:rsid w:val="00915350"/>
    <w:rsid w:val="009172AB"/>
    <w:rsid w:val="009175C8"/>
    <w:rsid w:val="00917A6A"/>
    <w:rsid w:val="009202B9"/>
    <w:rsid w:val="00920A4B"/>
    <w:rsid w:val="00921BCE"/>
    <w:rsid w:val="00924A98"/>
    <w:rsid w:val="0092642E"/>
    <w:rsid w:val="0092740F"/>
    <w:rsid w:val="0093393D"/>
    <w:rsid w:val="00935E6A"/>
    <w:rsid w:val="00936754"/>
    <w:rsid w:val="00936FA3"/>
    <w:rsid w:val="009379E8"/>
    <w:rsid w:val="009418E4"/>
    <w:rsid w:val="0094282C"/>
    <w:rsid w:val="009434BC"/>
    <w:rsid w:val="0094403C"/>
    <w:rsid w:val="00944D6A"/>
    <w:rsid w:val="0095714D"/>
    <w:rsid w:val="00957253"/>
    <w:rsid w:val="00960AA9"/>
    <w:rsid w:val="009619E1"/>
    <w:rsid w:val="00962000"/>
    <w:rsid w:val="009633F2"/>
    <w:rsid w:val="00967244"/>
    <w:rsid w:val="009676DD"/>
    <w:rsid w:val="00972395"/>
    <w:rsid w:val="00972E5A"/>
    <w:rsid w:val="00973538"/>
    <w:rsid w:val="00973A12"/>
    <w:rsid w:val="00975ABE"/>
    <w:rsid w:val="00982122"/>
    <w:rsid w:val="00985DE8"/>
    <w:rsid w:val="0099062E"/>
    <w:rsid w:val="00990790"/>
    <w:rsid w:val="009931C7"/>
    <w:rsid w:val="0099405F"/>
    <w:rsid w:val="00994B88"/>
    <w:rsid w:val="009A3C44"/>
    <w:rsid w:val="009A5AA3"/>
    <w:rsid w:val="009A63B8"/>
    <w:rsid w:val="009A7DE1"/>
    <w:rsid w:val="009B0871"/>
    <w:rsid w:val="009B1407"/>
    <w:rsid w:val="009B4355"/>
    <w:rsid w:val="009C0259"/>
    <w:rsid w:val="009C0F63"/>
    <w:rsid w:val="009C1B12"/>
    <w:rsid w:val="009C3307"/>
    <w:rsid w:val="009C54E7"/>
    <w:rsid w:val="009D0E0E"/>
    <w:rsid w:val="009D1258"/>
    <w:rsid w:val="009D1460"/>
    <w:rsid w:val="009D1FC1"/>
    <w:rsid w:val="009D30C2"/>
    <w:rsid w:val="009E12D0"/>
    <w:rsid w:val="009E2540"/>
    <w:rsid w:val="009E34A6"/>
    <w:rsid w:val="009E51EA"/>
    <w:rsid w:val="009E7F72"/>
    <w:rsid w:val="009F09BD"/>
    <w:rsid w:val="009F49FB"/>
    <w:rsid w:val="009F587D"/>
    <w:rsid w:val="009F60EC"/>
    <w:rsid w:val="00A001D7"/>
    <w:rsid w:val="00A022D4"/>
    <w:rsid w:val="00A0419F"/>
    <w:rsid w:val="00A04C98"/>
    <w:rsid w:val="00A04E02"/>
    <w:rsid w:val="00A06AF2"/>
    <w:rsid w:val="00A06BC8"/>
    <w:rsid w:val="00A07078"/>
    <w:rsid w:val="00A12645"/>
    <w:rsid w:val="00A12A35"/>
    <w:rsid w:val="00A20ECF"/>
    <w:rsid w:val="00A231BA"/>
    <w:rsid w:val="00A249FE"/>
    <w:rsid w:val="00A2626E"/>
    <w:rsid w:val="00A30DC8"/>
    <w:rsid w:val="00A322B4"/>
    <w:rsid w:val="00A34097"/>
    <w:rsid w:val="00A34DAF"/>
    <w:rsid w:val="00A35ECF"/>
    <w:rsid w:val="00A37F85"/>
    <w:rsid w:val="00A401E5"/>
    <w:rsid w:val="00A40EDF"/>
    <w:rsid w:val="00A41C8A"/>
    <w:rsid w:val="00A421D4"/>
    <w:rsid w:val="00A45FCE"/>
    <w:rsid w:val="00A46445"/>
    <w:rsid w:val="00A46716"/>
    <w:rsid w:val="00A53152"/>
    <w:rsid w:val="00A53EEB"/>
    <w:rsid w:val="00A5664A"/>
    <w:rsid w:val="00A57CE9"/>
    <w:rsid w:val="00A57D0A"/>
    <w:rsid w:val="00A63BDA"/>
    <w:rsid w:val="00A643BE"/>
    <w:rsid w:val="00A673FD"/>
    <w:rsid w:val="00A67B69"/>
    <w:rsid w:val="00A80691"/>
    <w:rsid w:val="00A80775"/>
    <w:rsid w:val="00A872F1"/>
    <w:rsid w:val="00A90CE1"/>
    <w:rsid w:val="00A91736"/>
    <w:rsid w:val="00A92411"/>
    <w:rsid w:val="00A92E03"/>
    <w:rsid w:val="00A94845"/>
    <w:rsid w:val="00A96905"/>
    <w:rsid w:val="00AA0C70"/>
    <w:rsid w:val="00AA3D20"/>
    <w:rsid w:val="00AA6C14"/>
    <w:rsid w:val="00AB03F4"/>
    <w:rsid w:val="00AB27CE"/>
    <w:rsid w:val="00AB471E"/>
    <w:rsid w:val="00AB4AAB"/>
    <w:rsid w:val="00AB6ECF"/>
    <w:rsid w:val="00AB7AAE"/>
    <w:rsid w:val="00AB7D0D"/>
    <w:rsid w:val="00AB7F34"/>
    <w:rsid w:val="00AC19EE"/>
    <w:rsid w:val="00AC5C47"/>
    <w:rsid w:val="00AD2B3E"/>
    <w:rsid w:val="00AD6FEA"/>
    <w:rsid w:val="00AD73C5"/>
    <w:rsid w:val="00AE766E"/>
    <w:rsid w:val="00AF0CC6"/>
    <w:rsid w:val="00AF14D2"/>
    <w:rsid w:val="00AF15AE"/>
    <w:rsid w:val="00AF405F"/>
    <w:rsid w:val="00AF5E8B"/>
    <w:rsid w:val="00AF66F0"/>
    <w:rsid w:val="00B007DA"/>
    <w:rsid w:val="00B022EC"/>
    <w:rsid w:val="00B0247F"/>
    <w:rsid w:val="00B06788"/>
    <w:rsid w:val="00B11A5F"/>
    <w:rsid w:val="00B1253B"/>
    <w:rsid w:val="00B13ED5"/>
    <w:rsid w:val="00B165AC"/>
    <w:rsid w:val="00B17588"/>
    <w:rsid w:val="00B244AF"/>
    <w:rsid w:val="00B30383"/>
    <w:rsid w:val="00B30B7E"/>
    <w:rsid w:val="00B31651"/>
    <w:rsid w:val="00B3197F"/>
    <w:rsid w:val="00B31DAA"/>
    <w:rsid w:val="00B34103"/>
    <w:rsid w:val="00B35A4F"/>
    <w:rsid w:val="00B42087"/>
    <w:rsid w:val="00B423BD"/>
    <w:rsid w:val="00B4247F"/>
    <w:rsid w:val="00B45BA7"/>
    <w:rsid w:val="00B51959"/>
    <w:rsid w:val="00B529CC"/>
    <w:rsid w:val="00B57070"/>
    <w:rsid w:val="00B657A8"/>
    <w:rsid w:val="00B65CA6"/>
    <w:rsid w:val="00B71367"/>
    <w:rsid w:val="00B719BF"/>
    <w:rsid w:val="00B71EC6"/>
    <w:rsid w:val="00B72011"/>
    <w:rsid w:val="00B737EC"/>
    <w:rsid w:val="00B739E4"/>
    <w:rsid w:val="00B73B62"/>
    <w:rsid w:val="00B745CE"/>
    <w:rsid w:val="00B80A0E"/>
    <w:rsid w:val="00B8132F"/>
    <w:rsid w:val="00B8273C"/>
    <w:rsid w:val="00B83993"/>
    <w:rsid w:val="00B83ED0"/>
    <w:rsid w:val="00B86423"/>
    <w:rsid w:val="00B8715C"/>
    <w:rsid w:val="00B918B0"/>
    <w:rsid w:val="00B93BB1"/>
    <w:rsid w:val="00B940E9"/>
    <w:rsid w:val="00B95357"/>
    <w:rsid w:val="00BA26C1"/>
    <w:rsid w:val="00BA577A"/>
    <w:rsid w:val="00BB1189"/>
    <w:rsid w:val="00BB434C"/>
    <w:rsid w:val="00BC07E6"/>
    <w:rsid w:val="00BC5619"/>
    <w:rsid w:val="00BC6ACD"/>
    <w:rsid w:val="00BC6B34"/>
    <w:rsid w:val="00BD3BF3"/>
    <w:rsid w:val="00BD7A66"/>
    <w:rsid w:val="00BE1F85"/>
    <w:rsid w:val="00BF0525"/>
    <w:rsid w:val="00BF1269"/>
    <w:rsid w:val="00BF15E6"/>
    <w:rsid w:val="00BF30EE"/>
    <w:rsid w:val="00BF51F6"/>
    <w:rsid w:val="00C013C0"/>
    <w:rsid w:val="00C0284E"/>
    <w:rsid w:val="00C104CE"/>
    <w:rsid w:val="00C11458"/>
    <w:rsid w:val="00C12EBA"/>
    <w:rsid w:val="00C14B0E"/>
    <w:rsid w:val="00C163F3"/>
    <w:rsid w:val="00C16522"/>
    <w:rsid w:val="00C250B8"/>
    <w:rsid w:val="00C25D97"/>
    <w:rsid w:val="00C30E39"/>
    <w:rsid w:val="00C328E1"/>
    <w:rsid w:val="00C32FD5"/>
    <w:rsid w:val="00C362E3"/>
    <w:rsid w:val="00C406FA"/>
    <w:rsid w:val="00C413D0"/>
    <w:rsid w:val="00C454F6"/>
    <w:rsid w:val="00C51381"/>
    <w:rsid w:val="00C5179E"/>
    <w:rsid w:val="00C5495A"/>
    <w:rsid w:val="00C572D3"/>
    <w:rsid w:val="00C60FDC"/>
    <w:rsid w:val="00C613A5"/>
    <w:rsid w:val="00C61556"/>
    <w:rsid w:val="00C61F07"/>
    <w:rsid w:val="00C626C8"/>
    <w:rsid w:val="00C6307C"/>
    <w:rsid w:val="00C65836"/>
    <w:rsid w:val="00C668C0"/>
    <w:rsid w:val="00C71C6D"/>
    <w:rsid w:val="00C733B3"/>
    <w:rsid w:val="00C75F30"/>
    <w:rsid w:val="00C8198C"/>
    <w:rsid w:val="00C81B57"/>
    <w:rsid w:val="00C82E25"/>
    <w:rsid w:val="00C8331A"/>
    <w:rsid w:val="00C84228"/>
    <w:rsid w:val="00CA1F7C"/>
    <w:rsid w:val="00CA5EA9"/>
    <w:rsid w:val="00CB2249"/>
    <w:rsid w:val="00CB2419"/>
    <w:rsid w:val="00CB6332"/>
    <w:rsid w:val="00CB76D7"/>
    <w:rsid w:val="00CC0D02"/>
    <w:rsid w:val="00CC1028"/>
    <w:rsid w:val="00CC34A2"/>
    <w:rsid w:val="00CD18B2"/>
    <w:rsid w:val="00CD23F6"/>
    <w:rsid w:val="00CD40B1"/>
    <w:rsid w:val="00CD7301"/>
    <w:rsid w:val="00CE1741"/>
    <w:rsid w:val="00CE46BE"/>
    <w:rsid w:val="00CE49A1"/>
    <w:rsid w:val="00CE575F"/>
    <w:rsid w:val="00CF2AC7"/>
    <w:rsid w:val="00CF2B18"/>
    <w:rsid w:val="00D11563"/>
    <w:rsid w:val="00D14186"/>
    <w:rsid w:val="00D14595"/>
    <w:rsid w:val="00D15DF1"/>
    <w:rsid w:val="00D160B7"/>
    <w:rsid w:val="00D2130A"/>
    <w:rsid w:val="00D328A5"/>
    <w:rsid w:val="00D348D4"/>
    <w:rsid w:val="00D37F9B"/>
    <w:rsid w:val="00D4072A"/>
    <w:rsid w:val="00D43132"/>
    <w:rsid w:val="00D43F6B"/>
    <w:rsid w:val="00D451FE"/>
    <w:rsid w:val="00D47455"/>
    <w:rsid w:val="00D518BD"/>
    <w:rsid w:val="00D551AB"/>
    <w:rsid w:val="00D578F1"/>
    <w:rsid w:val="00D57908"/>
    <w:rsid w:val="00D6107F"/>
    <w:rsid w:val="00D61402"/>
    <w:rsid w:val="00D64339"/>
    <w:rsid w:val="00D660DB"/>
    <w:rsid w:val="00D67E34"/>
    <w:rsid w:val="00D73AE4"/>
    <w:rsid w:val="00D86313"/>
    <w:rsid w:val="00D87829"/>
    <w:rsid w:val="00DA0094"/>
    <w:rsid w:val="00DA3A6A"/>
    <w:rsid w:val="00DA4AB6"/>
    <w:rsid w:val="00DA5BB1"/>
    <w:rsid w:val="00DA77FF"/>
    <w:rsid w:val="00DB017F"/>
    <w:rsid w:val="00DB0C53"/>
    <w:rsid w:val="00DB1D04"/>
    <w:rsid w:val="00DB2135"/>
    <w:rsid w:val="00DB2A6A"/>
    <w:rsid w:val="00DB3D82"/>
    <w:rsid w:val="00DB5566"/>
    <w:rsid w:val="00DB6CF7"/>
    <w:rsid w:val="00DC2506"/>
    <w:rsid w:val="00DD2D5D"/>
    <w:rsid w:val="00DD3519"/>
    <w:rsid w:val="00DD3A10"/>
    <w:rsid w:val="00DD5C7E"/>
    <w:rsid w:val="00DD64E5"/>
    <w:rsid w:val="00DD6B6D"/>
    <w:rsid w:val="00DD7CCE"/>
    <w:rsid w:val="00DE0926"/>
    <w:rsid w:val="00DE0FD8"/>
    <w:rsid w:val="00DE6970"/>
    <w:rsid w:val="00DF0AEB"/>
    <w:rsid w:val="00DF12B6"/>
    <w:rsid w:val="00DF1C14"/>
    <w:rsid w:val="00DF30DF"/>
    <w:rsid w:val="00DF47E8"/>
    <w:rsid w:val="00E07C89"/>
    <w:rsid w:val="00E12E3E"/>
    <w:rsid w:val="00E1795D"/>
    <w:rsid w:val="00E21843"/>
    <w:rsid w:val="00E21DD2"/>
    <w:rsid w:val="00E228E5"/>
    <w:rsid w:val="00E2787A"/>
    <w:rsid w:val="00E27CA4"/>
    <w:rsid w:val="00E30852"/>
    <w:rsid w:val="00E33C85"/>
    <w:rsid w:val="00E4199E"/>
    <w:rsid w:val="00E43BF0"/>
    <w:rsid w:val="00E43E84"/>
    <w:rsid w:val="00E466E7"/>
    <w:rsid w:val="00E476CF"/>
    <w:rsid w:val="00E5590C"/>
    <w:rsid w:val="00E57676"/>
    <w:rsid w:val="00E62EDD"/>
    <w:rsid w:val="00E673B1"/>
    <w:rsid w:val="00E67C64"/>
    <w:rsid w:val="00E7164A"/>
    <w:rsid w:val="00E761BD"/>
    <w:rsid w:val="00E762C9"/>
    <w:rsid w:val="00E76D56"/>
    <w:rsid w:val="00E80517"/>
    <w:rsid w:val="00E80A63"/>
    <w:rsid w:val="00E833FB"/>
    <w:rsid w:val="00E836B5"/>
    <w:rsid w:val="00E8566D"/>
    <w:rsid w:val="00E86E1F"/>
    <w:rsid w:val="00E9028B"/>
    <w:rsid w:val="00E93154"/>
    <w:rsid w:val="00E973DA"/>
    <w:rsid w:val="00EA1B89"/>
    <w:rsid w:val="00EA2DC7"/>
    <w:rsid w:val="00EA769C"/>
    <w:rsid w:val="00EB3082"/>
    <w:rsid w:val="00EB3935"/>
    <w:rsid w:val="00EB3D30"/>
    <w:rsid w:val="00EB5E31"/>
    <w:rsid w:val="00EB7626"/>
    <w:rsid w:val="00EB7FC1"/>
    <w:rsid w:val="00EC101D"/>
    <w:rsid w:val="00EC2901"/>
    <w:rsid w:val="00EC4902"/>
    <w:rsid w:val="00ED0937"/>
    <w:rsid w:val="00ED12BF"/>
    <w:rsid w:val="00ED41DA"/>
    <w:rsid w:val="00EE1614"/>
    <w:rsid w:val="00EE4BEF"/>
    <w:rsid w:val="00EE4ECF"/>
    <w:rsid w:val="00EE64E8"/>
    <w:rsid w:val="00EF1110"/>
    <w:rsid w:val="00EF1737"/>
    <w:rsid w:val="00EF2D9F"/>
    <w:rsid w:val="00EF5725"/>
    <w:rsid w:val="00F031A3"/>
    <w:rsid w:val="00F0602F"/>
    <w:rsid w:val="00F07668"/>
    <w:rsid w:val="00F077A3"/>
    <w:rsid w:val="00F1047A"/>
    <w:rsid w:val="00F12059"/>
    <w:rsid w:val="00F14AE5"/>
    <w:rsid w:val="00F14AF8"/>
    <w:rsid w:val="00F16266"/>
    <w:rsid w:val="00F1701D"/>
    <w:rsid w:val="00F178D0"/>
    <w:rsid w:val="00F17D83"/>
    <w:rsid w:val="00F17DC5"/>
    <w:rsid w:val="00F216D3"/>
    <w:rsid w:val="00F221AD"/>
    <w:rsid w:val="00F221F8"/>
    <w:rsid w:val="00F25BDD"/>
    <w:rsid w:val="00F313B8"/>
    <w:rsid w:val="00F356D7"/>
    <w:rsid w:val="00F41FD9"/>
    <w:rsid w:val="00F4207D"/>
    <w:rsid w:val="00F444E8"/>
    <w:rsid w:val="00F50B8A"/>
    <w:rsid w:val="00F51472"/>
    <w:rsid w:val="00F53755"/>
    <w:rsid w:val="00F53F6C"/>
    <w:rsid w:val="00F63383"/>
    <w:rsid w:val="00F64C1B"/>
    <w:rsid w:val="00F650F7"/>
    <w:rsid w:val="00F67C12"/>
    <w:rsid w:val="00F74323"/>
    <w:rsid w:val="00F8561D"/>
    <w:rsid w:val="00F868F3"/>
    <w:rsid w:val="00F87E80"/>
    <w:rsid w:val="00F9024C"/>
    <w:rsid w:val="00F93528"/>
    <w:rsid w:val="00FA2725"/>
    <w:rsid w:val="00FA2DD2"/>
    <w:rsid w:val="00FA4119"/>
    <w:rsid w:val="00FA691E"/>
    <w:rsid w:val="00FB0FEC"/>
    <w:rsid w:val="00FB75F5"/>
    <w:rsid w:val="00FC5691"/>
    <w:rsid w:val="00FC56F3"/>
    <w:rsid w:val="00FD0848"/>
    <w:rsid w:val="00FD10F8"/>
    <w:rsid w:val="00FD31E5"/>
    <w:rsid w:val="00FD5326"/>
    <w:rsid w:val="00FD7E10"/>
    <w:rsid w:val="00FE1CF8"/>
    <w:rsid w:val="00FE4B61"/>
    <w:rsid w:val="00FE4E2C"/>
    <w:rsid w:val="00FF28C5"/>
    <w:rsid w:val="00FF5289"/>
    <w:rsid w:val="00FF7546"/>
    <w:rsid w:val="0154CA6E"/>
    <w:rsid w:val="01DED737"/>
    <w:rsid w:val="01FCEF1C"/>
    <w:rsid w:val="020B6874"/>
    <w:rsid w:val="020C4D22"/>
    <w:rsid w:val="0259DF12"/>
    <w:rsid w:val="029BEC6C"/>
    <w:rsid w:val="02C1CA3C"/>
    <w:rsid w:val="02EB3F23"/>
    <w:rsid w:val="02F45BD2"/>
    <w:rsid w:val="02F51B0F"/>
    <w:rsid w:val="0308A723"/>
    <w:rsid w:val="031D4A4B"/>
    <w:rsid w:val="0371B164"/>
    <w:rsid w:val="041F101C"/>
    <w:rsid w:val="0552AA3C"/>
    <w:rsid w:val="05806A55"/>
    <w:rsid w:val="05D2ECFD"/>
    <w:rsid w:val="066E6846"/>
    <w:rsid w:val="067AC4B0"/>
    <w:rsid w:val="06B09CFE"/>
    <w:rsid w:val="06BF05B7"/>
    <w:rsid w:val="06DE95B6"/>
    <w:rsid w:val="071E54A8"/>
    <w:rsid w:val="0753572F"/>
    <w:rsid w:val="079BAF19"/>
    <w:rsid w:val="07A3D86C"/>
    <w:rsid w:val="07D2644A"/>
    <w:rsid w:val="07F7B9EB"/>
    <w:rsid w:val="07FD4B15"/>
    <w:rsid w:val="08606AB0"/>
    <w:rsid w:val="08A8E644"/>
    <w:rsid w:val="08DAABE2"/>
    <w:rsid w:val="09407305"/>
    <w:rsid w:val="09491342"/>
    <w:rsid w:val="095CA74C"/>
    <w:rsid w:val="0AF4CC54"/>
    <w:rsid w:val="0B7D7010"/>
    <w:rsid w:val="0B9E3F6A"/>
    <w:rsid w:val="0C13B701"/>
    <w:rsid w:val="0C3652DB"/>
    <w:rsid w:val="0C6D46E3"/>
    <w:rsid w:val="0CA3320B"/>
    <w:rsid w:val="0CB8F576"/>
    <w:rsid w:val="0D1F5696"/>
    <w:rsid w:val="0D439E1B"/>
    <w:rsid w:val="0D4BFC33"/>
    <w:rsid w:val="0D57E173"/>
    <w:rsid w:val="0DC0E401"/>
    <w:rsid w:val="0E040492"/>
    <w:rsid w:val="0E329E7D"/>
    <w:rsid w:val="0E8ADE4B"/>
    <w:rsid w:val="0E8BACCB"/>
    <w:rsid w:val="0E972CBF"/>
    <w:rsid w:val="0ED72081"/>
    <w:rsid w:val="0EF1C87C"/>
    <w:rsid w:val="0F5F73E1"/>
    <w:rsid w:val="0F62F9E7"/>
    <w:rsid w:val="0F8F420F"/>
    <w:rsid w:val="0F9BD146"/>
    <w:rsid w:val="0FCD8B3A"/>
    <w:rsid w:val="100FA7AC"/>
    <w:rsid w:val="10B65721"/>
    <w:rsid w:val="11032838"/>
    <w:rsid w:val="111CEF44"/>
    <w:rsid w:val="118AF105"/>
    <w:rsid w:val="119A5466"/>
    <w:rsid w:val="11A2454C"/>
    <w:rsid w:val="11C465DF"/>
    <w:rsid w:val="12004551"/>
    <w:rsid w:val="122C6922"/>
    <w:rsid w:val="124B34E9"/>
    <w:rsid w:val="12625DD0"/>
    <w:rsid w:val="12754906"/>
    <w:rsid w:val="128A8E91"/>
    <w:rsid w:val="132993CA"/>
    <w:rsid w:val="132D3338"/>
    <w:rsid w:val="132F49BC"/>
    <w:rsid w:val="13D347DC"/>
    <w:rsid w:val="14C79279"/>
    <w:rsid w:val="15030486"/>
    <w:rsid w:val="15D4BADA"/>
    <w:rsid w:val="15D66F68"/>
    <w:rsid w:val="1657BDF9"/>
    <w:rsid w:val="165A3E94"/>
    <w:rsid w:val="169380DC"/>
    <w:rsid w:val="16D1CD8A"/>
    <w:rsid w:val="17488905"/>
    <w:rsid w:val="17A52450"/>
    <w:rsid w:val="187DA002"/>
    <w:rsid w:val="188B17E4"/>
    <w:rsid w:val="18DE8C00"/>
    <w:rsid w:val="19603DB8"/>
    <w:rsid w:val="19729842"/>
    <w:rsid w:val="199634FF"/>
    <w:rsid w:val="19B7B779"/>
    <w:rsid w:val="19E6FD3A"/>
    <w:rsid w:val="19ED9057"/>
    <w:rsid w:val="1A82F46C"/>
    <w:rsid w:val="1AA86113"/>
    <w:rsid w:val="1B5FD5B0"/>
    <w:rsid w:val="1B9A816D"/>
    <w:rsid w:val="1C02E865"/>
    <w:rsid w:val="1C189C8E"/>
    <w:rsid w:val="1C61DE00"/>
    <w:rsid w:val="1CB4505C"/>
    <w:rsid w:val="1CBCDC56"/>
    <w:rsid w:val="1CFD4D51"/>
    <w:rsid w:val="1DDF8F7F"/>
    <w:rsid w:val="1DE8D94A"/>
    <w:rsid w:val="1E9D402C"/>
    <w:rsid w:val="1EBE59D0"/>
    <w:rsid w:val="1F68A38D"/>
    <w:rsid w:val="1F9211DF"/>
    <w:rsid w:val="202C0636"/>
    <w:rsid w:val="2045ADC4"/>
    <w:rsid w:val="20A46BF6"/>
    <w:rsid w:val="20A5CDD6"/>
    <w:rsid w:val="20E7D307"/>
    <w:rsid w:val="2119D431"/>
    <w:rsid w:val="219065CB"/>
    <w:rsid w:val="21A7ED39"/>
    <w:rsid w:val="21DB5FA5"/>
    <w:rsid w:val="21E4E4D6"/>
    <w:rsid w:val="2225F0AD"/>
    <w:rsid w:val="22618518"/>
    <w:rsid w:val="2286C48B"/>
    <w:rsid w:val="22AF3FB8"/>
    <w:rsid w:val="23155606"/>
    <w:rsid w:val="23CE7740"/>
    <w:rsid w:val="23D30107"/>
    <w:rsid w:val="23E60205"/>
    <w:rsid w:val="242AE6F7"/>
    <w:rsid w:val="24EF1B64"/>
    <w:rsid w:val="24FFD1D5"/>
    <w:rsid w:val="2536CF9F"/>
    <w:rsid w:val="2540D304"/>
    <w:rsid w:val="25A2D8B2"/>
    <w:rsid w:val="25BAB22A"/>
    <w:rsid w:val="25D9A484"/>
    <w:rsid w:val="25E23442"/>
    <w:rsid w:val="26036519"/>
    <w:rsid w:val="261A0096"/>
    <w:rsid w:val="269D3AE7"/>
    <w:rsid w:val="26B153D7"/>
    <w:rsid w:val="26E7C33F"/>
    <w:rsid w:val="2706ACD0"/>
    <w:rsid w:val="27FF9BCC"/>
    <w:rsid w:val="281BBF7E"/>
    <w:rsid w:val="2914F6E4"/>
    <w:rsid w:val="292551B2"/>
    <w:rsid w:val="292FD1E6"/>
    <w:rsid w:val="29A8DADA"/>
    <w:rsid w:val="29F4CEEF"/>
    <w:rsid w:val="2A06DDDC"/>
    <w:rsid w:val="2AEDBB3C"/>
    <w:rsid w:val="2B6AAA7F"/>
    <w:rsid w:val="2B80129F"/>
    <w:rsid w:val="2BE36E6C"/>
    <w:rsid w:val="2C81EA76"/>
    <w:rsid w:val="2CA7EE98"/>
    <w:rsid w:val="2CF5F777"/>
    <w:rsid w:val="2D493012"/>
    <w:rsid w:val="2EC9E17C"/>
    <w:rsid w:val="2EE00324"/>
    <w:rsid w:val="2F00213D"/>
    <w:rsid w:val="2F9804B2"/>
    <w:rsid w:val="2FA1DE19"/>
    <w:rsid w:val="2FAF606E"/>
    <w:rsid w:val="2FE6360C"/>
    <w:rsid w:val="30079CA1"/>
    <w:rsid w:val="30283527"/>
    <w:rsid w:val="30353DED"/>
    <w:rsid w:val="30AF7DC0"/>
    <w:rsid w:val="31338FB0"/>
    <w:rsid w:val="31385816"/>
    <w:rsid w:val="317B9039"/>
    <w:rsid w:val="318C2C3D"/>
    <w:rsid w:val="31AAB520"/>
    <w:rsid w:val="33119114"/>
    <w:rsid w:val="3339DD53"/>
    <w:rsid w:val="33508B5E"/>
    <w:rsid w:val="33A18667"/>
    <w:rsid w:val="33CB6139"/>
    <w:rsid w:val="33F8158E"/>
    <w:rsid w:val="341AC4B2"/>
    <w:rsid w:val="34324BF8"/>
    <w:rsid w:val="343E83EE"/>
    <w:rsid w:val="346CB6F8"/>
    <w:rsid w:val="3472C9FD"/>
    <w:rsid w:val="354EFF59"/>
    <w:rsid w:val="35619031"/>
    <w:rsid w:val="35803D93"/>
    <w:rsid w:val="35AD7C7E"/>
    <w:rsid w:val="35F81DB4"/>
    <w:rsid w:val="36753006"/>
    <w:rsid w:val="36AF98BE"/>
    <w:rsid w:val="3778485C"/>
    <w:rsid w:val="37825F7E"/>
    <w:rsid w:val="3784E65B"/>
    <w:rsid w:val="37FC0DBA"/>
    <w:rsid w:val="37FFED22"/>
    <w:rsid w:val="383F7EB9"/>
    <w:rsid w:val="39893E74"/>
    <w:rsid w:val="39950B8A"/>
    <w:rsid w:val="39EBD98F"/>
    <w:rsid w:val="3A0CF98F"/>
    <w:rsid w:val="3A1BE99D"/>
    <w:rsid w:val="3A1F737D"/>
    <w:rsid w:val="3A8F778E"/>
    <w:rsid w:val="3C020346"/>
    <w:rsid w:val="3C381BE3"/>
    <w:rsid w:val="3C8B605A"/>
    <w:rsid w:val="3CB56D20"/>
    <w:rsid w:val="3DAC35BD"/>
    <w:rsid w:val="3DCBD023"/>
    <w:rsid w:val="3DE7C54F"/>
    <w:rsid w:val="3E7A5E48"/>
    <w:rsid w:val="3E8BA245"/>
    <w:rsid w:val="3E8C9F3A"/>
    <w:rsid w:val="3EB93B06"/>
    <w:rsid w:val="3EBE5A71"/>
    <w:rsid w:val="3F78A752"/>
    <w:rsid w:val="3F97F33C"/>
    <w:rsid w:val="4009D509"/>
    <w:rsid w:val="4062CA88"/>
    <w:rsid w:val="4125D3AF"/>
    <w:rsid w:val="417A45DE"/>
    <w:rsid w:val="41F2D78B"/>
    <w:rsid w:val="427731C8"/>
    <w:rsid w:val="42BF2953"/>
    <w:rsid w:val="4373BD6A"/>
    <w:rsid w:val="445FC91C"/>
    <w:rsid w:val="446C290A"/>
    <w:rsid w:val="447CDA85"/>
    <w:rsid w:val="44855B3D"/>
    <w:rsid w:val="44C844AC"/>
    <w:rsid w:val="44DC6777"/>
    <w:rsid w:val="46532D7A"/>
    <w:rsid w:val="466F8B61"/>
    <w:rsid w:val="46AE69C9"/>
    <w:rsid w:val="46AE7291"/>
    <w:rsid w:val="46FA338B"/>
    <w:rsid w:val="47D8634F"/>
    <w:rsid w:val="47E81ED0"/>
    <w:rsid w:val="47F0CB31"/>
    <w:rsid w:val="481858FE"/>
    <w:rsid w:val="485A7BCE"/>
    <w:rsid w:val="48995451"/>
    <w:rsid w:val="48DD5FBA"/>
    <w:rsid w:val="49080CE8"/>
    <w:rsid w:val="495EA7B5"/>
    <w:rsid w:val="499B2C9C"/>
    <w:rsid w:val="49B83C93"/>
    <w:rsid w:val="4B5E30DA"/>
    <w:rsid w:val="4B906C9A"/>
    <w:rsid w:val="4BE85BF3"/>
    <w:rsid w:val="4CBC62DA"/>
    <w:rsid w:val="4D1EA7B5"/>
    <w:rsid w:val="4D9E8034"/>
    <w:rsid w:val="4DCE30E5"/>
    <w:rsid w:val="4E38A912"/>
    <w:rsid w:val="4E3C041D"/>
    <w:rsid w:val="4E5A00CE"/>
    <w:rsid w:val="4E747B19"/>
    <w:rsid w:val="4E7952A9"/>
    <w:rsid w:val="4E9D87C2"/>
    <w:rsid w:val="4F001C1A"/>
    <w:rsid w:val="4F3B04BC"/>
    <w:rsid w:val="4F6F429C"/>
    <w:rsid w:val="4F842461"/>
    <w:rsid w:val="4F9E3544"/>
    <w:rsid w:val="4FBADFF4"/>
    <w:rsid w:val="4FD37DA6"/>
    <w:rsid w:val="4FDA8E87"/>
    <w:rsid w:val="4FDDABE6"/>
    <w:rsid w:val="503534CA"/>
    <w:rsid w:val="507400A2"/>
    <w:rsid w:val="50B32C51"/>
    <w:rsid w:val="50BC917B"/>
    <w:rsid w:val="5110D870"/>
    <w:rsid w:val="51155F5F"/>
    <w:rsid w:val="5140A0CA"/>
    <w:rsid w:val="5168D94D"/>
    <w:rsid w:val="519E52D8"/>
    <w:rsid w:val="51F7FE98"/>
    <w:rsid w:val="52034DD6"/>
    <w:rsid w:val="525E63F7"/>
    <w:rsid w:val="5265C071"/>
    <w:rsid w:val="52CBD003"/>
    <w:rsid w:val="5322832F"/>
    <w:rsid w:val="539FEA05"/>
    <w:rsid w:val="53F42EF8"/>
    <w:rsid w:val="54699F09"/>
    <w:rsid w:val="549A7D3F"/>
    <w:rsid w:val="552FDCCC"/>
    <w:rsid w:val="557C0356"/>
    <w:rsid w:val="55943B17"/>
    <w:rsid w:val="566CF1BD"/>
    <w:rsid w:val="569C1F43"/>
    <w:rsid w:val="56AC230F"/>
    <w:rsid w:val="56D35306"/>
    <w:rsid w:val="5719CCC6"/>
    <w:rsid w:val="57325CB3"/>
    <w:rsid w:val="57367F8C"/>
    <w:rsid w:val="57C74C71"/>
    <w:rsid w:val="58238D69"/>
    <w:rsid w:val="5863BACE"/>
    <w:rsid w:val="5891D25F"/>
    <w:rsid w:val="58B93F98"/>
    <w:rsid w:val="58FD5F8D"/>
    <w:rsid w:val="59668A49"/>
    <w:rsid w:val="597CEACC"/>
    <w:rsid w:val="59952647"/>
    <w:rsid w:val="59B7BFFB"/>
    <w:rsid w:val="59B830C7"/>
    <w:rsid w:val="5A61EA08"/>
    <w:rsid w:val="5A6A0DE7"/>
    <w:rsid w:val="5AB1F217"/>
    <w:rsid w:val="5ABA4C3A"/>
    <w:rsid w:val="5B0EA10F"/>
    <w:rsid w:val="5B4363D6"/>
    <w:rsid w:val="5BFCC70B"/>
    <w:rsid w:val="5C053992"/>
    <w:rsid w:val="5C7B6520"/>
    <w:rsid w:val="5C8B12DA"/>
    <w:rsid w:val="5CA0A8B6"/>
    <w:rsid w:val="5D153038"/>
    <w:rsid w:val="5D5C574B"/>
    <w:rsid w:val="5DEDA7A7"/>
    <w:rsid w:val="5E157E04"/>
    <w:rsid w:val="5E223548"/>
    <w:rsid w:val="5E331942"/>
    <w:rsid w:val="5E6DE4B6"/>
    <w:rsid w:val="5E8DBB88"/>
    <w:rsid w:val="5E9DB65F"/>
    <w:rsid w:val="5EEAD8D3"/>
    <w:rsid w:val="5F39F615"/>
    <w:rsid w:val="5FA992E1"/>
    <w:rsid w:val="5FBCFA5A"/>
    <w:rsid w:val="604F20F4"/>
    <w:rsid w:val="605368FF"/>
    <w:rsid w:val="60DA02B9"/>
    <w:rsid w:val="60E56C0B"/>
    <w:rsid w:val="61A7D300"/>
    <w:rsid w:val="6290F5D3"/>
    <w:rsid w:val="62F95DB7"/>
    <w:rsid w:val="63776466"/>
    <w:rsid w:val="63A207CC"/>
    <w:rsid w:val="642B4011"/>
    <w:rsid w:val="64A73928"/>
    <w:rsid w:val="6500E29D"/>
    <w:rsid w:val="6522323E"/>
    <w:rsid w:val="657ABA7D"/>
    <w:rsid w:val="660028B8"/>
    <w:rsid w:val="662C4DB8"/>
    <w:rsid w:val="664AF815"/>
    <w:rsid w:val="67113351"/>
    <w:rsid w:val="6748AC50"/>
    <w:rsid w:val="679087B1"/>
    <w:rsid w:val="67AEDFCD"/>
    <w:rsid w:val="682E3981"/>
    <w:rsid w:val="682F5303"/>
    <w:rsid w:val="68F56F9E"/>
    <w:rsid w:val="69443BC2"/>
    <w:rsid w:val="696D2D62"/>
    <w:rsid w:val="69F59E83"/>
    <w:rsid w:val="6AACE7C2"/>
    <w:rsid w:val="6AC419F4"/>
    <w:rsid w:val="6B766637"/>
    <w:rsid w:val="6BC15071"/>
    <w:rsid w:val="6BE6E908"/>
    <w:rsid w:val="6C6B591C"/>
    <w:rsid w:val="6CA16CB3"/>
    <w:rsid w:val="6CB4CCD7"/>
    <w:rsid w:val="6CDDA4E4"/>
    <w:rsid w:val="6D70D676"/>
    <w:rsid w:val="6DA2BFC0"/>
    <w:rsid w:val="6DC09BAF"/>
    <w:rsid w:val="6DEFD589"/>
    <w:rsid w:val="6E4B065A"/>
    <w:rsid w:val="6E4FFA81"/>
    <w:rsid w:val="6E5CF8C0"/>
    <w:rsid w:val="6EA295D5"/>
    <w:rsid w:val="6EAA7A0F"/>
    <w:rsid w:val="6EB7CD81"/>
    <w:rsid w:val="6F0679ED"/>
    <w:rsid w:val="6F2D8391"/>
    <w:rsid w:val="6F585E71"/>
    <w:rsid w:val="6F7FDB54"/>
    <w:rsid w:val="6FE68FC0"/>
    <w:rsid w:val="705185C6"/>
    <w:rsid w:val="7053FEE3"/>
    <w:rsid w:val="70764791"/>
    <w:rsid w:val="70FEF5B5"/>
    <w:rsid w:val="712E0B88"/>
    <w:rsid w:val="71593CEA"/>
    <w:rsid w:val="71E148E9"/>
    <w:rsid w:val="71F33852"/>
    <w:rsid w:val="7226CEF7"/>
    <w:rsid w:val="72AB653A"/>
    <w:rsid w:val="72C44DFD"/>
    <w:rsid w:val="72F85C57"/>
    <w:rsid w:val="730B0360"/>
    <w:rsid w:val="7358F892"/>
    <w:rsid w:val="73708949"/>
    <w:rsid w:val="739E898C"/>
    <w:rsid w:val="73A8C442"/>
    <w:rsid w:val="73B19065"/>
    <w:rsid w:val="73CE1857"/>
    <w:rsid w:val="73F74B21"/>
    <w:rsid w:val="740CAE00"/>
    <w:rsid w:val="74253503"/>
    <w:rsid w:val="745017CF"/>
    <w:rsid w:val="74C33A69"/>
    <w:rsid w:val="74D91FE4"/>
    <w:rsid w:val="74ED1D16"/>
    <w:rsid w:val="752839E7"/>
    <w:rsid w:val="757DDF55"/>
    <w:rsid w:val="75820C3D"/>
    <w:rsid w:val="758EDDD5"/>
    <w:rsid w:val="761A9297"/>
    <w:rsid w:val="762DB990"/>
    <w:rsid w:val="7649C8BD"/>
    <w:rsid w:val="76E6432E"/>
    <w:rsid w:val="76F1FB1D"/>
    <w:rsid w:val="774203FB"/>
    <w:rsid w:val="785188FF"/>
    <w:rsid w:val="78A8D950"/>
    <w:rsid w:val="78DAF6B8"/>
    <w:rsid w:val="78E58DCD"/>
    <w:rsid w:val="78F69086"/>
    <w:rsid w:val="7959C54B"/>
    <w:rsid w:val="7971C708"/>
    <w:rsid w:val="7981F2C3"/>
    <w:rsid w:val="79AAA6C6"/>
    <w:rsid w:val="79BCA7AF"/>
    <w:rsid w:val="79FC9ECF"/>
    <w:rsid w:val="7A4F9A37"/>
    <w:rsid w:val="7A6EFD61"/>
    <w:rsid w:val="7A8EFA34"/>
    <w:rsid w:val="7B7D4EDA"/>
    <w:rsid w:val="7C0EC11A"/>
    <w:rsid w:val="7C47F937"/>
    <w:rsid w:val="7C4AEB3A"/>
    <w:rsid w:val="7C66A50E"/>
    <w:rsid w:val="7C7844A3"/>
    <w:rsid w:val="7C97DC5E"/>
    <w:rsid w:val="7CB6408D"/>
    <w:rsid w:val="7D418FCA"/>
    <w:rsid w:val="7E7BAB6A"/>
    <w:rsid w:val="7EDBC0BC"/>
    <w:rsid w:val="7EE99F03"/>
    <w:rsid w:val="7F1EA409"/>
    <w:rsid w:val="7F2824E7"/>
    <w:rsid w:val="7F711517"/>
    <w:rsid w:val="7F74211C"/>
    <w:rsid w:val="7F9D19F1"/>
    <w:rsid w:val="7FB4997D"/>
    <w:rsid w:val="7FDAEA99"/>
    <w:rsid w:val="7FEA77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8975811C-CE51-4449-BB35-AF87B099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paragraph" w:styleId="NormalWeb">
    <w:name w:val="Normal (Web)"/>
    <w:basedOn w:val="Normal"/>
    <w:uiPriority w:val="99"/>
    <w:unhideWhenUsed/>
    <w:rsid w:val="00CD7301"/>
    <w:pPr>
      <w:spacing w:before="100" w:beforeAutospacing="1" w:after="100" w:afterAutospacing="1"/>
      <w:jc w:val="left"/>
    </w:pPr>
  </w:style>
  <w:style w:type="character" w:customStyle="1" w:styleId="UnresolvedMention1">
    <w:name w:val="Unresolved Mention1"/>
    <w:basedOn w:val="DefaultParagraphFont"/>
    <w:uiPriority w:val="99"/>
    <w:semiHidden/>
    <w:unhideWhenUsed/>
    <w:rsid w:val="00AD2B3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sid w:val="004324DF"/>
    <w:rPr>
      <w:color w:val="2B579A"/>
      <w:shd w:val="clear" w:color="auto" w:fill="E1DFDD"/>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A80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 w:id="1906447150">
      <w:bodyDiv w:val="1"/>
      <w:marLeft w:val="0"/>
      <w:marRight w:val="0"/>
      <w:marTop w:val="0"/>
      <w:marBottom w:val="0"/>
      <w:divBdr>
        <w:top w:val="none" w:sz="0" w:space="0" w:color="auto"/>
        <w:left w:val="none" w:sz="0" w:space="0" w:color="auto"/>
        <w:bottom w:val="none" w:sz="0" w:space="0" w:color="auto"/>
        <w:right w:val="none" w:sz="0" w:space="0" w:color="auto"/>
      </w:divBdr>
      <w:divsChild>
        <w:div w:id="16396461">
          <w:marLeft w:val="0"/>
          <w:marRight w:val="0"/>
          <w:marTop w:val="0"/>
          <w:marBottom w:val="0"/>
          <w:divBdr>
            <w:top w:val="none" w:sz="0" w:space="0" w:color="auto"/>
            <w:left w:val="none" w:sz="0" w:space="0" w:color="auto"/>
            <w:bottom w:val="none" w:sz="0" w:space="0" w:color="auto"/>
            <w:right w:val="none" w:sz="0" w:space="0" w:color="auto"/>
          </w:divBdr>
          <w:divsChild>
            <w:div w:id="1190794895">
              <w:marLeft w:val="0"/>
              <w:marRight w:val="0"/>
              <w:marTop w:val="0"/>
              <w:marBottom w:val="0"/>
              <w:divBdr>
                <w:top w:val="none" w:sz="0" w:space="0" w:color="auto"/>
                <w:left w:val="none" w:sz="0" w:space="0" w:color="auto"/>
                <w:bottom w:val="none" w:sz="0" w:space="0" w:color="auto"/>
                <w:right w:val="none" w:sz="0" w:space="0" w:color="auto"/>
              </w:divBdr>
              <w:divsChild>
                <w:div w:id="6546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78190&amp;GUID=75D7AA18-779C-4C2C-82B5-BCA0D43C74D1&amp;Options=ID%7cText%7c&amp;Search=839" TargetMode="External"/><Relationship Id="rId13"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858E7271-3FAD-4FBE-B68B-1286DBA19FCF}">
    <t:Anchor>
      <t:Comment id="16710883"/>
    </t:Anchor>
    <t:History>
      <t:Event id="{ED2524CD-4264-4952-A26C-133585E08E7B}" time="2026-04-19T16:25:55.341Z">
        <t:Attribution userId="S::cnaranjo@council.nyc.gov::746a2a38-17ca-47dd-b169-a1cf471467ce" userProvider="AD" userName="Naranjo, Carla"/>
        <t:Anchor>
          <t:Comment id="1758227610"/>
        </t:Anchor>
        <t:Create/>
      </t:Event>
      <t:Event id="{9B064EAE-9FA8-46B1-8976-67D2C664BEE6}" time="2026-04-19T16:25:55.341Z">
        <t:Attribution userId="S::cnaranjo@council.nyc.gov::746a2a38-17ca-47dd-b169-a1cf471467ce" userProvider="AD" userName="Naranjo, Carla"/>
        <t:Anchor>
          <t:Comment id="1758227610"/>
        </t:Anchor>
        <t:Assign userId="S::JRosenberg@council.nyc.gov::123a1b37-4fe7-4c89-9dfe-c43a81af0cc8" userProvider="AD" userName="Rosenberg, Jonathan"/>
      </t:Event>
      <t:Event id="{64D5BE56-1AA1-4A1A-ABA9-F9EDE95D2B7B}" time="2026-04-19T16:25:55.341Z">
        <t:Attribution userId="S::cnaranjo@council.nyc.gov::746a2a38-17ca-47dd-b169-a1cf471467ce" userProvider="AD" userName="Naranjo, Carla"/>
        <t:Anchor>
          <t:Comment id="1758227610"/>
        </t:Anchor>
        <t:SetTitle title="@Rosenberg, Jonathan - revenue is calculated based on the average unit building size of the current pilot program and the estimated revenue that the existing program brings in. It's worth to note that while the fees are one-time and not annually, fe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E9794-30AB-48AD-AE81-09FF049BE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Links>
    <vt:vector size="6" baseType="variant">
      <vt:variant>
        <vt:i4>4718593</vt:i4>
      </vt:variant>
      <vt:variant>
        <vt:i4>0</vt:i4>
      </vt:variant>
      <vt:variant>
        <vt:i4>0</vt:i4>
      </vt:variant>
      <vt:variant>
        <vt:i4>5</vt:i4>
      </vt:variant>
      <vt:variant>
        <vt:lpwstr>https://legistar.council.nyc.gov/LegislationDetail.aspx?ID=7978190&amp;GUID=75D7AA18-779C-4C2C-82B5-BCA0D43C74D1&amp;Options=ID%7cText%7c&amp;Search=839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2026-08-13T14:31:00Z</dcterms:created>
  <dcterms:modified xsi:type="dcterms:W3CDTF">2026-08-13T14:31:00Z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ies>
</file>