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C4E00" w14:textId="77777777" w:rsidR="00C659D6" w:rsidRPr="00747ED4" w:rsidRDefault="00C659D6" w:rsidP="00C659D6">
      <w:pPr>
        <w:suppressLineNumbers/>
        <w:tabs>
          <w:tab w:val="left" w:pos="4680"/>
        </w:tabs>
        <w:ind w:left="720"/>
        <w:jc w:val="right"/>
        <w:rPr>
          <w:u w:val="single"/>
          <w:lang w:eastAsia="zh-CN"/>
        </w:rPr>
      </w:pPr>
      <w:r w:rsidRPr="00747ED4">
        <w:rPr>
          <w:lang w:eastAsia="zh-CN"/>
        </w:rPr>
        <w:t xml:space="preserve">Staff: </w:t>
      </w:r>
      <w:r w:rsidRPr="00747ED4">
        <w:rPr>
          <w:u w:val="single"/>
          <w:lang w:eastAsia="zh-CN"/>
        </w:rPr>
        <w:t>Committee on Parks and Recreation</w:t>
      </w:r>
    </w:p>
    <w:p w14:paraId="56192A85" w14:textId="77777777" w:rsidR="00C659D6" w:rsidRPr="00747ED4" w:rsidRDefault="00C659D6" w:rsidP="00C659D6">
      <w:pPr>
        <w:suppressLineNumbers/>
        <w:ind w:firstLine="0"/>
        <w:jc w:val="right"/>
        <w:rPr>
          <w:lang w:eastAsia="zh-CN"/>
        </w:rPr>
      </w:pPr>
      <w:r w:rsidRPr="00747ED4">
        <w:rPr>
          <w:lang w:eastAsia="zh-CN"/>
        </w:rPr>
        <w:t xml:space="preserve">   </w:t>
      </w:r>
      <w:r w:rsidRPr="00747ED4">
        <w:rPr>
          <w:lang w:eastAsia="zh-CN"/>
        </w:rPr>
        <w:tab/>
        <w:t xml:space="preserve"> Kristoffer Sartori, </w:t>
      </w:r>
      <w:r w:rsidRPr="00747ED4">
        <w:rPr>
          <w:i/>
          <w:lang w:eastAsia="zh-CN"/>
        </w:rPr>
        <w:t>Senior Legislative Counsel</w:t>
      </w:r>
    </w:p>
    <w:p w14:paraId="1E8105F6" w14:textId="77777777" w:rsidR="00C659D6" w:rsidRPr="00747ED4" w:rsidRDefault="00C659D6" w:rsidP="00C659D6">
      <w:pPr>
        <w:suppressLineNumbers/>
        <w:ind w:firstLine="0"/>
        <w:jc w:val="right"/>
        <w:rPr>
          <w:i/>
          <w:lang w:eastAsia="zh-CN"/>
        </w:rPr>
      </w:pPr>
      <w:r w:rsidRPr="00747ED4">
        <w:rPr>
          <w:lang w:eastAsia="zh-CN"/>
        </w:rPr>
        <w:t xml:space="preserve">   </w:t>
      </w:r>
      <w:r w:rsidRPr="00747ED4">
        <w:rPr>
          <w:lang w:eastAsia="zh-CN"/>
        </w:rPr>
        <w:tab/>
        <w:t xml:space="preserve">Patrick Mulvihill, </w:t>
      </w:r>
      <w:r w:rsidRPr="00747ED4">
        <w:rPr>
          <w:i/>
          <w:lang w:eastAsia="zh-CN"/>
        </w:rPr>
        <w:t>Senior Policy Analyst</w:t>
      </w:r>
    </w:p>
    <w:p w14:paraId="56CE7972" w14:textId="77777777" w:rsidR="00C659D6" w:rsidRPr="00747ED4" w:rsidRDefault="00C659D6" w:rsidP="00C659D6">
      <w:pPr>
        <w:suppressLineNumbers/>
        <w:ind w:firstLine="0"/>
        <w:jc w:val="right"/>
        <w:rPr>
          <w:lang w:eastAsia="zh-CN"/>
        </w:rPr>
      </w:pPr>
      <w:r w:rsidRPr="00747ED4">
        <w:rPr>
          <w:iCs/>
          <w:lang w:eastAsia="zh-CN"/>
        </w:rPr>
        <w:t>Michael Sherman,</w:t>
      </w:r>
      <w:r w:rsidRPr="00747ED4">
        <w:rPr>
          <w:i/>
          <w:lang w:eastAsia="zh-CN"/>
        </w:rPr>
        <w:t xml:space="preserve"> Senior Finance Analyst</w:t>
      </w:r>
    </w:p>
    <w:p w14:paraId="4A15E467" w14:textId="77777777" w:rsidR="00C659D6" w:rsidRPr="00747ED4" w:rsidRDefault="00C659D6" w:rsidP="00C659D6">
      <w:pPr>
        <w:suppressLineNumbers/>
        <w:ind w:firstLine="0"/>
        <w:jc w:val="right"/>
        <w:rPr>
          <w:i/>
          <w:lang w:eastAsia="zh-CN"/>
        </w:rPr>
      </w:pPr>
      <w:r w:rsidRPr="00747ED4">
        <w:t>Owen Kotowski,</w:t>
      </w:r>
      <w:r w:rsidRPr="00747ED4">
        <w:rPr>
          <w:lang w:eastAsia="zh-CN"/>
        </w:rPr>
        <w:t xml:space="preserve"> </w:t>
      </w:r>
      <w:r w:rsidRPr="00720499">
        <w:rPr>
          <w:i/>
          <w:iCs/>
          <w:lang w:eastAsia="zh-CN"/>
        </w:rPr>
        <w:t xml:space="preserve">Senior </w:t>
      </w:r>
      <w:r w:rsidRPr="00747ED4">
        <w:rPr>
          <w:i/>
        </w:rPr>
        <w:t>Finance Analyst</w:t>
      </w:r>
      <w:r w:rsidRPr="00747ED4">
        <w:rPr>
          <w:i/>
          <w:lang w:eastAsia="zh-CN"/>
        </w:rPr>
        <w:t xml:space="preserve"> </w:t>
      </w:r>
    </w:p>
    <w:p w14:paraId="44E82307" w14:textId="77777777" w:rsidR="00C659D6" w:rsidRPr="00747ED4" w:rsidRDefault="00C659D6" w:rsidP="00C659D6">
      <w:pPr>
        <w:suppressLineNumbers/>
        <w:ind w:firstLine="360"/>
        <w:jc w:val="right"/>
        <w:rPr>
          <w:i/>
          <w:lang w:eastAsia="zh-CN"/>
        </w:rPr>
      </w:pPr>
      <w:r w:rsidRPr="00747ED4">
        <w:t>Anne Driscoll,</w:t>
      </w:r>
      <w:r w:rsidRPr="00747ED4">
        <w:rPr>
          <w:i/>
          <w:lang w:eastAsia="zh-CN"/>
        </w:rPr>
        <w:t xml:space="preserve"> Data Scientist</w:t>
      </w:r>
    </w:p>
    <w:p w14:paraId="189494B1" w14:textId="77777777" w:rsidR="00C659D6" w:rsidRPr="00747ED4" w:rsidRDefault="00C659D6" w:rsidP="00C659D6">
      <w:pPr>
        <w:suppressLineNumbers/>
        <w:ind w:firstLine="360"/>
        <w:jc w:val="right"/>
        <w:rPr>
          <w:i/>
          <w:lang w:eastAsia="zh-CN"/>
        </w:rPr>
      </w:pPr>
      <w:r w:rsidRPr="00747ED4">
        <w:rPr>
          <w:iCs/>
          <w:lang w:eastAsia="zh-CN"/>
        </w:rPr>
        <w:t>Lukas Lopez-Jensen,</w:t>
      </w:r>
      <w:r w:rsidRPr="00747ED4">
        <w:rPr>
          <w:i/>
          <w:lang w:eastAsia="zh-CN"/>
        </w:rPr>
        <w:t xml:space="preserve"> Data Scientist</w:t>
      </w:r>
    </w:p>
    <w:p w14:paraId="17191947" w14:textId="77777777" w:rsidR="00C659D6" w:rsidRPr="00747ED4" w:rsidRDefault="00C659D6" w:rsidP="00C659D6">
      <w:pPr>
        <w:suppressLineNumbers/>
        <w:ind w:firstLine="360"/>
        <w:jc w:val="right"/>
        <w:rPr>
          <w:iCs/>
          <w:lang w:eastAsia="zh-CN"/>
        </w:rPr>
      </w:pPr>
    </w:p>
    <w:p w14:paraId="38EB7D81" w14:textId="77777777" w:rsidR="00C659D6" w:rsidRPr="00747ED4" w:rsidRDefault="00C659D6" w:rsidP="00C659D6">
      <w:pPr>
        <w:pStyle w:val="Body"/>
        <w:suppressLineNumbers/>
        <w:spacing w:after="0" w:line="240" w:lineRule="auto"/>
        <w:ind w:left="4320" w:firstLine="360"/>
        <w:jc w:val="right"/>
        <w:rPr>
          <w:rFonts w:ascii="Times New Roman" w:hAnsi="Times New Roman" w:cs="Times New Roman"/>
          <w:szCs w:val="24"/>
          <w:lang w:eastAsia="zh-CN"/>
        </w:rPr>
      </w:pPr>
      <w:r w:rsidRPr="00747ED4">
        <w:rPr>
          <w:rFonts w:ascii="Times New Roman" w:hAnsi="Times New Roman" w:cs="Times New Roman"/>
          <w:szCs w:val="24"/>
          <w:lang w:eastAsia="zh-CN"/>
        </w:rPr>
        <w:t xml:space="preserve">  </w:t>
      </w:r>
    </w:p>
    <w:p w14:paraId="3D3A86FE" w14:textId="77777777" w:rsidR="00C659D6" w:rsidRPr="00747ED4" w:rsidRDefault="002E2E4F" w:rsidP="00C659D6">
      <w:pPr>
        <w:suppressLineNumbers/>
        <w:jc w:val="center"/>
        <w:rPr>
          <w:b/>
          <w:sz w:val="2"/>
        </w:rPr>
      </w:pPr>
      <w:r>
        <w:rPr>
          <w:noProof/>
        </w:rPr>
        <w:object w:dxaOrig="1351" w:dyaOrig="1366" w14:anchorId="7BA458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5.15pt;margin-top:12.05pt;width:96.45pt;height:99.15pt;z-index:251658240" fillcolor="window">
            <v:imagedata r:id="rId6" o:title=""/>
            <w10:wrap type="square" side="right"/>
          </v:shape>
          <o:OLEObject Type="Embed" ProgID="Word.Picture.8" ShapeID="_x0000_s1026" DrawAspect="Content" ObjectID="_1848126422" r:id="rId7"/>
        </w:object>
      </w:r>
      <w:r w:rsidR="00C659D6" w:rsidRPr="00747ED4">
        <w:rPr>
          <w:noProof/>
        </w:rPr>
        <w:br w:type="textWrapping" w:clear="all"/>
      </w:r>
    </w:p>
    <w:p w14:paraId="0959A2E8" w14:textId="77777777" w:rsidR="00C659D6" w:rsidRPr="00747ED4" w:rsidRDefault="00C659D6" w:rsidP="00C659D6">
      <w:pPr>
        <w:suppressLineNumbers/>
        <w:jc w:val="center"/>
        <w:rPr>
          <w:b/>
        </w:rPr>
      </w:pPr>
    </w:p>
    <w:p w14:paraId="4ECB4F95" w14:textId="77777777" w:rsidR="00C659D6" w:rsidRPr="00747ED4" w:rsidRDefault="00C659D6" w:rsidP="00C659D6">
      <w:pPr>
        <w:suppressLineNumbers/>
        <w:ind w:firstLine="0"/>
        <w:rPr>
          <w:b/>
        </w:rPr>
      </w:pPr>
    </w:p>
    <w:p w14:paraId="68B8F4E6" w14:textId="77777777" w:rsidR="00C659D6" w:rsidRPr="00747ED4" w:rsidRDefault="00C659D6" w:rsidP="00C659D6">
      <w:pPr>
        <w:suppressLineNumbers/>
        <w:ind w:firstLine="0"/>
        <w:jc w:val="center"/>
        <w:rPr>
          <w:b/>
          <w:u w:val="single"/>
        </w:rPr>
      </w:pPr>
      <w:r w:rsidRPr="00747ED4">
        <w:rPr>
          <w:b/>
          <w:u w:val="single"/>
        </w:rPr>
        <w:t>THE COUNCIL OF THE CITY OF NEW YORK</w:t>
      </w:r>
    </w:p>
    <w:p w14:paraId="1A97F95E" w14:textId="77777777" w:rsidR="00C659D6" w:rsidRPr="00747ED4" w:rsidRDefault="00C659D6" w:rsidP="00C659D6">
      <w:pPr>
        <w:suppressLineNumbers/>
        <w:tabs>
          <w:tab w:val="center" w:pos="4680"/>
        </w:tabs>
        <w:ind w:firstLine="0"/>
        <w:jc w:val="center"/>
        <w:rPr>
          <w:i/>
        </w:rPr>
      </w:pPr>
      <w:r w:rsidRPr="00747ED4">
        <w:t xml:space="preserve">Andrea Vazquez, </w:t>
      </w:r>
      <w:r w:rsidRPr="00747ED4">
        <w:rPr>
          <w:i/>
        </w:rPr>
        <w:t>Legislative Director</w:t>
      </w:r>
    </w:p>
    <w:p w14:paraId="53464E82" w14:textId="77777777" w:rsidR="00C659D6" w:rsidRPr="00747ED4" w:rsidRDefault="00C659D6" w:rsidP="00C659D6">
      <w:pPr>
        <w:suppressLineNumbers/>
        <w:rPr>
          <w:lang w:eastAsia="zh-CN"/>
        </w:rPr>
      </w:pPr>
    </w:p>
    <w:p w14:paraId="4B3EB661" w14:textId="77777777" w:rsidR="00C659D6" w:rsidRPr="00747ED4" w:rsidRDefault="00C659D6" w:rsidP="00C659D6">
      <w:pPr>
        <w:pStyle w:val="Heading5"/>
        <w:suppressLineNumbers/>
        <w:jc w:val="center"/>
        <w:rPr>
          <w:rFonts w:ascii="Times New Roman" w:hAnsi="Times New Roman" w:cs="Times New Roman"/>
          <w:b/>
          <w:bCs/>
          <w:color w:val="auto"/>
          <w:u w:val="single"/>
        </w:rPr>
      </w:pPr>
      <w:r w:rsidRPr="00747ED4">
        <w:rPr>
          <w:rFonts w:ascii="Times New Roman" w:hAnsi="Times New Roman" w:cs="Times New Roman"/>
          <w:b/>
          <w:bCs/>
          <w:color w:val="auto"/>
          <w:u w:val="single"/>
        </w:rPr>
        <w:t>COMMITTEE REPORT OF THE INFRASTRUCTURE DIVISION</w:t>
      </w:r>
    </w:p>
    <w:p w14:paraId="3FE78952" w14:textId="77777777" w:rsidR="00C659D6" w:rsidRPr="00747ED4" w:rsidRDefault="00C659D6" w:rsidP="00C659D6">
      <w:pPr>
        <w:suppressLineNumbers/>
        <w:tabs>
          <w:tab w:val="center" w:pos="4680"/>
        </w:tabs>
        <w:ind w:firstLine="0"/>
        <w:jc w:val="center"/>
      </w:pPr>
      <w:r w:rsidRPr="00747ED4">
        <w:t xml:space="preserve">Bradley Reid, </w:t>
      </w:r>
      <w:r w:rsidRPr="00747ED4">
        <w:rPr>
          <w:i/>
        </w:rPr>
        <w:t>Deputy Director, Infrastructure Division</w:t>
      </w:r>
    </w:p>
    <w:p w14:paraId="308BDFB6" w14:textId="77777777" w:rsidR="00C659D6" w:rsidRPr="00747ED4" w:rsidRDefault="00C659D6" w:rsidP="00C659D6">
      <w:pPr>
        <w:suppressLineNumbers/>
        <w:tabs>
          <w:tab w:val="center" w:pos="4680"/>
        </w:tabs>
        <w:jc w:val="center"/>
      </w:pPr>
    </w:p>
    <w:p w14:paraId="0112298E" w14:textId="77777777" w:rsidR="00C659D6" w:rsidRPr="00747ED4" w:rsidRDefault="00C659D6" w:rsidP="00C659D6">
      <w:pPr>
        <w:suppressLineNumbers/>
        <w:ind w:firstLine="0"/>
        <w:jc w:val="center"/>
        <w:rPr>
          <w:b/>
          <w:u w:val="single"/>
        </w:rPr>
      </w:pPr>
      <w:r w:rsidRPr="00747ED4">
        <w:rPr>
          <w:b/>
          <w:u w:val="single"/>
        </w:rPr>
        <w:t>COMMITTEE ON PARKS AND RECREATION</w:t>
      </w:r>
    </w:p>
    <w:p w14:paraId="30D0D74C" w14:textId="77777777" w:rsidR="00C659D6" w:rsidRPr="00747ED4" w:rsidRDefault="00C659D6" w:rsidP="00C659D6">
      <w:pPr>
        <w:suppressLineNumbers/>
        <w:ind w:firstLine="0"/>
        <w:jc w:val="center"/>
        <w:rPr>
          <w:i/>
        </w:rPr>
      </w:pPr>
      <w:r w:rsidRPr="00747ED4">
        <w:t>Hon. Ty Hankerson</w:t>
      </w:r>
      <w:r w:rsidRPr="00747ED4">
        <w:rPr>
          <w:i/>
        </w:rPr>
        <w:t>, Chair</w:t>
      </w:r>
    </w:p>
    <w:p w14:paraId="56E0469E" w14:textId="77777777" w:rsidR="00C659D6" w:rsidRPr="00747ED4" w:rsidRDefault="00C659D6" w:rsidP="00C659D6">
      <w:pPr>
        <w:suppressLineNumbers/>
        <w:ind w:firstLine="0"/>
        <w:jc w:val="center"/>
        <w:rPr>
          <w:i/>
        </w:rPr>
      </w:pPr>
    </w:p>
    <w:p w14:paraId="7501EFBA" w14:textId="77777777" w:rsidR="00C659D6" w:rsidRPr="00747ED4" w:rsidRDefault="00C659D6" w:rsidP="00C659D6">
      <w:pPr>
        <w:suppressLineNumbers/>
        <w:ind w:firstLine="0"/>
        <w:jc w:val="center"/>
        <w:rPr>
          <w:i/>
        </w:rPr>
      </w:pPr>
      <w:r>
        <w:t>August</w:t>
      </w:r>
      <w:r w:rsidRPr="00747ED4">
        <w:t xml:space="preserve"> </w:t>
      </w:r>
      <w:r>
        <w:t>13</w:t>
      </w:r>
      <w:r w:rsidRPr="00747ED4">
        <w:t>, 2026</w:t>
      </w:r>
    </w:p>
    <w:p w14:paraId="6656B04C" w14:textId="77777777" w:rsidR="00C659D6" w:rsidRPr="00747ED4" w:rsidRDefault="00C659D6" w:rsidP="00C659D6">
      <w:pPr>
        <w:suppressLineNumbers/>
        <w:tabs>
          <w:tab w:val="center" w:pos="4680"/>
        </w:tabs>
        <w:jc w:val="center"/>
      </w:pPr>
    </w:p>
    <w:p w14:paraId="26B64C05" w14:textId="77777777" w:rsidR="00C659D6" w:rsidRPr="00747ED4" w:rsidRDefault="00C659D6" w:rsidP="00C659D6">
      <w:pPr>
        <w:suppressLineNumbers/>
        <w:tabs>
          <w:tab w:val="center" w:pos="4680"/>
        </w:tabs>
        <w:jc w:val="center"/>
      </w:pPr>
    </w:p>
    <w:p w14:paraId="3A8F31AF" w14:textId="070E76C9" w:rsidR="00C659D6" w:rsidRDefault="00C659D6" w:rsidP="00C659D6">
      <w:pPr>
        <w:autoSpaceDE w:val="0"/>
        <w:autoSpaceDN w:val="0"/>
        <w:adjustRightInd w:val="0"/>
        <w:ind w:left="4320" w:hanging="4320"/>
        <w:jc w:val="both"/>
        <w:rPr>
          <w:rFonts w:eastAsia="Calibri"/>
        </w:rPr>
      </w:pPr>
      <w:r w:rsidRPr="00747ED4">
        <w:rPr>
          <w:b/>
          <w:u w:val="single"/>
          <w:lang w:val="sv-SE"/>
        </w:rPr>
        <w:t>Int. No. 8</w:t>
      </w:r>
      <w:r>
        <w:rPr>
          <w:b/>
          <w:u w:val="single"/>
          <w:lang w:val="sv-SE"/>
        </w:rPr>
        <w:t>64-A</w:t>
      </w:r>
      <w:r w:rsidRPr="00747ED4">
        <w:rPr>
          <w:b/>
          <w:lang w:val="sv-SE"/>
        </w:rPr>
        <w:t>:</w:t>
      </w:r>
      <w:r w:rsidRPr="00747ED4">
        <w:rPr>
          <w:b/>
          <w:lang w:val="sv-SE"/>
        </w:rPr>
        <w:tab/>
      </w:r>
      <w:r>
        <w:rPr>
          <w:rFonts w:eastAsia="Calibri"/>
        </w:rPr>
        <w:t xml:space="preserve">By Council Members Epstein, Hanif, Aldebol, Banks, </w:t>
      </w:r>
      <w:r w:rsidRPr="003F628B">
        <w:rPr>
          <w:rFonts w:eastAsiaTheme="minorHAnsi"/>
        </w:rPr>
        <w:t>Cabán</w:t>
      </w:r>
      <w:r>
        <w:rPr>
          <w:rFonts w:eastAsiaTheme="minorHAnsi"/>
        </w:rPr>
        <w:t xml:space="preserve"> and Wilson</w:t>
      </w:r>
    </w:p>
    <w:p w14:paraId="2271E68F" w14:textId="77777777" w:rsidR="00C659D6" w:rsidRPr="00747ED4" w:rsidRDefault="00C659D6" w:rsidP="00C659D6">
      <w:pPr>
        <w:ind w:left="4320" w:hanging="4320"/>
        <w:contextualSpacing/>
        <w:jc w:val="both"/>
        <w:rPr>
          <w:b/>
          <w:lang w:val="sv-SE"/>
        </w:rPr>
      </w:pPr>
      <w:r w:rsidRPr="00747ED4">
        <w:rPr>
          <w:lang w:val="sv-SE"/>
        </w:rPr>
        <w:t xml:space="preserve"> </w:t>
      </w:r>
      <w:r w:rsidRPr="00747ED4">
        <w:rPr>
          <w:b/>
          <w:lang w:val="sv-SE"/>
        </w:rPr>
        <w:t xml:space="preserve"> </w:t>
      </w:r>
    </w:p>
    <w:p w14:paraId="06A6C994" w14:textId="77777777" w:rsidR="00C659D6" w:rsidRDefault="00C659D6" w:rsidP="00C659D6">
      <w:pPr>
        <w:pStyle w:val="BodyText"/>
        <w:spacing w:line="240" w:lineRule="auto"/>
        <w:ind w:left="4320" w:hanging="4320"/>
      </w:pPr>
      <w:r w:rsidRPr="00747ED4">
        <w:rPr>
          <w:b/>
          <w:u w:val="single"/>
        </w:rPr>
        <w:t>Title</w:t>
      </w:r>
      <w:r w:rsidRPr="00747ED4">
        <w:rPr>
          <w:b/>
        </w:rPr>
        <w:t>:</w:t>
      </w:r>
      <w:r w:rsidRPr="00747ED4">
        <w:rPr>
          <w:b/>
        </w:rPr>
        <w:tab/>
      </w:r>
      <w:r>
        <w:t>A Local Law in relation to establishing a pilot program for collecting dog feces at dog runs for the purpose of composting</w:t>
      </w:r>
    </w:p>
    <w:p w14:paraId="478FED22" w14:textId="77777777" w:rsidR="00C659D6" w:rsidRPr="00747ED4" w:rsidRDefault="00C659D6" w:rsidP="00C659D6">
      <w:pPr>
        <w:suppressLineNumbers/>
        <w:shd w:val="clear" w:color="auto" w:fill="FFFFFF"/>
        <w:ind w:left="4320" w:hanging="4320"/>
        <w:jc w:val="both"/>
      </w:pPr>
      <w:r w:rsidRPr="00747ED4">
        <w:t> </w:t>
      </w:r>
    </w:p>
    <w:p w14:paraId="77891E4B" w14:textId="77777777" w:rsidR="00C659D6" w:rsidRPr="00747ED4" w:rsidRDefault="00C659D6" w:rsidP="00C659D6">
      <w:pPr>
        <w:contextualSpacing/>
        <w:jc w:val="both"/>
        <w:rPr>
          <w:color w:val="000000"/>
        </w:rPr>
      </w:pPr>
    </w:p>
    <w:p w14:paraId="625C277E" w14:textId="65FF376C" w:rsidR="00C659D6" w:rsidRDefault="00C659D6" w:rsidP="00C659D6">
      <w:pPr>
        <w:autoSpaceDE w:val="0"/>
        <w:autoSpaceDN w:val="0"/>
        <w:adjustRightInd w:val="0"/>
        <w:ind w:left="4320" w:hanging="4320"/>
        <w:jc w:val="both"/>
        <w:rPr>
          <w:rFonts w:eastAsiaTheme="minorHAnsi"/>
        </w:rPr>
      </w:pPr>
      <w:r>
        <w:rPr>
          <w:b/>
          <w:u w:val="single"/>
          <w:lang w:val="sv-SE"/>
        </w:rPr>
        <w:t>Int.</w:t>
      </w:r>
      <w:r w:rsidRPr="00747ED4">
        <w:rPr>
          <w:b/>
          <w:u w:val="single"/>
          <w:lang w:val="sv-SE"/>
        </w:rPr>
        <w:t xml:space="preserve"> No.</w:t>
      </w:r>
      <w:r>
        <w:rPr>
          <w:b/>
          <w:u w:val="single"/>
          <w:lang w:val="sv-SE"/>
        </w:rPr>
        <w:t>_880-A</w:t>
      </w:r>
      <w:r w:rsidRPr="00747ED4">
        <w:rPr>
          <w:b/>
          <w:lang w:val="sv-SE"/>
        </w:rPr>
        <w:t>:</w:t>
      </w:r>
      <w:r w:rsidRPr="00747ED4">
        <w:rPr>
          <w:b/>
          <w:lang w:val="sv-SE"/>
        </w:rPr>
        <w:tab/>
      </w:r>
      <w:r>
        <w:rPr>
          <w:rFonts w:eastAsiaTheme="minorHAnsi"/>
        </w:rPr>
        <w:t xml:space="preserve">By Council Members </w:t>
      </w:r>
      <w:r w:rsidRPr="003F628B">
        <w:rPr>
          <w:rFonts w:eastAsiaTheme="minorHAnsi"/>
        </w:rPr>
        <w:t>Narcisse, Abreu, Louis, Hanif, Aldebol, Schulman, Farías</w:t>
      </w:r>
      <w:r>
        <w:rPr>
          <w:rFonts w:eastAsiaTheme="minorHAnsi"/>
        </w:rPr>
        <w:t>,</w:t>
      </w:r>
      <w:r w:rsidRPr="003F628B">
        <w:rPr>
          <w:rFonts w:eastAsiaTheme="minorHAnsi"/>
        </w:rPr>
        <w:t xml:space="preserve"> Cabán</w:t>
      </w:r>
      <w:r>
        <w:rPr>
          <w:rFonts w:eastAsiaTheme="minorHAnsi"/>
        </w:rPr>
        <w:t>, Hudson and Wilson</w:t>
      </w:r>
    </w:p>
    <w:p w14:paraId="0463FD8B" w14:textId="77777777" w:rsidR="00C659D6" w:rsidRPr="00747ED4" w:rsidRDefault="00C659D6" w:rsidP="00C659D6">
      <w:pPr>
        <w:ind w:left="4320" w:hanging="4320"/>
        <w:contextualSpacing/>
        <w:jc w:val="both"/>
        <w:rPr>
          <w:color w:val="000000"/>
          <w:shd w:val="clear" w:color="auto" w:fill="FFFFFF"/>
          <w:lang w:val="sv-SE"/>
        </w:rPr>
      </w:pPr>
      <w:r w:rsidRPr="00747ED4">
        <w:rPr>
          <w:lang w:val="sv-SE"/>
        </w:rPr>
        <w:t xml:space="preserve"> </w:t>
      </w:r>
    </w:p>
    <w:p w14:paraId="0B027F23" w14:textId="77777777" w:rsidR="00C659D6" w:rsidRDefault="00C659D6" w:rsidP="00C659D6">
      <w:pPr>
        <w:pStyle w:val="BodyText"/>
        <w:spacing w:line="240" w:lineRule="auto"/>
        <w:ind w:left="4320" w:hanging="4320"/>
      </w:pPr>
      <w:r w:rsidRPr="00747ED4">
        <w:rPr>
          <w:b/>
          <w:u w:val="single"/>
        </w:rPr>
        <w:t>Title</w:t>
      </w:r>
      <w:r w:rsidRPr="00747ED4">
        <w:rPr>
          <w:b/>
        </w:rPr>
        <w:t>:</w:t>
      </w:r>
      <w:r w:rsidRPr="00747ED4">
        <w:rPr>
          <w:b/>
        </w:rPr>
        <w:tab/>
      </w:r>
      <w:r w:rsidRPr="007378DA">
        <w:rPr>
          <w:bCs/>
        </w:rPr>
        <w:t>A Local Law to amend the administrative code of the city of New York,</w:t>
      </w:r>
      <w:r>
        <w:t xml:space="preserve"> in relation to the posting of signs regarding dog waste removal</w:t>
      </w:r>
    </w:p>
    <w:p w14:paraId="79D419AF" w14:textId="77777777" w:rsidR="00C659D6" w:rsidRPr="00747ED4" w:rsidRDefault="00C659D6" w:rsidP="00C659D6">
      <w:pPr>
        <w:suppressLineNumbers/>
        <w:shd w:val="clear" w:color="auto" w:fill="FFFFFF"/>
        <w:ind w:left="4320" w:hanging="4320"/>
        <w:jc w:val="both"/>
        <w:rPr>
          <w:bCs/>
        </w:rPr>
      </w:pPr>
      <w:r w:rsidRPr="00747ED4">
        <w:rPr>
          <w:bCs/>
          <w:shd w:val="clear" w:color="auto" w:fill="FFFFFF"/>
        </w:rPr>
        <w:lastRenderedPageBreak/>
        <w:t xml:space="preserve"> </w:t>
      </w:r>
    </w:p>
    <w:p w14:paraId="58EA42B6" w14:textId="77777777" w:rsidR="00C659D6" w:rsidRPr="00747ED4" w:rsidRDefault="00C659D6" w:rsidP="00C659D6">
      <w:pPr>
        <w:suppressLineNumbers/>
        <w:ind w:left="4320" w:hanging="4320"/>
        <w:jc w:val="both"/>
        <w:rPr>
          <w:color w:val="000000"/>
          <w:sz w:val="26"/>
          <w:szCs w:val="26"/>
        </w:rPr>
      </w:pPr>
      <w:r w:rsidRPr="00747ED4">
        <w:rPr>
          <w:b/>
          <w:u w:val="single"/>
        </w:rPr>
        <w:t>Admin Code</w:t>
      </w:r>
      <w:r w:rsidRPr="00747ED4">
        <w:rPr>
          <w:b/>
        </w:rPr>
        <w:t>:</w:t>
      </w:r>
      <w:r w:rsidRPr="00747ED4">
        <w:rPr>
          <w:b/>
        </w:rPr>
        <w:tab/>
      </w:r>
      <w:r w:rsidRPr="007B4DE0">
        <w:rPr>
          <w:bCs/>
        </w:rPr>
        <w:t xml:space="preserve">Adds </w:t>
      </w:r>
      <w:r>
        <w:rPr>
          <w:bCs/>
        </w:rPr>
        <w:t xml:space="preserve">new </w:t>
      </w:r>
      <w:r w:rsidRPr="007B4DE0">
        <w:rPr>
          <w:bCs/>
        </w:rPr>
        <w:t>s</w:t>
      </w:r>
      <w:r w:rsidRPr="007B4DE0">
        <w:rPr>
          <w:bCs/>
          <w:color w:val="000000"/>
        </w:rPr>
        <w:t xml:space="preserve">ection </w:t>
      </w:r>
      <w:r>
        <w:rPr>
          <w:bCs/>
          <w:color w:val="000000"/>
        </w:rPr>
        <w:t>18</w:t>
      </w:r>
      <w:r w:rsidRPr="007B4DE0">
        <w:rPr>
          <w:bCs/>
          <w:color w:val="000000"/>
        </w:rPr>
        <w:t>-1</w:t>
      </w:r>
      <w:r>
        <w:rPr>
          <w:bCs/>
          <w:color w:val="000000"/>
        </w:rPr>
        <w:t>71</w:t>
      </w:r>
      <w:r w:rsidRPr="00747ED4">
        <w:t xml:space="preserve"> </w:t>
      </w:r>
      <w:r w:rsidRPr="00747ED4">
        <w:rPr>
          <w:color w:val="000000"/>
        </w:rPr>
        <w:t xml:space="preserve"> </w:t>
      </w:r>
    </w:p>
    <w:p w14:paraId="2E0E2EF0" w14:textId="77777777" w:rsidR="00C659D6" w:rsidRPr="00747ED4" w:rsidRDefault="00C659D6" w:rsidP="00C659D6"/>
    <w:p w14:paraId="712B7976" w14:textId="77777777" w:rsidR="00C659D6" w:rsidRPr="00747ED4" w:rsidRDefault="00C659D6" w:rsidP="00C659D6"/>
    <w:p w14:paraId="2BDFA0A0" w14:textId="77777777" w:rsidR="00C659D6" w:rsidRPr="001C7145" w:rsidRDefault="00C659D6" w:rsidP="00C659D6">
      <w:pPr>
        <w:pStyle w:val="Body"/>
        <w:suppressLineNumbers/>
        <w:spacing w:after="0" w:line="480" w:lineRule="auto"/>
        <w:jc w:val="both"/>
        <w:rPr>
          <w:rFonts w:ascii="Times New Roman" w:hAnsi="Times New Roman"/>
          <w:b/>
          <w:smallCaps/>
          <w:sz w:val="24"/>
          <w:szCs w:val="24"/>
          <w:u w:val="single"/>
        </w:rPr>
      </w:pPr>
      <w:r w:rsidRPr="001C7145">
        <w:rPr>
          <w:rFonts w:ascii="Times New Roman" w:hAnsi="Times New Roman"/>
          <w:b/>
          <w:smallCaps/>
          <w:sz w:val="24"/>
          <w:szCs w:val="24"/>
          <w:u w:val="single"/>
        </w:rPr>
        <w:t>Introduction</w:t>
      </w:r>
    </w:p>
    <w:p w14:paraId="3D21DE3C" w14:textId="4460AFAA" w:rsidR="00C659D6" w:rsidRPr="00CA155F" w:rsidRDefault="00C659D6" w:rsidP="00C659D6">
      <w:pPr>
        <w:pStyle w:val="BodyText"/>
      </w:pPr>
      <w:r w:rsidRPr="00FE4DCB">
        <w:t xml:space="preserve">On </w:t>
      </w:r>
      <w:r>
        <w:t>August 13</w:t>
      </w:r>
      <w:r w:rsidRPr="005D75E4">
        <w:t>, 202</w:t>
      </w:r>
      <w:r>
        <w:t>6</w:t>
      </w:r>
      <w:r w:rsidRPr="00FE4DCB">
        <w:t xml:space="preserve">, the Committee on Parks and Recreation, </w:t>
      </w:r>
      <w:r>
        <w:t>chaired by Council Member Ty Hankerson</w:t>
      </w:r>
      <w:r w:rsidRPr="00FE4DCB">
        <w:t xml:space="preserve">, </w:t>
      </w:r>
      <w:r>
        <w:rPr>
          <w:bCs/>
        </w:rPr>
        <w:t xml:space="preserve">held a hearing to vote on Int. No. 864-A, sponsored by Council Member Harvey D. Epstein, </w:t>
      </w:r>
      <w:r w:rsidRPr="000E1F20">
        <w:rPr>
          <w:color w:val="000000"/>
        </w:rPr>
        <w:t xml:space="preserve">in relation to </w:t>
      </w:r>
      <w:r>
        <w:rPr>
          <w:color w:val="000000"/>
        </w:rPr>
        <w:t xml:space="preserve">establishing a pilot program for collecting dog feces at dog runs for the purpose of composting. </w:t>
      </w:r>
      <w:r w:rsidRPr="00CA155F">
        <w:t xml:space="preserve">This legislation was originally heard at a hearing held on </w:t>
      </w:r>
      <w:r>
        <w:t>June</w:t>
      </w:r>
      <w:r w:rsidRPr="00CA155F">
        <w:t xml:space="preserve"> </w:t>
      </w:r>
      <w:r>
        <w:t>16</w:t>
      </w:r>
      <w:r w:rsidRPr="00CA155F">
        <w:t>, 202</w:t>
      </w:r>
      <w:r>
        <w:t>6</w:t>
      </w:r>
      <w:r w:rsidRPr="00CA155F">
        <w:t>, during which the Committee received testimony from the New York City Department of Parks and Recreation (DPR), advocates, and other interested parties. More information about this bill, along with the materials for that hearing, can be accessed</w:t>
      </w:r>
      <w:r>
        <w:t xml:space="preserve"> </w:t>
      </w:r>
      <w:hyperlink r:id="rId8" w:history="1">
        <w:r w:rsidRPr="005D0131">
          <w:rPr>
            <w:rStyle w:val="Hyperlink"/>
          </w:rPr>
          <w:t>here</w:t>
        </w:r>
      </w:hyperlink>
      <w:r w:rsidRPr="00CA155F">
        <w:t>.</w:t>
      </w:r>
    </w:p>
    <w:p w14:paraId="575781E8" w14:textId="45F639E2" w:rsidR="00C659D6" w:rsidRDefault="00C659D6" w:rsidP="00C659D6">
      <w:pPr>
        <w:pStyle w:val="BodyText"/>
      </w:pPr>
      <w:r>
        <w:rPr>
          <w:color w:val="000000"/>
        </w:rPr>
        <w:t>The Committee also voted on Int. No. 880-A, sponsored by Council Member Mercedes Narcisse, in relation to the posting of signs regarding dog waste removal</w:t>
      </w:r>
      <w:r>
        <w:t xml:space="preserve">. </w:t>
      </w:r>
      <w:r w:rsidRPr="00CA155F">
        <w:t xml:space="preserve">This legislation was originally heard at a hearing held on </w:t>
      </w:r>
      <w:r>
        <w:t>June</w:t>
      </w:r>
      <w:r w:rsidRPr="00CA155F">
        <w:t xml:space="preserve"> </w:t>
      </w:r>
      <w:r>
        <w:t>16</w:t>
      </w:r>
      <w:r w:rsidRPr="00CA155F">
        <w:t>, 202</w:t>
      </w:r>
      <w:r>
        <w:t>6</w:t>
      </w:r>
      <w:r w:rsidRPr="00CA155F">
        <w:t>, during which the Committee received testimony from DPR, advocates, and other interested parties. More information about this bill, along with the materials for that hearing, can be accessed</w:t>
      </w:r>
      <w:r>
        <w:t xml:space="preserve"> </w:t>
      </w:r>
      <w:hyperlink r:id="rId9" w:history="1">
        <w:r w:rsidRPr="005D0131">
          <w:rPr>
            <w:rStyle w:val="Hyperlink"/>
          </w:rPr>
          <w:t>here</w:t>
        </w:r>
      </w:hyperlink>
      <w:r w:rsidRPr="00CA155F">
        <w:t>.</w:t>
      </w:r>
    </w:p>
    <w:p w14:paraId="0FC28968" w14:textId="5BED123B" w:rsidR="00834EA0" w:rsidRDefault="00834EA0" w:rsidP="00834EA0">
      <w:pPr>
        <w:pStyle w:val="BodyText"/>
      </w:pPr>
      <w:r w:rsidRPr="00413525">
        <w:t xml:space="preserve">At this hearing, the Committee </w:t>
      </w:r>
      <w:r>
        <w:t>adopted Int. No. 864-A</w:t>
      </w:r>
      <w:r w:rsidRPr="00071758">
        <w:t xml:space="preserve"> </w:t>
      </w:r>
      <w:r>
        <w:t>by a vote of</w:t>
      </w:r>
      <w:r w:rsidRPr="00413525">
        <w:t xml:space="preserve"> </w:t>
      </w:r>
      <w:r>
        <w:t>9</w:t>
      </w:r>
      <w:r w:rsidRPr="00413525">
        <w:t xml:space="preserve"> in</w:t>
      </w:r>
      <w:r>
        <w:t xml:space="preserve"> the affirmative</w:t>
      </w:r>
      <w:r w:rsidRPr="00413525">
        <w:t xml:space="preserve">, </w:t>
      </w:r>
      <w:r>
        <w:t>1</w:t>
      </w:r>
      <w:r w:rsidRPr="00413525">
        <w:t xml:space="preserve"> </w:t>
      </w:r>
      <w:r>
        <w:t xml:space="preserve">in the negative, </w:t>
      </w:r>
      <w:r w:rsidRPr="00413525">
        <w:t xml:space="preserve">and </w:t>
      </w:r>
      <w:r>
        <w:t>0</w:t>
      </w:r>
      <w:r w:rsidRPr="00413525">
        <w:t xml:space="preserve"> abstentions</w:t>
      </w:r>
      <w:r>
        <w:t xml:space="preserve"> and Int. No. 880-A by a vote of</w:t>
      </w:r>
      <w:r w:rsidRPr="00413525">
        <w:t xml:space="preserve"> </w:t>
      </w:r>
      <w:r>
        <w:t>10</w:t>
      </w:r>
      <w:r w:rsidRPr="00413525">
        <w:t xml:space="preserve"> in</w:t>
      </w:r>
      <w:r>
        <w:t xml:space="preserve"> the affirmative</w:t>
      </w:r>
      <w:r w:rsidRPr="00413525">
        <w:t xml:space="preserve">, 0 </w:t>
      </w:r>
      <w:r>
        <w:t xml:space="preserve">in the negative, </w:t>
      </w:r>
      <w:r w:rsidRPr="00413525">
        <w:t xml:space="preserve">and </w:t>
      </w:r>
      <w:r>
        <w:t>0</w:t>
      </w:r>
      <w:r w:rsidRPr="00413525">
        <w:t xml:space="preserve"> abstentions.</w:t>
      </w:r>
    </w:p>
    <w:p w14:paraId="531F8084" w14:textId="77777777" w:rsidR="00C659D6" w:rsidRDefault="00C659D6" w:rsidP="00C659D6">
      <w:pPr>
        <w:suppressLineNumbers/>
        <w:shd w:val="clear" w:color="auto" w:fill="FFFFFF"/>
        <w:jc w:val="both"/>
        <w:rPr>
          <w:color w:val="000000"/>
        </w:rPr>
      </w:pPr>
    </w:p>
    <w:p w14:paraId="7A921C9E" w14:textId="77777777" w:rsidR="00C659D6" w:rsidRPr="00E4247C" w:rsidRDefault="00C659D6" w:rsidP="00C659D6">
      <w:pPr>
        <w:spacing w:line="480" w:lineRule="auto"/>
        <w:ind w:firstLine="0"/>
        <w:jc w:val="both"/>
        <w:rPr>
          <w:b/>
          <w:u w:val="single"/>
        </w:rPr>
      </w:pPr>
      <w:r w:rsidRPr="00E4247C">
        <w:rPr>
          <w:b/>
          <w:u w:val="single"/>
        </w:rPr>
        <w:t>LEGISLATION</w:t>
      </w:r>
    </w:p>
    <w:p w14:paraId="5260E357" w14:textId="77777777" w:rsidR="00C659D6" w:rsidRPr="00B75541" w:rsidRDefault="00C659D6" w:rsidP="00C659D6">
      <w:pPr>
        <w:spacing w:line="480" w:lineRule="auto"/>
        <w:jc w:val="both"/>
      </w:pPr>
      <w:r w:rsidRPr="00B75541">
        <w:t>Below is a brief summary of the legislation being considered today by the Committee. This summary is intended for informational purposes only and does not substitute for legal counsel. For more detailed information, you should review the full text of the bill, which is attached below.</w:t>
      </w:r>
    </w:p>
    <w:p w14:paraId="69FE69E1" w14:textId="77777777" w:rsidR="00C659D6" w:rsidRDefault="00C659D6" w:rsidP="00C659D6">
      <w:pPr>
        <w:suppressLineNumbers/>
        <w:shd w:val="clear" w:color="auto" w:fill="FFFFFF"/>
        <w:jc w:val="both"/>
        <w:rPr>
          <w:b/>
          <w:shd w:val="clear" w:color="auto" w:fill="FFFFFF"/>
        </w:rPr>
      </w:pPr>
    </w:p>
    <w:p w14:paraId="6030BE71" w14:textId="701FC60B" w:rsidR="00C659D6" w:rsidRPr="005D0131" w:rsidRDefault="00C659D6" w:rsidP="00C659D6">
      <w:pPr>
        <w:suppressLineNumbers/>
        <w:shd w:val="clear" w:color="auto" w:fill="FFFFFF"/>
        <w:jc w:val="both"/>
        <w:rPr>
          <w:b/>
          <w:color w:val="000000"/>
        </w:rPr>
      </w:pPr>
      <w:r w:rsidRPr="005D0131">
        <w:rPr>
          <w:b/>
          <w:shd w:val="clear" w:color="auto" w:fill="FFFFFF"/>
        </w:rPr>
        <w:lastRenderedPageBreak/>
        <w:t xml:space="preserve">Int. No. 864-A, </w:t>
      </w:r>
      <w:r w:rsidRPr="005D0131">
        <w:rPr>
          <w:b/>
        </w:rPr>
        <w:t xml:space="preserve">A Local Law to amend the administrative code of the city of New York, </w:t>
      </w:r>
      <w:r w:rsidRPr="005D0131">
        <w:rPr>
          <w:b/>
          <w:color w:val="000000"/>
        </w:rPr>
        <w:t>in relation to establishing a pilot program for collecting dog feces at dog runs for the purpose of composting</w:t>
      </w:r>
    </w:p>
    <w:p w14:paraId="4906EFDC" w14:textId="77777777" w:rsidR="00C659D6" w:rsidRDefault="00C659D6" w:rsidP="00C659D6">
      <w:pPr>
        <w:pStyle w:val="NoSpacing"/>
        <w:ind w:firstLine="720"/>
        <w:jc w:val="both"/>
        <w:rPr>
          <w:shd w:val="clear" w:color="auto" w:fill="FFFFFF"/>
        </w:rPr>
      </w:pPr>
    </w:p>
    <w:p w14:paraId="2A2C9999" w14:textId="3E4C4AEE" w:rsidR="00C659D6" w:rsidRDefault="00C659D6" w:rsidP="00C659D6">
      <w:pPr>
        <w:pStyle w:val="NoSpacing"/>
        <w:spacing w:line="480" w:lineRule="auto"/>
        <w:ind w:firstLine="720"/>
        <w:jc w:val="both"/>
        <w:rPr>
          <w:rFonts w:cs="Times New Roman"/>
          <w:szCs w:val="24"/>
        </w:rPr>
      </w:pPr>
      <w:r w:rsidRPr="00B75541">
        <w:rPr>
          <w:shd w:val="clear" w:color="auto" w:fill="FFFFFF"/>
        </w:rPr>
        <w:t xml:space="preserve">Int. No. </w:t>
      </w:r>
      <w:r>
        <w:rPr>
          <w:shd w:val="clear" w:color="auto" w:fill="FFFFFF"/>
        </w:rPr>
        <w:t>864-A</w:t>
      </w:r>
      <w:r>
        <w:t xml:space="preserve"> </w:t>
      </w:r>
      <w:r>
        <w:rPr>
          <w:rFonts w:cs="Times New Roman"/>
          <w:szCs w:val="24"/>
        </w:rPr>
        <w:t xml:space="preserve">would require DPR to establish a pilot program that would designate volunteer-led dog run groups that have experience maintaining dog runs to collect dog feces from dog runs under DPR’s jurisdiction for composting. At dog runs, the designated groups, with aid from DPR when requested, would install dog feces collection bins, and provide compostable dog feces bags for the purposes of composting such waste. This bill would also require DPR to report to the Mayor and the Speaker of the Council and post online a report on the amount of dog feces collected and composted, where the compost was used, the efficacy of dog feces composting efforts, program implementation challenges, and potential program expansion. </w:t>
      </w:r>
    </w:p>
    <w:p w14:paraId="0C0D51C9" w14:textId="77777777" w:rsidR="00C659D6" w:rsidRPr="00B75541" w:rsidRDefault="00C659D6" w:rsidP="00C659D6">
      <w:pPr>
        <w:spacing w:line="480" w:lineRule="auto"/>
        <w:jc w:val="both"/>
        <w:rPr>
          <w:b/>
        </w:rPr>
      </w:pPr>
      <w:r w:rsidRPr="00B75541">
        <w:t>This l</w:t>
      </w:r>
      <w:r w:rsidRPr="00B75541">
        <w:rPr>
          <w:shd w:val="clear" w:color="auto" w:fill="FFFFFF"/>
        </w:rPr>
        <w:t xml:space="preserve">ocal law would take </w:t>
      </w:r>
      <w:r w:rsidRPr="00B75541">
        <w:t xml:space="preserve">effect </w:t>
      </w:r>
      <w:r>
        <w:t>immediately</w:t>
      </w:r>
      <w:r w:rsidRPr="00B75541">
        <w:rPr>
          <w:shd w:val="clear" w:color="auto" w:fill="FFFFFF"/>
        </w:rPr>
        <w:t>.</w:t>
      </w:r>
      <w:r w:rsidRPr="00B75541">
        <w:rPr>
          <w:b/>
        </w:rPr>
        <w:t xml:space="preserve"> </w:t>
      </w:r>
    </w:p>
    <w:p w14:paraId="76073F44" w14:textId="77777777" w:rsidR="00C659D6" w:rsidRDefault="00C659D6" w:rsidP="00C659D6">
      <w:pPr>
        <w:suppressLineNumbers/>
        <w:shd w:val="clear" w:color="auto" w:fill="FFFFFF"/>
        <w:ind w:firstLine="0"/>
        <w:jc w:val="both"/>
        <w:rPr>
          <w:b/>
          <w:shd w:val="clear" w:color="auto" w:fill="FFFFFF"/>
        </w:rPr>
      </w:pPr>
    </w:p>
    <w:p w14:paraId="0F131D33" w14:textId="5269B07E" w:rsidR="00C659D6" w:rsidRPr="005D0131" w:rsidRDefault="00C659D6" w:rsidP="00C659D6">
      <w:pPr>
        <w:suppressLineNumbers/>
        <w:shd w:val="clear" w:color="auto" w:fill="FFFFFF"/>
        <w:jc w:val="both"/>
        <w:rPr>
          <w:b/>
          <w:color w:val="000000"/>
        </w:rPr>
      </w:pPr>
      <w:r w:rsidRPr="005D0131">
        <w:rPr>
          <w:b/>
          <w:shd w:val="clear" w:color="auto" w:fill="FFFFFF"/>
        </w:rPr>
        <w:t>Int. No. 8</w:t>
      </w:r>
      <w:r>
        <w:rPr>
          <w:b/>
          <w:shd w:val="clear" w:color="auto" w:fill="FFFFFF"/>
        </w:rPr>
        <w:t>80</w:t>
      </w:r>
      <w:r w:rsidRPr="005D0131">
        <w:rPr>
          <w:b/>
          <w:shd w:val="clear" w:color="auto" w:fill="FFFFFF"/>
        </w:rPr>
        <w:t xml:space="preserve">-A, </w:t>
      </w:r>
      <w:r w:rsidRPr="005D0131">
        <w:rPr>
          <w:b/>
        </w:rPr>
        <w:t xml:space="preserve">A Local Law to amend the administrative code of the city of New York, </w:t>
      </w:r>
      <w:r w:rsidRPr="005D0131">
        <w:rPr>
          <w:b/>
          <w:bCs/>
          <w:color w:val="000000"/>
        </w:rPr>
        <w:t>in relation to the posting of signs regarding dog waste removal</w:t>
      </w:r>
      <w:r>
        <w:t xml:space="preserve"> </w:t>
      </w:r>
    </w:p>
    <w:p w14:paraId="6B53ECFD" w14:textId="77777777" w:rsidR="00C659D6" w:rsidRDefault="00C659D6" w:rsidP="00C659D6">
      <w:pPr>
        <w:pStyle w:val="NoSpacing"/>
        <w:ind w:firstLine="720"/>
        <w:jc w:val="both"/>
        <w:rPr>
          <w:shd w:val="clear" w:color="auto" w:fill="FFFFFF"/>
        </w:rPr>
      </w:pPr>
    </w:p>
    <w:p w14:paraId="0DB7A059" w14:textId="1B1D7CAE" w:rsidR="00C659D6" w:rsidRPr="00606846" w:rsidRDefault="00C659D6" w:rsidP="00C659D6">
      <w:pPr>
        <w:spacing w:line="480" w:lineRule="auto"/>
        <w:jc w:val="both"/>
        <w:rPr>
          <w:rFonts w:eastAsiaTheme="minorHAnsi"/>
        </w:rPr>
      </w:pPr>
      <w:r w:rsidRPr="00B75541">
        <w:rPr>
          <w:shd w:val="clear" w:color="auto" w:fill="FFFFFF"/>
        </w:rPr>
        <w:t xml:space="preserve">Int. No. </w:t>
      </w:r>
      <w:r>
        <w:rPr>
          <w:shd w:val="clear" w:color="auto" w:fill="FFFFFF"/>
        </w:rPr>
        <w:t>880-A</w:t>
      </w:r>
      <w:r>
        <w:t xml:space="preserve"> </w:t>
      </w:r>
      <w:r>
        <w:rPr>
          <w:rFonts w:eastAsiaTheme="minorHAnsi"/>
        </w:rPr>
        <w:t xml:space="preserve">would require the Commissioner of DPR to post signs at the entrances and exits of parks, and at certain park facilities, summarizing the rule prohibiting a person from leaving dog waste on the ground and the associated penalties for a violation. </w:t>
      </w:r>
    </w:p>
    <w:p w14:paraId="588F2250" w14:textId="77777777" w:rsidR="00C659D6" w:rsidRPr="00B75541" w:rsidRDefault="00C659D6" w:rsidP="00C659D6">
      <w:pPr>
        <w:spacing w:line="480" w:lineRule="auto"/>
        <w:jc w:val="both"/>
        <w:rPr>
          <w:b/>
        </w:rPr>
      </w:pPr>
      <w:r w:rsidRPr="00B75541">
        <w:t>This l</w:t>
      </w:r>
      <w:r w:rsidRPr="00B75541">
        <w:rPr>
          <w:shd w:val="clear" w:color="auto" w:fill="FFFFFF"/>
        </w:rPr>
        <w:t xml:space="preserve">ocal law would take </w:t>
      </w:r>
      <w:r w:rsidRPr="00B75541">
        <w:t xml:space="preserve">effect </w:t>
      </w:r>
      <w:r>
        <w:t>180 days after it becomes law</w:t>
      </w:r>
      <w:r w:rsidRPr="00B75541">
        <w:rPr>
          <w:shd w:val="clear" w:color="auto" w:fill="FFFFFF"/>
        </w:rPr>
        <w:t>.</w:t>
      </w:r>
      <w:r w:rsidRPr="00B75541">
        <w:rPr>
          <w:b/>
        </w:rPr>
        <w:t xml:space="preserve"> </w:t>
      </w:r>
    </w:p>
    <w:p w14:paraId="062448CF" w14:textId="77777777" w:rsidR="00C659D6" w:rsidRPr="00B75541" w:rsidRDefault="00C659D6" w:rsidP="00C659D6">
      <w:pPr>
        <w:suppressLineNumbers/>
        <w:shd w:val="clear" w:color="auto" w:fill="FFFFFF"/>
        <w:ind w:firstLine="0"/>
        <w:jc w:val="both"/>
        <w:rPr>
          <w:b/>
          <w:shd w:val="clear" w:color="auto" w:fill="FFFFFF"/>
        </w:rPr>
      </w:pPr>
    </w:p>
    <w:p w14:paraId="3909D656" w14:textId="77777777" w:rsidR="00C659D6" w:rsidRPr="00B75541" w:rsidRDefault="00C659D6" w:rsidP="00C659D6">
      <w:pPr>
        <w:pStyle w:val="NoSpacing"/>
        <w:spacing w:line="480" w:lineRule="auto"/>
        <w:ind w:firstLine="720"/>
        <w:jc w:val="both"/>
        <w:rPr>
          <w:b/>
        </w:rPr>
      </w:pPr>
    </w:p>
    <w:p w14:paraId="4970705E" w14:textId="77777777" w:rsidR="00C659D6" w:rsidRPr="00747ED4" w:rsidRDefault="00C659D6" w:rsidP="00C659D6"/>
    <w:p w14:paraId="799398CB" w14:textId="77777777" w:rsidR="00C659D6" w:rsidRPr="00747ED4" w:rsidRDefault="00C659D6" w:rsidP="00C659D6"/>
    <w:p w14:paraId="2E598B00" w14:textId="77777777" w:rsidR="00C659D6" w:rsidRDefault="00C659D6" w:rsidP="00C659D6">
      <w:pPr>
        <w:suppressLineNumbers/>
        <w:shd w:val="clear" w:color="auto" w:fill="FFFFFF"/>
        <w:ind w:firstLine="0"/>
        <w:jc w:val="center"/>
        <w:rPr>
          <w:color w:val="000000"/>
        </w:rPr>
      </w:pPr>
    </w:p>
    <w:p w14:paraId="3C363E2A" w14:textId="77777777" w:rsidR="00C659D6" w:rsidRDefault="00C659D6" w:rsidP="00C659D6">
      <w:pPr>
        <w:suppressLineNumbers/>
        <w:shd w:val="clear" w:color="auto" w:fill="FFFFFF"/>
        <w:ind w:firstLine="0"/>
        <w:jc w:val="center"/>
        <w:rPr>
          <w:color w:val="000000"/>
        </w:rPr>
      </w:pPr>
    </w:p>
    <w:p w14:paraId="07FBAFD2" w14:textId="77777777" w:rsidR="00C659D6" w:rsidRDefault="00C659D6" w:rsidP="00C659D6">
      <w:pPr>
        <w:suppressLineNumbers/>
        <w:shd w:val="clear" w:color="auto" w:fill="FFFFFF"/>
        <w:ind w:firstLine="0"/>
        <w:jc w:val="center"/>
        <w:rPr>
          <w:color w:val="000000"/>
        </w:rPr>
      </w:pPr>
    </w:p>
    <w:p w14:paraId="5D94C79B" w14:textId="77777777" w:rsidR="00C659D6" w:rsidRDefault="00C659D6" w:rsidP="00C659D6">
      <w:pPr>
        <w:suppressLineNumbers/>
        <w:shd w:val="clear" w:color="auto" w:fill="FFFFFF"/>
        <w:ind w:firstLine="0"/>
        <w:jc w:val="center"/>
        <w:rPr>
          <w:color w:val="000000"/>
        </w:rPr>
      </w:pPr>
    </w:p>
    <w:p w14:paraId="2FBA679E" w14:textId="77777777" w:rsidR="00C659D6" w:rsidRDefault="00C659D6" w:rsidP="00C659D6">
      <w:pPr>
        <w:suppressLineNumbers/>
        <w:shd w:val="clear" w:color="auto" w:fill="FFFFFF"/>
        <w:ind w:firstLine="0"/>
        <w:jc w:val="center"/>
        <w:rPr>
          <w:color w:val="000000"/>
        </w:rPr>
      </w:pPr>
    </w:p>
    <w:p w14:paraId="1D25D7DD" w14:textId="77777777" w:rsidR="00C659D6" w:rsidRDefault="00C659D6" w:rsidP="00C659D6">
      <w:pPr>
        <w:suppressLineNumbers/>
        <w:shd w:val="clear" w:color="auto" w:fill="FFFFFF"/>
        <w:ind w:firstLine="0"/>
        <w:jc w:val="center"/>
        <w:rPr>
          <w:color w:val="000000"/>
        </w:rPr>
      </w:pPr>
    </w:p>
    <w:p w14:paraId="4FD70D5B" w14:textId="77777777" w:rsidR="00C659D6" w:rsidRDefault="00C659D6" w:rsidP="00C659D6">
      <w:pPr>
        <w:suppressLineNumbers/>
        <w:shd w:val="clear" w:color="auto" w:fill="FFFFFF"/>
        <w:ind w:firstLine="0"/>
        <w:jc w:val="center"/>
        <w:rPr>
          <w:color w:val="000000"/>
        </w:rPr>
      </w:pPr>
    </w:p>
    <w:p w14:paraId="08282E42" w14:textId="77777777" w:rsidR="00C659D6" w:rsidRDefault="00C659D6" w:rsidP="00C659D6">
      <w:pPr>
        <w:suppressLineNumbers/>
        <w:shd w:val="clear" w:color="auto" w:fill="FFFFFF"/>
        <w:ind w:firstLine="0"/>
        <w:jc w:val="center"/>
        <w:rPr>
          <w:color w:val="000000"/>
        </w:rPr>
      </w:pPr>
    </w:p>
    <w:p w14:paraId="0883576C" w14:textId="77777777" w:rsidR="00C659D6" w:rsidRDefault="00C659D6" w:rsidP="00C659D6">
      <w:pPr>
        <w:suppressLineNumbers/>
        <w:shd w:val="clear" w:color="auto" w:fill="FFFFFF"/>
        <w:ind w:firstLine="0"/>
        <w:jc w:val="center"/>
        <w:rPr>
          <w:color w:val="000000"/>
        </w:rPr>
      </w:pPr>
    </w:p>
    <w:p w14:paraId="31BD7B9D" w14:textId="77777777" w:rsidR="00C659D6" w:rsidRDefault="00C659D6" w:rsidP="00C659D6">
      <w:pPr>
        <w:suppressLineNumbers/>
        <w:shd w:val="clear" w:color="auto" w:fill="FFFFFF"/>
        <w:ind w:firstLine="0"/>
        <w:jc w:val="center"/>
        <w:rPr>
          <w:color w:val="000000"/>
        </w:rPr>
      </w:pPr>
    </w:p>
    <w:p w14:paraId="4D3C0469" w14:textId="77777777" w:rsidR="00C659D6" w:rsidRDefault="00C659D6" w:rsidP="00C659D6">
      <w:pPr>
        <w:suppressLineNumbers/>
        <w:shd w:val="clear" w:color="auto" w:fill="FFFFFF"/>
        <w:ind w:firstLine="0"/>
        <w:jc w:val="center"/>
        <w:rPr>
          <w:color w:val="000000"/>
        </w:rPr>
      </w:pPr>
    </w:p>
    <w:p w14:paraId="128209D6" w14:textId="77777777" w:rsidR="00C659D6" w:rsidRDefault="00C659D6" w:rsidP="00C659D6">
      <w:pPr>
        <w:suppressLineNumbers/>
        <w:shd w:val="clear" w:color="auto" w:fill="FFFFFF"/>
        <w:ind w:firstLine="0"/>
        <w:jc w:val="center"/>
        <w:rPr>
          <w:color w:val="000000"/>
        </w:rPr>
      </w:pPr>
    </w:p>
    <w:p w14:paraId="21C01A7B" w14:textId="77777777" w:rsidR="00C659D6" w:rsidRDefault="00C659D6" w:rsidP="00C659D6">
      <w:pPr>
        <w:suppressLineNumbers/>
        <w:shd w:val="clear" w:color="auto" w:fill="FFFFFF"/>
        <w:ind w:firstLine="0"/>
        <w:jc w:val="center"/>
        <w:rPr>
          <w:color w:val="000000"/>
        </w:rPr>
      </w:pPr>
    </w:p>
    <w:p w14:paraId="61C49BF3" w14:textId="77777777" w:rsidR="00C659D6" w:rsidRDefault="00C659D6" w:rsidP="00C659D6">
      <w:pPr>
        <w:suppressLineNumbers/>
        <w:shd w:val="clear" w:color="auto" w:fill="FFFFFF"/>
        <w:ind w:firstLine="0"/>
        <w:jc w:val="center"/>
        <w:rPr>
          <w:color w:val="000000"/>
        </w:rPr>
      </w:pPr>
    </w:p>
    <w:p w14:paraId="4E9FAD1E" w14:textId="77777777" w:rsidR="00C659D6" w:rsidRDefault="00C659D6" w:rsidP="00C659D6">
      <w:pPr>
        <w:suppressLineNumbers/>
        <w:shd w:val="clear" w:color="auto" w:fill="FFFFFF"/>
        <w:ind w:firstLine="0"/>
        <w:jc w:val="center"/>
        <w:rPr>
          <w:color w:val="000000"/>
        </w:rPr>
      </w:pPr>
    </w:p>
    <w:p w14:paraId="5EC12AB1" w14:textId="77777777" w:rsidR="00C659D6" w:rsidRDefault="00C659D6" w:rsidP="00C659D6">
      <w:pPr>
        <w:suppressLineNumbers/>
        <w:shd w:val="clear" w:color="auto" w:fill="FFFFFF"/>
        <w:ind w:firstLine="0"/>
        <w:jc w:val="center"/>
        <w:rPr>
          <w:color w:val="000000"/>
        </w:rPr>
      </w:pPr>
    </w:p>
    <w:p w14:paraId="338FBD7D" w14:textId="77777777" w:rsidR="00C659D6" w:rsidRDefault="00C659D6" w:rsidP="00C659D6">
      <w:pPr>
        <w:suppressLineNumbers/>
        <w:shd w:val="clear" w:color="auto" w:fill="FFFFFF"/>
        <w:ind w:firstLine="0"/>
        <w:jc w:val="center"/>
        <w:rPr>
          <w:color w:val="000000"/>
        </w:rPr>
      </w:pPr>
    </w:p>
    <w:p w14:paraId="2C65418C" w14:textId="77777777" w:rsidR="00C659D6" w:rsidRDefault="00C659D6" w:rsidP="00C659D6">
      <w:pPr>
        <w:suppressLineNumbers/>
        <w:shd w:val="clear" w:color="auto" w:fill="FFFFFF"/>
        <w:ind w:firstLine="0"/>
        <w:jc w:val="center"/>
        <w:rPr>
          <w:color w:val="000000"/>
        </w:rPr>
      </w:pPr>
    </w:p>
    <w:p w14:paraId="4390693B" w14:textId="77777777" w:rsidR="00C659D6" w:rsidRDefault="00C659D6" w:rsidP="00C659D6">
      <w:pPr>
        <w:suppressLineNumbers/>
        <w:shd w:val="clear" w:color="auto" w:fill="FFFFFF"/>
        <w:ind w:firstLine="0"/>
        <w:jc w:val="center"/>
        <w:rPr>
          <w:color w:val="000000"/>
        </w:rPr>
      </w:pPr>
    </w:p>
    <w:p w14:paraId="1621E051" w14:textId="77777777" w:rsidR="00C659D6" w:rsidRDefault="00C659D6" w:rsidP="00C659D6">
      <w:pPr>
        <w:suppressLineNumbers/>
        <w:shd w:val="clear" w:color="auto" w:fill="FFFFFF"/>
        <w:ind w:firstLine="0"/>
        <w:jc w:val="center"/>
        <w:rPr>
          <w:color w:val="000000"/>
        </w:rPr>
      </w:pPr>
    </w:p>
    <w:p w14:paraId="2CA73BC6" w14:textId="77777777" w:rsidR="00C659D6" w:rsidRDefault="00C659D6" w:rsidP="00C659D6">
      <w:pPr>
        <w:suppressLineNumbers/>
        <w:shd w:val="clear" w:color="auto" w:fill="FFFFFF"/>
        <w:ind w:firstLine="0"/>
        <w:jc w:val="center"/>
        <w:rPr>
          <w:color w:val="000000"/>
        </w:rPr>
      </w:pPr>
    </w:p>
    <w:p w14:paraId="26ACE52F" w14:textId="77777777" w:rsidR="00C659D6" w:rsidRDefault="00C659D6" w:rsidP="00C659D6">
      <w:pPr>
        <w:suppressLineNumbers/>
        <w:shd w:val="clear" w:color="auto" w:fill="FFFFFF"/>
        <w:ind w:firstLine="0"/>
        <w:jc w:val="center"/>
        <w:rPr>
          <w:color w:val="000000"/>
        </w:rPr>
      </w:pPr>
    </w:p>
    <w:p w14:paraId="51E11623" w14:textId="77777777" w:rsidR="00C659D6" w:rsidRDefault="00C659D6" w:rsidP="00C659D6">
      <w:pPr>
        <w:suppressLineNumbers/>
        <w:shd w:val="clear" w:color="auto" w:fill="FFFFFF"/>
        <w:ind w:firstLine="0"/>
        <w:jc w:val="center"/>
        <w:rPr>
          <w:color w:val="000000"/>
        </w:rPr>
      </w:pPr>
    </w:p>
    <w:p w14:paraId="431B234B" w14:textId="77777777" w:rsidR="00C659D6" w:rsidRDefault="00C659D6" w:rsidP="00C659D6">
      <w:pPr>
        <w:suppressLineNumbers/>
        <w:shd w:val="clear" w:color="auto" w:fill="FFFFFF"/>
        <w:ind w:firstLine="0"/>
        <w:jc w:val="center"/>
        <w:rPr>
          <w:color w:val="000000"/>
        </w:rPr>
      </w:pPr>
    </w:p>
    <w:p w14:paraId="0325C147" w14:textId="77777777" w:rsidR="00C659D6" w:rsidRDefault="00C659D6" w:rsidP="00C659D6">
      <w:pPr>
        <w:suppressLineNumbers/>
        <w:shd w:val="clear" w:color="auto" w:fill="FFFFFF"/>
        <w:ind w:firstLine="0"/>
        <w:jc w:val="center"/>
        <w:rPr>
          <w:color w:val="000000"/>
        </w:rPr>
      </w:pPr>
    </w:p>
    <w:p w14:paraId="5A7469C7" w14:textId="77777777" w:rsidR="00C659D6" w:rsidRDefault="00C659D6" w:rsidP="00C659D6">
      <w:pPr>
        <w:suppressLineNumbers/>
        <w:shd w:val="clear" w:color="auto" w:fill="FFFFFF"/>
        <w:ind w:firstLine="0"/>
        <w:jc w:val="center"/>
        <w:rPr>
          <w:color w:val="000000"/>
        </w:rPr>
      </w:pPr>
    </w:p>
    <w:p w14:paraId="3F0ADED9" w14:textId="77777777" w:rsidR="00C659D6" w:rsidRDefault="00C659D6" w:rsidP="00C659D6">
      <w:pPr>
        <w:suppressLineNumbers/>
        <w:shd w:val="clear" w:color="auto" w:fill="FFFFFF"/>
        <w:ind w:firstLine="0"/>
        <w:jc w:val="center"/>
        <w:rPr>
          <w:color w:val="000000"/>
        </w:rPr>
      </w:pPr>
    </w:p>
    <w:p w14:paraId="1F13F65D" w14:textId="77777777" w:rsidR="00C659D6" w:rsidRDefault="00C659D6" w:rsidP="00C659D6">
      <w:pPr>
        <w:suppressLineNumbers/>
        <w:shd w:val="clear" w:color="auto" w:fill="FFFFFF"/>
        <w:ind w:firstLine="0"/>
        <w:jc w:val="center"/>
        <w:rPr>
          <w:color w:val="000000"/>
        </w:rPr>
      </w:pPr>
    </w:p>
    <w:p w14:paraId="5BDF04DB" w14:textId="77777777" w:rsidR="00C659D6" w:rsidRDefault="00C659D6" w:rsidP="00C659D6">
      <w:pPr>
        <w:suppressLineNumbers/>
        <w:shd w:val="clear" w:color="auto" w:fill="FFFFFF"/>
        <w:ind w:firstLine="0"/>
        <w:jc w:val="center"/>
        <w:rPr>
          <w:color w:val="000000"/>
        </w:rPr>
      </w:pPr>
    </w:p>
    <w:p w14:paraId="15CA32CF" w14:textId="77777777" w:rsidR="00C659D6" w:rsidRDefault="00C659D6" w:rsidP="00C659D6">
      <w:pPr>
        <w:suppressLineNumbers/>
        <w:shd w:val="clear" w:color="auto" w:fill="FFFFFF"/>
        <w:ind w:firstLine="0"/>
        <w:jc w:val="center"/>
        <w:rPr>
          <w:color w:val="000000"/>
        </w:rPr>
      </w:pPr>
    </w:p>
    <w:p w14:paraId="090BDC3C" w14:textId="77777777" w:rsidR="00C659D6" w:rsidRDefault="00C659D6" w:rsidP="00C659D6">
      <w:pPr>
        <w:suppressLineNumbers/>
        <w:shd w:val="clear" w:color="auto" w:fill="FFFFFF"/>
        <w:ind w:firstLine="0"/>
        <w:jc w:val="center"/>
        <w:rPr>
          <w:color w:val="000000"/>
        </w:rPr>
      </w:pPr>
    </w:p>
    <w:p w14:paraId="270CA3A5" w14:textId="77777777" w:rsidR="00C659D6" w:rsidRDefault="00C659D6" w:rsidP="00C659D6">
      <w:pPr>
        <w:suppressLineNumbers/>
        <w:shd w:val="clear" w:color="auto" w:fill="FFFFFF"/>
        <w:ind w:firstLine="0"/>
        <w:jc w:val="center"/>
        <w:rPr>
          <w:color w:val="000000"/>
        </w:rPr>
      </w:pPr>
    </w:p>
    <w:p w14:paraId="2AEEAD1C" w14:textId="77777777" w:rsidR="00C659D6" w:rsidRDefault="00C659D6" w:rsidP="00C659D6">
      <w:pPr>
        <w:suppressLineNumbers/>
        <w:shd w:val="clear" w:color="auto" w:fill="FFFFFF"/>
        <w:ind w:firstLine="0"/>
        <w:jc w:val="center"/>
        <w:rPr>
          <w:color w:val="000000"/>
        </w:rPr>
      </w:pPr>
    </w:p>
    <w:p w14:paraId="2173DF8B" w14:textId="77777777" w:rsidR="00C659D6" w:rsidRDefault="00C659D6" w:rsidP="00C659D6">
      <w:pPr>
        <w:suppressLineNumbers/>
        <w:shd w:val="clear" w:color="auto" w:fill="FFFFFF"/>
        <w:ind w:firstLine="0"/>
        <w:jc w:val="center"/>
        <w:rPr>
          <w:color w:val="000000"/>
        </w:rPr>
      </w:pPr>
    </w:p>
    <w:p w14:paraId="75539F33" w14:textId="77777777" w:rsidR="00C659D6" w:rsidRDefault="00C659D6" w:rsidP="00C659D6">
      <w:pPr>
        <w:suppressLineNumbers/>
        <w:shd w:val="clear" w:color="auto" w:fill="FFFFFF"/>
        <w:ind w:firstLine="0"/>
        <w:jc w:val="center"/>
        <w:rPr>
          <w:color w:val="000000"/>
        </w:rPr>
      </w:pPr>
    </w:p>
    <w:p w14:paraId="240F6137" w14:textId="77777777" w:rsidR="00C659D6" w:rsidRDefault="00C659D6" w:rsidP="00C659D6">
      <w:pPr>
        <w:suppressLineNumbers/>
        <w:shd w:val="clear" w:color="auto" w:fill="FFFFFF"/>
        <w:ind w:firstLine="0"/>
        <w:jc w:val="center"/>
        <w:rPr>
          <w:color w:val="000000"/>
        </w:rPr>
      </w:pPr>
    </w:p>
    <w:p w14:paraId="7D112DDA" w14:textId="77777777" w:rsidR="00C659D6" w:rsidRDefault="00C659D6" w:rsidP="00C659D6">
      <w:pPr>
        <w:suppressLineNumbers/>
        <w:shd w:val="clear" w:color="auto" w:fill="FFFFFF"/>
        <w:ind w:firstLine="0"/>
        <w:jc w:val="center"/>
        <w:rPr>
          <w:color w:val="000000"/>
        </w:rPr>
      </w:pPr>
    </w:p>
    <w:p w14:paraId="17191137" w14:textId="77777777" w:rsidR="00C659D6" w:rsidRDefault="00C659D6" w:rsidP="00C659D6">
      <w:pPr>
        <w:suppressLineNumbers/>
        <w:shd w:val="clear" w:color="auto" w:fill="FFFFFF"/>
        <w:ind w:firstLine="0"/>
        <w:jc w:val="center"/>
        <w:rPr>
          <w:color w:val="000000"/>
        </w:rPr>
      </w:pPr>
    </w:p>
    <w:p w14:paraId="37B618C3" w14:textId="77777777" w:rsidR="00C659D6" w:rsidRDefault="00C659D6" w:rsidP="00C659D6">
      <w:pPr>
        <w:suppressLineNumbers/>
        <w:shd w:val="clear" w:color="auto" w:fill="FFFFFF"/>
        <w:ind w:firstLine="0"/>
        <w:jc w:val="center"/>
        <w:rPr>
          <w:color w:val="000000"/>
        </w:rPr>
      </w:pPr>
      <w:r>
        <w:rPr>
          <w:color w:val="000000"/>
        </w:rPr>
        <w:t>THIS PAGE INTENTIONALLY LEFT BLANK</w:t>
      </w:r>
    </w:p>
    <w:p w14:paraId="5FE0CA01" w14:textId="77777777" w:rsidR="00C659D6" w:rsidRDefault="00C659D6" w:rsidP="00C659D6">
      <w:pPr>
        <w:suppressLineNumbers/>
        <w:shd w:val="clear" w:color="auto" w:fill="FFFFFF"/>
        <w:ind w:firstLine="0"/>
        <w:jc w:val="center"/>
        <w:rPr>
          <w:color w:val="000000"/>
        </w:rPr>
      </w:pPr>
    </w:p>
    <w:p w14:paraId="4DB2680C" w14:textId="77777777" w:rsidR="00C659D6" w:rsidRDefault="00C659D6" w:rsidP="00C659D6">
      <w:pPr>
        <w:suppressLineNumbers/>
        <w:shd w:val="clear" w:color="auto" w:fill="FFFFFF"/>
        <w:ind w:firstLine="0"/>
        <w:jc w:val="center"/>
        <w:rPr>
          <w:color w:val="000000"/>
        </w:rPr>
      </w:pPr>
    </w:p>
    <w:p w14:paraId="504E6C79" w14:textId="77777777" w:rsidR="00C659D6" w:rsidRDefault="00C659D6" w:rsidP="00C659D6">
      <w:pPr>
        <w:suppressLineNumbers/>
        <w:shd w:val="clear" w:color="auto" w:fill="FFFFFF"/>
        <w:ind w:firstLine="0"/>
        <w:jc w:val="center"/>
        <w:rPr>
          <w:color w:val="000000"/>
        </w:rPr>
      </w:pPr>
    </w:p>
    <w:p w14:paraId="6BA44F2C" w14:textId="77777777" w:rsidR="00C659D6" w:rsidRDefault="00C659D6" w:rsidP="00C659D6">
      <w:pPr>
        <w:suppressLineNumbers/>
        <w:shd w:val="clear" w:color="auto" w:fill="FFFFFF"/>
        <w:ind w:firstLine="0"/>
        <w:jc w:val="center"/>
        <w:rPr>
          <w:color w:val="000000"/>
        </w:rPr>
      </w:pPr>
    </w:p>
    <w:p w14:paraId="197E366F" w14:textId="77777777" w:rsidR="00C659D6" w:rsidRDefault="00C659D6" w:rsidP="00C659D6">
      <w:pPr>
        <w:suppressLineNumbers/>
        <w:shd w:val="clear" w:color="auto" w:fill="FFFFFF"/>
        <w:ind w:firstLine="0"/>
        <w:jc w:val="center"/>
        <w:rPr>
          <w:color w:val="000000"/>
        </w:rPr>
      </w:pPr>
    </w:p>
    <w:p w14:paraId="19FB0616" w14:textId="77777777" w:rsidR="00C659D6" w:rsidRDefault="00C659D6" w:rsidP="00C659D6">
      <w:pPr>
        <w:suppressLineNumbers/>
        <w:shd w:val="clear" w:color="auto" w:fill="FFFFFF"/>
        <w:ind w:firstLine="0"/>
        <w:jc w:val="center"/>
        <w:rPr>
          <w:color w:val="000000"/>
        </w:rPr>
      </w:pPr>
    </w:p>
    <w:p w14:paraId="4E253197" w14:textId="77777777" w:rsidR="00C659D6" w:rsidRDefault="00C659D6" w:rsidP="00C659D6">
      <w:pPr>
        <w:suppressLineNumbers/>
        <w:shd w:val="clear" w:color="auto" w:fill="FFFFFF"/>
        <w:ind w:firstLine="0"/>
        <w:jc w:val="center"/>
        <w:rPr>
          <w:color w:val="000000"/>
        </w:rPr>
      </w:pPr>
    </w:p>
    <w:p w14:paraId="03EC3F28" w14:textId="77777777" w:rsidR="00C659D6" w:rsidRDefault="00C659D6" w:rsidP="00C659D6">
      <w:pPr>
        <w:suppressLineNumbers/>
        <w:shd w:val="clear" w:color="auto" w:fill="FFFFFF"/>
        <w:ind w:firstLine="0"/>
        <w:jc w:val="center"/>
        <w:rPr>
          <w:color w:val="000000"/>
        </w:rPr>
      </w:pPr>
    </w:p>
    <w:p w14:paraId="193F9815" w14:textId="77777777" w:rsidR="00C659D6" w:rsidRDefault="00C659D6" w:rsidP="00C659D6">
      <w:pPr>
        <w:suppressLineNumbers/>
        <w:shd w:val="clear" w:color="auto" w:fill="FFFFFF"/>
        <w:ind w:firstLine="0"/>
        <w:jc w:val="center"/>
        <w:rPr>
          <w:color w:val="000000"/>
        </w:rPr>
      </w:pPr>
    </w:p>
    <w:p w14:paraId="37BA1A19" w14:textId="77777777" w:rsidR="00C659D6" w:rsidRDefault="00C659D6" w:rsidP="00C659D6">
      <w:pPr>
        <w:suppressLineNumbers/>
        <w:shd w:val="clear" w:color="auto" w:fill="FFFFFF"/>
        <w:ind w:firstLine="0"/>
        <w:jc w:val="center"/>
        <w:rPr>
          <w:color w:val="000000"/>
        </w:rPr>
      </w:pPr>
    </w:p>
    <w:p w14:paraId="7987FAF5" w14:textId="77777777" w:rsidR="00C659D6" w:rsidRDefault="00C659D6" w:rsidP="00C659D6">
      <w:pPr>
        <w:suppressLineNumbers/>
        <w:shd w:val="clear" w:color="auto" w:fill="FFFFFF"/>
        <w:ind w:firstLine="0"/>
        <w:jc w:val="center"/>
        <w:rPr>
          <w:color w:val="000000"/>
        </w:rPr>
      </w:pPr>
    </w:p>
    <w:p w14:paraId="70B38CF3" w14:textId="77777777" w:rsidR="00C659D6" w:rsidRDefault="00C659D6" w:rsidP="00C659D6">
      <w:pPr>
        <w:suppressLineNumbers/>
        <w:shd w:val="clear" w:color="auto" w:fill="FFFFFF"/>
        <w:ind w:firstLine="0"/>
        <w:jc w:val="center"/>
        <w:rPr>
          <w:color w:val="000000"/>
        </w:rPr>
      </w:pPr>
    </w:p>
    <w:p w14:paraId="33334189" w14:textId="77777777" w:rsidR="00C659D6" w:rsidRDefault="00C659D6" w:rsidP="00C659D6">
      <w:pPr>
        <w:suppressLineNumbers/>
        <w:shd w:val="clear" w:color="auto" w:fill="FFFFFF"/>
        <w:ind w:firstLine="0"/>
        <w:jc w:val="center"/>
        <w:rPr>
          <w:color w:val="000000"/>
        </w:rPr>
      </w:pPr>
    </w:p>
    <w:p w14:paraId="5065F6F7" w14:textId="77777777" w:rsidR="00C659D6" w:rsidRDefault="00C659D6" w:rsidP="00C659D6">
      <w:pPr>
        <w:suppressLineNumbers/>
        <w:shd w:val="clear" w:color="auto" w:fill="FFFFFF"/>
        <w:ind w:firstLine="0"/>
        <w:jc w:val="center"/>
        <w:rPr>
          <w:color w:val="000000"/>
        </w:rPr>
      </w:pPr>
    </w:p>
    <w:p w14:paraId="7252FD02" w14:textId="4866F767" w:rsidR="00C659D6" w:rsidRDefault="00C659D6" w:rsidP="00C659D6">
      <w:pPr>
        <w:ind w:firstLine="0"/>
        <w:jc w:val="center"/>
      </w:pPr>
      <w:r>
        <w:lastRenderedPageBreak/>
        <w:t>Int. No. 864-A</w:t>
      </w:r>
    </w:p>
    <w:p w14:paraId="74C125AB" w14:textId="77777777" w:rsidR="00C659D6" w:rsidRDefault="00C659D6" w:rsidP="00C659D6">
      <w:pPr>
        <w:ind w:firstLine="0"/>
        <w:jc w:val="center"/>
      </w:pPr>
    </w:p>
    <w:p w14:paraId="30CEF959" w14:textId="77777777" w:rsidR="00C659D6" w:rsidRDefault="00C659D6" w:rsidP="00C659D6">
      <w:pPr>
        <w:autoSpaceDE w:val="0"/>
        <w:autoSpaceDN w:val="0"/>
        <w:adjustRightInd w:val="0"/>
        <w:ind w:firstLine="0"/>
        <w:jc w:val="both"/>
        <w:rPr>
          <w:rFonts w:eastAsia="Calibri"/>
        </w:rPr>
      </w:pPr>
      <w:r>
        <w:rPr>
          <w:rFonts w:eastAsia="Calibri"/>
        </w:rPr>
        <w:t xml:space="preserve">By Council Members Epstein, Hanif, Aldebol, Banks, </w:t>
      </w:r>
      <w:r w:rsidRPr="003F628B">
        <w:rPr>
          <w:rFonts w:eastAsiaTheme="minorHAnsi"/>
        </w:rPr>
        <w:t>Cabán</w:t>
      </w:r>
      <w:r>
        <w:rPr>
          <w:rFonts w:eastAsiaTheme="minorHAnsi"/>
        </w:rPr>
        <w:t xml:space="preserve"> and Wilson </w:t>
      </w:r>
    </w:p>
    <w:p w14:paraId="0F409849" w14:textId="77777777" w:rsidR="00C659D6" w:rsidRDefault="00C659D6" w:rsidP="00C659D6">
      <w:pPr>
        <w:autoSpaceDE w:val="0"/>
        <w:autoSpaceDN w:val="0"/>
        <w:adjustRightInd w:val="0"/>
        <w:ind w:firstLine="0"/>
        <w:jc w:val="both"/>
        <w:rPr>
          <w:rFonts w:eastAsia="Calibri"/>
        </w:rPr>
      </w:pPr>
    </w:p>
    <w:p w14:paraId="3C1EF0E7" w14:textId="77777777" w:rsidR="00C659D6" w:rsidRPr="00C81F10" w:rsidRDefault="00C659D6" w:rsidP="00C659D6">
      <w:pPr>
        <w:pStyle w:val="BodyText"/>
        <w:spacing w:line="240" w:lineRule="auto"/>
        <w:ind w:firstLine="0"/>
        <w:rPr>
          <w:vanish/>
        </w:rPr>
      </w:pPr>
      <w:r w:rsidRPr="00C81F10">
        <w:rPr>
          <w:vanish/>
        </w:rPr>
        <w:t>..Title</w:t>
      </w:r>
    </w:p>
    <w:p w14:paraId="0A0C933B" w14:textId="77777777" w:rsidR="00C659D6" w:rsidRDefault="00C659D6" w:rsidP="00C659D6">
      <w:pPr>
        <w:pStyle w:val="BodyText"/>
        <w:spacing w:line="240" w:lineRule="auto"/>
        <w:ind w:firstLine="0"/>
      </w:pPr>
      <w:r>
        <w:t>A Local Law in relation to establishing a pilot program for collecting dog feces at dog runs for the purpose of composting</w:t>
      </w:r>
    </w:p>
    <w:p w14:paraId="1F78F296" w14:textId="77777777" w:rsidR="00C659D6" w:rsidRPr="00C81F10" w:rsidRDefault="00C659D6" w:rsidP="00C659D6">
      <w:pPr>
        <w:pStyle w:val="BodyText"/>
        <w:spacing w:line="240" w:lineRule="auto"/>
        <w:ind w:firstLine="0"/>
        <w:rPr>
          <w:vanish/>
        </w:rPr>
      </w:pPr>
      <w:r w:rsidRPr="00C81F10">
        <w:rPr>
          <w:vanish/>
        </w:rPr>
        <w:t>..Body</w:t>
      </w:r>
    </w:p>
    <w:p w14:paraId="7DFF2826" w14:textId="77777777" w:rsidR="00C659D6" w:rsidRDefault="00C659D6" w:rsidP="00C659D6">
      <w:pPr>
        <w:pStyle w:val="BodyText"/>
        <w:spacing w:line="240" w:lineRule="auto"/>
        <w:ind w:firstLine="0"/>
        <w:rPr>
          <w:u w:val="single"/>
        </w:rPr>
      </w:pPr>
    </w:p>
    <w:p w14:paraId="40B43AD5" w14:textId="77777777" w:rsidR="00C659D6" w:rsidRDefault="00C659D6" w:rsidP="00C659D6">
      <w:pPr>
        <w:spacing w:line="480" w:lineRule="auto"/>
        <w:ind w:firstLine="0"/>
        <w:jc w:val="both"/>
      </w:pPr>
      <w:r>
        <w:rPr>
          <w:u w:val="single"/>
        </w:rPr>
        <w:t>Be it enacted by the Council as follows</w:t>
      </w:r>
      <w:r w:rsidRPr="005B5DE4">
        <w:rPr>
          <w:u w:val="single"/>
        </w:rPr>
        <w:t>:</w:t>
      </w:r>
    </w:p>
    <w:p w14:paraId="5D41CF20" w14:textId="77777777" w:rsidR="00C659D6" w:rsidRDefault="00C659D6" w:rsidP="00C659D6">
      <w:pPr>
        <w:spacing w:line="480" w:lineRule="auto"/>
        <w:jc w:val="both"/>
      </w:pPr>
      <w:r w:rsidRPr="009B66FE">
        <w:t>Section 1. a. Definitions. For purposes of this local law, the following terms have the following meanings:</w:t>
      </w:r>
    </w:p>
    <w:p w14:paraId="40B3DEFC" w14:textId="77777777" w:rsidR="00C659D6" w:rsidRDefault="00C659D6" w:rsidP="00C659D6">
      <w:pPr>
        <w:spacing w:line="480" w:lineRule="auto"/>
        <w:jc w:val="both"/>
      </w:pPr>
      <w:r>
        <w:t>Composting. The term “composting” means the controlled aerobic decomposition of organic material for production of stable soil amendments.</w:t>
      </w:r>
    </w:p>
    <w:p w14:paraId="4F7E33A6" w14:textId="77777777" w:rsidR="00C659D6" w:rsidRDefault="00C659D6" w:rsidP="00C659D6">
      <w:pPr>
        <w:spacing w:line="480" w:lineRule="auto"/>
        <w:jc w:val="both"/>
      </w:pPr>
      <w:r w:rsidRPr="009B66FE">
        <w:t xml:space="preserve">Dog run. </w:t>
      </w:r>
      <w:r w:rsidRPr="002F0821">
        <w:t xml:space="preserve">The term “dog run” means an enclosed area </w:t>
      </w:r>
      <w:r>
        <w:t>of</w:t>
      </w:r>
      <w:r w:rsidRPr="002F0821">
        <w:t xml:space="preserve"> a park under the jurisdiction of the department </w:t>
      </w:r>
      <w:r>
        <w:t>of parks and recreation designated for use by a</w:t>
      </w:r>
      <w:r w:rsidRPr="002F0821">
        <w:t xml:space="preserve"> pet dog </w:t>
      </w:r>
      <w:r>
        <w:t>without use of a leash or other restraint</w:t>
      </w:r>
      <w:r w:rsidRPr="002F0821">
        <w:t>.</w:t>
      </w:r>
      <w:r>
        <w:t xml:space="preserve"> </w:t>
      </w:r>
    </w:p>
    <w:p w14:paraId="379059CC" w14:textId="77777777" w:rsidR="00C659D6" w:rsidRDefault="00C659D6" w:rsidP="00C659D6">
      <w:pPr>
        <w:spacing w:line="480" w:lineRule="auto"/>
        <w:jc w:val="both"/>
      </w:pPr>
      <w:r>
        <w:t>Dog run group. The term “dog run group” means a volunteer-led group of individuals that, through an agreement with the commissioner of parks and recreation, is responsible for the maintenance of at least 1 dog run.</w:t>
      </w:r>
    </w:p>
    <w:p w14:paraId="37D1AF91" w14:textId="77777777" w:rsidR="00C659D6" w:rsidRPr="009B66FE" w:rsidRDefault="00C659D6" w:rsidP="00C659D6">
      <w:pPr>
        <w:spacing w:line="480" w:lineRule="auto"/>
        <w:jc w:val="both"/>
      </w:pPr>
      <w:r w:rsidRPr="009B66FE">
        <w:t xml:space="preserve">b. </w:t>
      </w:r>
      <w:r>
        <w:t>Pilot program. T</w:t>
      </w:r>
      <w:r w:rsidRPr="009B66FE">
        <w:t>he commissioner</w:t>
      </w:r>
      <w:r>
        <w:t xml:space="preserve"> of parks and recreation</w:t>
      </w:r>
      <w:r w:rsidRPr="009B66FE">
        <w:t>, in consultation with the commissioner of sanitation</w:t>
      </w:r>
      <w:r>
        <w:t>,</w:t>
      </w:r>
      <w:r w:rsidRPr="009B66FE">
        <w:t xml:space="preserve"> shall establish a pilot program to</w:t>
      </w:r>
      <w:r>
        <w:t xml:space="preserve"> designate any </w:t>
      </w:r>
      <w:r w:rsidRPr="002528B1">
        <w:t>dog run group</w:t>
      </w:r>
      <w:r w:rsidRPr="002528B1" w:rsidDel="002528B1">
        <w:t xml:space="preserve"> </w:t>
      </w:r>
      <w:r>
        <w:t>with experience in managing dog runs to</w:t>
      </w:r>
      <w:r w:rsidRPr="00885BFC">
        <w:t xml:space="preserve"> </w:t>
      </w:r>
      <w:r w:rsidRPr="000721BD">
        <w:t xml:space="preserve">collect dog </w:t>
      </w:r>
      <w:r>
        <w:t>feces</w:t>
      </w:r>
      <w:r w:rsidRPr="000721BD">
        <w:t xml:space="preserve"> </w:t>
      </w:r>
      <w:r>
        <w:t>at any dog run for the purpose of composting</w:t>
      </w:r>
      <w:r w:rsidRPr="009B66FE">
        <w:t xml:space="preserve">. As part of such program, </w:t>
      </w:r>
      <w:r>
        <w:t xml:space="preserve">such </w:t>
      </w:r>
      <w:r w:rsidRPr="002528B1">
        <w:t>dog run group</w:t>
      </w:r>
      <w:r>
        <w:t>s</w:t>
      </w:r>
      <w:r w:rsidRPr="002528B1" w:rsidDel="002528B1">
        <w:t xml:space="preserve"> </w:t>
      </w:r>
      <w:r w:rsidRPr="009B66FE">
        <w:t xml:space="preserve">shall: </w:t>
      </w:r>
    </w:p>
    <w:p w14:paraId="024919F5" w14:textId="77777777" w:rsidR="00C659D6" w:rsidRDefault="00C659D6" w:rsidP="00C659D6">
      <w:pPr>
        <w:spacing w:line="480" w:lineRule="auto"/>
        <w:jc w:val="both"/>
      </w:pPr>
      <w:r w:rsidRPr="009B66FE">
        <w:t>1. Install</w:t>
      </w:r>
      <w:r>
        <w:t xml:space="preserve"> and maintain</w:t>
      </w:r>
      <w:r w:rsidRPr="009B66FE">
        <w:t xml:space="preserve"> </w:t>
      </w:r>
      <w:r>
        <w:t xml:space="preserve">equipment necessary for the collection and composting of dog feces, including, but not limited to, collection bins and self-contained composting vessels, provided that when requested by such dog run groups, the commissioner of parks and recreation shall provide </w:t>
      </w:r>
      <w:r>
        <w:lastRenderedPageBreak/>
        <w:t xml:space="preserve">and </w:t>
      </w:r>
      <w:r w:rsidRPr="007A265D">
        <w:t>install</w:t>
      </w:r>
      <w:r>
        <w:t xml:space="preserve"> such equipment and provide any training on the usage of such equipment, within 120 days of such request</w:t>
      </w:r>
      <w:r w:rsidRPr="009B66FE">
        <w:t>;</w:t>
      </w:r>
    </w:p>
    <w:p w14:paraId="49757C08" w14:textId="77777777" w:rsidR="00C659D6" w:rsidRPr="009B66FE" w:rsidRDefault="00C659D6" w:rsidP="00C659D6">
      <w:pPr>
        <w:spacing w:line="480" w:lineRule="auto"/>
        <w:jc w:val="both"/>
      </w:pPr>
      <w:r w:rsidRPr="009B66FE">
        <w:t xml:space="preserve">2. </w:t>
      </w:r>
      <w:r>
        <w:t>Consult with the commissioner of parks and recreation to provide information to visitors of dog runs and parks about the benefits of composting dog feces and instructions on how to properly compost dog feces</w:t>
      </w:r>
      <w:r w:rsidRPr="009B66FE">
        <w:t xml:space="preserve">; </w:t>
      </w:r>
      <w:r>
        <w:t>and</w:t>
      </w:r>
    </w:p>
    <w:p w14:paraId="3B24294F" w14:textId="77777777" w:rsidR="00C659D6" w:rsidRDefault="00C659D6" w:rsidP="00C659D6">
      <w:pPr>
        <w:spacing w:line="480" w:lineRule="auto"/>
        <w:jc w:val="both"/>
      </w:pPr>
      <w:r>
        <w:t>3</w:t>
      </w:r>
      <w:r w:rsidRPr="009B66FE">
        <w:t xml:space="preserve">. </w:t>
      </w:r>
      <w:r>
        <w:t xml:space="preserve">Make best efforts to collect </w:t>
      </w:r>
      <w:r w:rsidRPr="009B66FE">
        <w:t xml:space="preserve">dog </w:t>
      </w:r>
      <w:r>
        <w:t>feces</w:t>
      </w:r>
      <w:r w:rsidRPr="009B66FE">
        <w:t xml:space="preserve"> </w:t>
      </w:r>
      <w:r>
        <w:t>at the dog run for the purposes of composting</w:t>
      </w:r>
      <w:r w:rsidRPr="009B66FE">
        <w:t>.</w:t>
      </w:r>
    </w:p>
    <w:p w14:paraId="7551837A" w14:textId="77777777" w:rsidR="00C659D6" w:rsidRDefault="00C659D6" w:rsidP="00C659D6">
      <w:pPr>
        <w:spacing w:line="480" w:lineRule="auto"/>
        <w:jc w:val="both"/>
      </w:pPr>
      <w:r>
        <w:t>c. Duration.</w:t>
      </w:r>
      <w:r w:rsidRPr="00824BD3">
        <w:t xml:space="preserve"> </w:t>
      </w:r>
      <w:r>
        <w:t xml:space="preserve">The pilot program shall begin on or before March 15, 2027, and have a duration of no less than 3 years. </w:t>
      </w:r>
    </w:p>
    <w:p w14:paraId="532DDFF9" w14:textId="77777777" w:rsidR="00C659D6" w:rsidRPr="009B66FE" w:rsidRDefault="00C659D6" w:rsidP="00C659D6">
      <w:pPr>
        <w:spacing w:line="480" w:lineRule="auto"/>
        <w:jc w:val="both"/>
      </w:pPr>
      <w:r>
        <w:t>d</w:t>
      </w:r>
      <w:r w:rsidRPr="009B66FE">
        <w:t xml:space="preserve">. </w:t>
      </w:r>
      <w:r>
        <w:t xml:space="preserve">Report. On or after March 15, 2030, but before September 15, 2030, </w:t>
      </w:r>
      <w:r w:rsidRPr="009B66FE">
        <w:t xml:space="preserve">the commissioner </w:t>
      </w:r>
      <w:r>
        <w:t xml:space="preserve">of parks and recreation </w:t>
      </w:r>
      <w:r w:rsidRPr="009B66FE">
        <w:t>shall, in consultation with the commissioner of sanitation, submit to the mayor and the speaker of the council</w:t>
      </w:r>
      <w:r>
        <w:t>, and post on the department of parks and recreation’s website,</w:t>
      </w:r>
      <w:r w:rsidRPr="009B66FE">
        <w:t xml:space="preserve"> a report regarding the pilot program. </w:t>
      </w:r>
      <w:r>
        <w:t xml:space="preserve">The commissioner of parks and recreation shall make best efforts to coordinate with each </w:t>
      </w:r>
      <w:r w:rsidRPr="002528B1">
        <w:t>dog run group</w:t>
      </w:r>
      <w:r>
        <w:t xml:space="preserve"> designated pursuant to subdivision b of this local law to complete such report. </w:t>
      </w:r>
      <w:r w:rsidRPr="009B66FE">
        <w:t>Such report shall include</w:t>
      </w:r>
      <w:r>
        <w:t xml:space="preserve"> the following information, to the extent it is available to the commissioner of parks and recreation</w:t>
      </w:r>
      <w:r w:rsidRPr="009B66FE">
        <w:t>:</w:t>
      </w:r>
    </w:p>
    <w:p w14:paraId="21F628A7" w14:textId="77777777" w:rsidR="00C659D6" w:rsidRPr="009B66FE" w:rsidRDefault="00C659D6" w:rsidP="00C659D6">
      <w:pPr>
        <w:spacing w:line="480" w:lineRule="auto"/>
        <w:jc w:val="both"/>
      </w:pPr>
      <w:r w:rsidRPr="009B66FE">
        <w:t xml:space="preserve">1. The estimated number of pounds of dog </w:t>
      </w:r>
      <w:r>
        <w:t>feces</w:t>
      </w:r>
      <w:r w:rsidRPr="009B66FE">
        <w:t xml:space="preserve"> </w:t>
      </w:r>
      <w:r>
        <w:t>collected</w:t>
      </w:r>
      <w:r w:rsidRPr="009B66FE">
        <w:t>;</w:t>
      </w:r>
    </w:p>
    <w:p w14:paraId="7B82564C" w14:textId="77777777" w:rsidR="00C659D6" w:rsidRDefault="00C659D6" w:rsidP="00C659D6">
      <w:pPr>
        <w:spacing w:line="480" w:lineRule="auto"/>
        <w:jc w:val="both"/>
      </w:pPr>
      <w:r w:rsidRPr="009B66FE">
        <w:t xml:space="preserve">2. The estimated number of pounds of dog </w:t>
      </w:r>
      <w:r>
        <w:t>feces</w:t>
      </w:r>
      <w:r w:rsidRPr="009B66FE">
        <w:t xml:space="preserve"> actually composted;</w:t>
      </w:r>
    </w:p>
    <w:p w14:paraId="52359453" w14:textId="77777777" w:rsidR="00C659D6" w:rsidRPr="009B66FE" w:rsidRDefault="00C659D6" w:rsidP="00C659D6">
      <w:pPr>
        <w:spacing w:line="480" w:lineRule="auto"/>
        <w:jc w:val="both"/>
      </w:pPr>
      <w:r>
        <w:t>3. A description of where the compost containing dog feces was or may be used;</w:t>
      </w:r>
    </w:p>
    <w:p w14:paraId="6C881196" w14:textId="77777777" w:rsidR="00C659D6" w:rsidRPr="009B66FE" w:rsidRDefault="00C659D6" w:rsidP="00C659D6">
      <w:pPr>
        <w:spacing w:line="480" w:lineRule="auto"/>
        <w:jc w:val="both"/>
      </w:pPr>
      <w:r>
        <w:t>4</w:t>
      </w:r>
      <w:r w:rsidRPr="009B66FE">
        <w:t xml:space="preserve">. An analysis of the impact of </w:t>
      </w:r>
      <w:r>
        <w:t>the pilot</w:t>
      </w:r>
      <w:r w:rsidRPr="009B66FE">
        <w:t xml:space="preserve"> program on </w:t>
      </w:r>
      <w:r>
        <w:t>the presence of dog feces left on the ground</w:t>
      </w:r>
      <w:r w:rsidRPr="009B66FE">
        <w:t xml:space="preserve"> in </w:t>
      </w:r>
      <w:r>
        <w:t>dog runs</w:t>
      </w:r>
      <w:r w:rsidRPr="009B66FE">
        <w:t>;</w:t>
      </w:r>
    </w:p>
    <w:p w14:paraId="3B1794BD" w14:textId="77777777" w:rsidR="00C659D6" w:rsidRDefault="00C659D6" w:rsidP="00C659D6">
      <w:pPr>
        <w:spacing w:line="480" w:lineRule="auto"/>
        <w:jc w:val="both"/>
      </w:pPr>
      <w:r>
        <w:t xml:space="preserve">5. </w:t>
      </w:r>
      <w:r w:rsidRPr="009B66FE">
        <w:t xml:space="preserve">Any challenges experienced by </w:t>
      </w:r>
      <w:r>
        <w:t>a designated</w:t>
      </w:r>
      <w:r w:rsidRPr="009B66FE">
        <w:t xml:space="preserve"> </w:t>
      </w:r>
      <w:r w:rsidRPr="002528B1">
        <w:t>dog run group</w:t>
      </w:r>
      <w:r>
        <w:t xml:space="preserve"> </w:t>
      </w:r>
      <w:r w:rsidRPr="009B66FE">
        <w:t xml:space="preserve">during the implementation of </w:t>
      </w:r>
      <w:r>
        <w:t>the pilot</w:t>
      </w:r>
      <w:r w:rsidRPr="009B66FE">
        <w:t xml:space="preserve"> program</w:t>
      </w:r>
      <w:r>
        <w:t>; and</w:t>
      </w:r>
      <w:r w:rsidRPr="009B66FE">
        <w:t xml:space="preserve"> </w:t>
      </w:r>
    </w:p>
    <w:p w14:paraId="12B1EA35" w14:textId="77777777" w:rsidR="00C659D6" w:rsidRDefault="00C659D6" w:rsidP="00C659D6">
      <w:pPr>
        <w:spacing w:line="480" w:lineRule="auto"/>
        <w:jc w:val="both"/>
      </w:pPr>
      <w:r>
        <w:t>6</w:t>
      </w:r>
      <w:r w:rsidRPr="009B66FE">
        <w:t xml:space="preserve">. Recommendations </w:t>
      </w:r>
      <w:r>
        <w:t>on</w:t>
      </w:r>
      <w:r w:rsidRPr="009B66FE">
        <w:t xml:space="preserve"> whether to expand </w:t>
      </w:r>
      <w:r>
        <w:t>the pilot</w:t>
      </w:r>
      <w:r w:rsidRPr="009B66FE">
        <w:t xml:space="preserve"> program</w:t>
      </w:r>
      <w:r>
        <w:t>.</w:t>
      </w:r>
    </w:p>
    <w:p w14:paraId="4E72BB09" w14:textId="77777777" w:rsidR="00C659D6" w:rsidRPr="009B66FE" w:rsidRDefault="00C659D6" w:rsidP="00C659D6">
      <w:pPr>
        <w:spacing w:line="480" w:lineRule="auto"/>
        <w:jc w:val="both"/>
      </w:pPr>
      <w:r>
        <w:lastRenderedPageBreak/>
        <w:t>e. Within 90 days of the effective date of this local law, the commissioner of parks and recreation shall provide written notice to each dog run group that maintains a dog run. Such notice shall include information about the pilot program and how such a group may apply to engage in such pilot program.</w:t>
      </w:r>
    </w:p>
    <w:p w14:paraId="227E228F" w14:textId="77777777" w:rsidR="00C659D6" w:rsidRPr="009B66FE" w:rsidRDefault="00C659D6" w:rsidP="00C659D6">
      <w:pPr>
        <w:spacing w:line="480" w:lineRule="auto"/>
        <w:jc w:val="both"/>
      </w:pPr>
      <w:r w:rsidRPr="009B66FE">
        <w:t>§</w:t>
      </w:r>
      <w:r>
        <w:t xml:space="preserve"> 2. </w:t>
      </w:r>
      <w:r w:rsidRPr="009B66FE">
        <w:t xml:space="preserve">This local law takes effect </w:t>
      </w:r>
      <w:r>
        <w:t>immediately</w:t>
      </w:r>
      <w:r w:rsidRPr="009B66FE">
        <w:t xml:space="preserve">.  </w:t>
      </w:r>
    </w:p>
    <w:p w14:paraId="5C009D11" w14:textId="77777777" w:rsidR="00C659D6" w:rsidRDefault="00C659D6" w:rsidP="00C659D6">
      <w:pPr>
        <w:ind w:firstLine="0"/>
        <w:jc w:val="both"/>
        <w:rPr>
          <w:sz w:val="18"/>
          <w:szCs w:val="18"/>
        </w:rPr>
      </w:pPr>
    </w:p>
    <w:p w14:paraId="1E967C34" w14:textId="77777777" w:rsidR="00C659D6" w:rsidRDefault="00C659D6" w:rsidP="00C659D6">
      <w:pPr>
        <w:ind w:firstLine="0"/>
        <w:jc w:val="both"/>
        <w:rPr>
          <w:sz w:val="18"/>
          <w:szCs w:val="18"/>
        </w:rPr>
      </w:pPr>
      <w:r>
        <w:rPr>
          <w:sz w:val="18"/>
          <w:szCs w:val="18"/>
        </w:rPr>
        <w:t>TBM/KS</w:t>
      </w:r>
    </w:p>
    <w:p w14:paraId="0E27A75E" w14:textId="77777777" w:rsidR="00C659D6" w:rsidRDefault="00C659D6" w:rsidP="00C659D6">
      <w:pPr>
        <w:ind w:firstLine="0"/>
        <w:jc w:val="both"/>
        <w:rPr>
          <w:sz w:val="18"/>
          <w:szCs w:val="18"/>
        </w:rPr>
      </w:pPr>
      <w:r>
        <w:rPr>
          <w:sz w:val="18"/>
          <w:szCs w:val="18"/>
        </w:rPr>
        <w:t>LS #22179</w:t>
      </w:r>
    </w:p>
    <w:p w14:paraId="224C77C6" w14:textId="77777777" w:rsidR="00C659D6" w:rsidRDefault="00C659D6" w:rsidP="00C659D6">
      <w:pPr>
        <w:ind w:firstLine="0"/>
        <w:rPr>
          <w:sz w:val="18"/>
          <w:szCs w:val="18"/>
        </w:rPr>
      </w:pPr>
      <w:r>
        <w:rPr>
          <w:sz w:val="18"/>
          <w:szCs w:val="18"/>
        </w:rPr>
        <w:t>7/29/26 3:05PM</w:t>
      </w:r>
    </w:p>
    <w:p w14:paraId="6A9BAA5D" w14:textId="77777777" w:rsidR="00C659D6" w:rsidRDefault="00C659D6" w:rsidP="00C659D6"/>
    <w:p w14:paraId="70E39DE7" w14:textId="77777777" w:rsidR="00C659D6" w:rsidRDefault="00C659D6" w:rsidP="00C659D6"/>
    <w:p w14:paraId="672DAB3D" w14:textId="77777777" w:rsidR="00C659D6" w:rsidRDefault="00C659D6" w:rsidP="00C659D6"/>
    <w:p w14:paraId="5E0F3AF8" w14:textId="77777777" w:rsidR="00C659D6" w:rsidRDefault="00C659D6" w:rsidP="00C659D6"/>
    <w:p w14:paraId="095626F2" w14:textId="77777777" w:rsidR="00C659D6" w:rsidRDefault="00C659D6" w:rsidP="00C659D6"/>
    <w:p w14:paraId="4920C624" w14:textId="77777777" w:rsidR="00C659D6" w:rsidRDefault="00C659D6" w:rsidP="00C659D6"/>
    <w:p w14:paraId="095E1DB6" w14:textId="77777777" w:rsidR="00C659D6" w:rsidRDefault="00C659D6" w:rsidP="00C659D6"/>
    <w:p w14:paraId="7AA67F4B" w14:textId="77777777" w:rsidR="00C659D6" w:rsidRDefault="00C659D6" w:rsidP="00C659D6"/>
    <w:p w14:paraId="606E5894" w14:textId="77777777" w:rsidR="00C659D6" w:rsidRDefault="00C659D6" w:rsidP="00C659D6"/>
    <w:p w14:paraId="04491B2F" w14:textId="77777777" w:rsidR="00C659D6" w:rsidRDefault="00C659D6" w:rsidP="00C659D6"/>
    <w:p w14:paraId="03A47F64" w14:textId="77777777" w:rsidR="00C659D6" w:rsidRDefault="00C659D6" w:rsidP="00C659D6"/>
    <w:p w14:paraId="58B7E456" w14:textId="77777777" w:rsidR="00C659D6" w:rsidRDefault="00C659D6" w:rsidP="00C659D6"/>
    <w:p w14:paraId="21BF9C3F" w14:textId="77777777" w:rsidR="00C659D6" w:rsidRDefault="00C659D6" w:rsidP="00C659D6"/>
    <w:p w14:paraId="4ED9F108" w14:textId="77777777" w:rsidR="00C659D6" w:rsidRDefault="00C659D6" w:rsidP="00C659D6"/>
    <w:p w14:paraId="1A009913" w14:textId="77777777" w:rsidR="00C659D6" w:rsidRDefault="00C659D6" w:rsidP="00C659D6"/>
    <w:p w14:paraId="23FD2739" w14:textId="77777777" w:rsidR="00C659D6" w:rsidRDefault="00C659D6" w:rsidP="00C659D6">
      <w:pPr>
        <w:ind w:firstLine="0"/>
        <w:jc w:val="center"/>
      </w:pPr>
    </w:p>
    <w:p w14:paraId="41D68DD3" w14:textId="77777777" w:rsidR="00C659D6" w:rsidRDefault="00C659D6" w:rsidP="00C659D6">
      <w:pPr>
        <w:ind w:firstLine="0"/>
        <w:jc w:val="center"/>
      </w:pPr>
    </w:p>
    <w:p w14:paraId="5F0BA281" w14:textId="77777777" w:rsidR="00C659D6" w:rsidRDefault="00C659D6" w:rsidP="00C659D6">
      <w:pPr>
        <w:ind w:firstLine="0"/>
        <w:jc w:val="center"/>
      </w:pPr>
    </w:p>
    <w:p w14:paraId="5C661A4F" w14:textId="77777777" w:rsidR="00C659D6" w:rsidRDefault="00C659D6" w:rsidP="00C659D6">
      <w:pPr>
        <w:ind w:firstLine="0"/>
        <w:jc w:val="center"/>
      </w:pPr>
    </w:p>
    <w:p w14:paraId="540C34AC" w14:textId="77777777" w:rsidR="00C659D6" w:rsidRDefault="00C659D6" w:rsidP="00C659D6">
      <w:pPr>
        <w:ind w:firstLine="0"/>
        <w:jc w:val="center"/>
      </w:pPr>
    </w:p>
    <w:p w14:paraId="734D7A81" w14:textId="77777777" w:rsidR="00C659D6" w:rsidRDefault="00C659D6" w:rsidP="00C659D6">
      <w:pPr>
        <w:ind w:firstLine="0"/>
        <w:jc w:val="center"/>
      </w:pPr>
    </w:p>
    <w:p w14:paraId="7E61A6C3" w14:textId="77777777" w:rsidR="00C659D6" w:rsidRDefault="00C659D6" w:rsidP="00C659D6">
      <w:pPr>
        <w:ind w:firstLine="0"/>
        <w:jc w:val="center"/>
      </w:pPr>
    </w:p>
    <w:p w14:paraId="03478972" w14:textId="77777777" w:rsidR="00C659D6" w:rsidRDefault="00C659D6" w:rsidP="00C659D6">
      <w:pPr>
        <w:ind w:firstLine="0"/>
        <w:jc w:val="center"/>
      </w:pPr>
    </w:p>
    <w:p w14:paraId="6A707E9A" w14:textId="77777777" w:rsidR="00C659D6" w:rsidRDefault="00C659D6" w:rsidP="00C659D6">
      <w:pPr>
        <w:ind w:firstLine="0"/>
        <w:jc w:val="center"/>
      </w:pPr>
    </w:p>
    <w:p w14:paraId="78B5CFE2" w14:textId="77777777" w:rsidR="00C659D6" w:rsidRDefault="00C659D6" w:rsidP="00C659D6">
      <w:pPr>
        <w:ind w:firstLine="0"/>
        <w:jc w:val="center"/>
      </w:pPr>
    </w:p>
    <w:p w14:paraId="71F4FE32" w14:textId="77777777" w:rsidR="00C659D6" w:rsidRDefault="00C659D6" w:rsidP="00C659D6">
      <w:pPr>
        <w:ind w:firstLine="0"/>
        <w:jc w:val="center"/>
      </w:pPr>
    </w:p>
    <w:p w14:paraId="5EC8AFFC" w14:textId="77777777" w:rsidR="00C659D6" w:rsidRDefault="00C659D6" w:rsidP="00C659D6">
      <w:pPr>
        <w:ind w:firstLine="0"/>
        <w:jc w:val="center"/>
      </w:pPr>
    </w:p>
    <w:p w14:paraId="54143F12" w14:textId="77777777" w:rsidR="00C659D6" w:rsidRDefault="00C659D6" w:rsidP="00C659D6">
      <w:pPr>
        <w:ind w:firstLine="0"/>
        <w:jc w:val="center"/>
      </w:pPr>
    </w:p>
    <w:p w14:paraId="27C47E4A" w14:textId="77777777" w:rsidR="00C659D6" w:rsidRDefault="00C659D6" w:rsidP="00C659D6">
      <w:pPr>
        <w:ind w:firstLine="0"/>
        <w:jc w:val="center"/>
      </w:pPr>
    </w:p>
    <w:p w14:paraId="382DB42D" w14:textId="77777777" w:rsidR="00C659D6" w:rsidRDefault="00C659D6" w:rsidP="00C659D6">
      <w:pPr>
        <w:ind w:firstLine="0"/>
        <w:jc w:val="center"/>
      </w:pPr>
    </w:p>
    <w:p w14:paraId="4C65ED47" w14:textId="77777777" w:rsidR="00C659D6" w:rsidRDefault="00C659D6" w:rsidP="00C659D6">
      <w:pPr>
        <w:ind w:firstLine="0"/>
        <w:jc w:val="center"/>
      </w:pPr>
    </w:p>
    <w:p w14:paraId="7D4C88D7" w14:textId="77777777" w:rsidR="00C659D6" w:rsidRDefault="00C659D6" w:rsidP="00C659D6">
      <w:pPr>
        <w:ind w:firstLine="0"/>
        <w:jc w:val="center"/>
      </w:pPr>
    </w:p>
    <w:p w14:paraId="7C2AAE51" w14:textId="77777777" w:rsidR="00C659D6" w:rsidRDefault="00C659D6" w:rsidP="00C659D6">
      <w:pPr>
        <w:ind w:firstLine="0"/>
        <w:jc w:val="center"/>
      </w:pPr>
    </w:p>
    <w:p w14:paraId="0C6E5057" w14:textId="77777777" w:rsidR="00C659D6" w:rsidRDefault="00C659D6" w:rsidP="00C659D6">
      <w:pPr>
        <w:ind w:firstLine="0"/>
        <w:jc w:val="center"/>
      </w:pPr>
    </w:p>
    <w:p w14:paraId="7F0CD745" w14:textId="77777777" w:rsidR="00C659D6" w:rsidRDefault="00C659D6" w:rsidP="00C659D6">
      <w:pPr>
        <w:ind w:firstLine="0"/>
        <w:jc w:val="center"/>
      </w:pPr>
    </w:p>
    <w:p w14:paraId="2AAB5EB7" w14:textId="77777777" w:rsidR="00C659D6" w:rsidRDefault="00C659D6" w:rsidP="00C659D6">
      <w:pPr>
        <w:ind w:firstLine="0"/>
        <w:jc w:val="center"/>
      </w:pPr>
    </w:p>
    <w:p w14:paraId="0B5D54A5" w14:textId="77777777" w:rsidR="00C659D6" w:rsidRDefault="00C659D6" w:rsidP="00C659D6">
      <w:pPr>
        <w:ind w:firstLine="0"/>
        <w:jc w:val="center"/>
      </w:pPr>
    </w:p>
    <w:p w14:paraId="16850055" w14:textId="77777777" w:rsidR="00C659D6" w:rsidRDefault="00C659D6" w:rsidP="00C659D6">
      <w:pPr>
        <w:ind w:firstLine="0"/>
        <w:jc w:val="center"/>
      </w:pPr>
    </w:p>
    <w:p w14:paraId="076A6DD0" w14:textId="77777777" w:rsidR="00C659D6" w:rsidRDefault="00C659D6" w:rsidP="00C659D6">
      <w:pPr>
        <w:ind w:firstLine="0"/>
        <w:jc w:val="center"/>
      </w:pPr>
    </w:p>
    <w:p w14:paraId="19036921" w14:textId="77777777" w:rsidR="00C659D6" w:rsidRDefault="00C659D6" w:rsidP="00C659D6">
      <w:pPr>
        <w:ind w:firstLine="0"/>
        <w:jc w:val="center"/>
      </w:pPr>
    </w:p>
    <w:p w14:paraId="32E4E30B" w14:textId="77777777" w:rsidR="00C659D6" w:rsidRDefault="00C659D6" w:rsidP="00C659D6">
      <w:pPr>
        <w:ind w:firstLine="0"/>
        <w:jc w:val="center"/>
      </w:pPr>
    </w:p>
    <w:p w14:paraId="11E6DE7D" w14:textId="77777777" w:rsidR="00C659D6" w:rsidRDefault="00C659D6" w:rsidP="00C659D6">
      <w:pPr>
        <w:ind w:firstLine="0"/>
        <w:jc w:val="center"/>
      </w:pPr>
    </w:p>
    <w:p w14:paraId="60F20B71" w14:textId="77777777" w:rsidR="00C659D6" w:rsidRDefault="00C659D6" w:rsidP="00C659D6">
      <w:pPr>
        <w:ind w:firstLine="0"/>
        <w:jc w:val="center"/>
      </w:pPr>
    </w:p>
    <w:p w14:paraId="40ADEA6F" w14:textId="77777777" w:rsidR="00C659D6" w:rsidRDefault="00C659D6" w:rsidP="00C659D6">
      <w:pPr>
        <w:ind w:firstLine="0"/>
        <w:jc w:val="center"/>
      </w:pPr>
    </w:p>
    <w:p w14:paraId="6B076BE1" w14:textId="77777777" w:rsidR="00C659D6" w:rsidRDefault="00C659D6" w:rsidP="00C659D6">
      <w:pPr>
        <w:ind w:firstLine="0"/>
        <w:jc w:val="center"/>
      </w:pPr>
    </w:p>
    <w:p w14:paraId="16C2827D" w14:textId="77777777" w:rsidR="00C659D6" w:rsidRDefault="00C659D6" w:rsidP="00C659D6">
      <w:pPr>
        <w:ind w:firstLine="0"/>
        <w:jc w:val="center"/>
      </w:pPr>
    </w:p>
    <w:p w14:paraId="3F14B0AE" w14:textId="77777777" w:rsidR="00C659D6" w:rsidRDefault="00C659D6" w:rsidP="00C659D6">
      <w:pPr>
        <w:ind w:firstLine="0"/>
        <w:jc w:val="center"/>
      </w:pPr>
    </w:p>
    <w:p w14:paraId="17CAD0B1" w14:textId="77777777" w:rsidR="00C659D6" w:rsidRDefault="00C659D6" w:rsidP="00C659D6">
      <w:pPr>
        <w:ind w:firstLine="0"/>
        <w:jc w:val="center"/>
      </w:pPr>
    </w:p>
    <w:p w14:paraId="5AB4C2BB" w14:textId="77777777" w:rsidR="00C659D6" w:rsidRDefault="00C659D6" w:rsidP="00C659D6">
      <w:pPr>
        <w:ind w:firstLine="0"/>
        <w:jc w:val="center"/>
      </w:pPr>
    </w:p>
    <w:p w14:paraId="639F751F" w14:textId="77777777" w:rsidR="00C659D6" w:rsidRDefault="00C659D6" w:rsidP="00C659D6">
      <w:pPr>
        <w:ind w:firstLine="0"/>
        <w:jc w:val="center"/>
      </w:pPr>
    </w:p>
    <w:p w14:paraId="775D0365" w14:textId="77777777" w:rsidR="00C659D6" w:rsidRDefault="00C659D6" w:rsidP="00C659D6">
      <w:pPr>
        <w:ind w:firstLine="0"/>
        <w:jc w:val="center"/>
      </w:pPr>
    </w:p>
    <w:p w14:paraId="4658316D" w14:textId="77777777" w:rsidR="00C659D6" w:rsidRDefault="00C659D6" w:rsidP="00C659D6">
      <w:pPr>
        <w:ind w:firstLine="0"/>
        <w:jc w:val="center"/>
      </w:pPr>
    </w:p>
    <w:p w14:paraId="406D06A1" w14:textId="77777777" w:rsidR="00C659D6" w:rsidRDefault="00C659D6" w:rsidP="00C659D6">
      <w:pPr>
        <w:ind w:firstLine="0"/>
        <w:jc w:val="center"/>
      </w:pPr>
    </w:p>
    <w:p w14:paraId="31A414C6" w14:textId="77777777" w:rsidR="00C659D6" w:rsidRDefault="00C659D6" w:rsidP="00C659D6">
      <w:pPr>
        <w:ind w:firstLine="0"/>
        <w:jc w:val="center"/>
      </w:pPr>
    </w:p>
    <w:p w14:paraId="7EBDB1F0" w14:textId="77777777" w:rsidR="00C659D6" w:rsidRDefault="00C659D6" w:rsidP="00C659D6">
      <w:pPr>
        <w:ind w:firstLine="0"/>
        <w:jc w:val="center"/>
      </w:pPr>
    </w:p>
    <w:p w14:paraId="4E60455D" w14:textId="77777777" w:rsidR="00C659D6" w:rsidRDefault="00C659D6" w:rsidP="00C659D6">
      <w:pPr>
        <w:ind w:firstLine="0"/>
        <w:jc w:val="center"/>
      </w:pPr>
    </w:p>
    <w:p w14:paraId="5E51E051" w14:textId="77777777" w:rsidR="00C659D6" w:rsidRDefault="00C659D6" w:rsidP="00C659D6">
      <w:pPr>
        <w:ind w:firstLine="0"/>
        <w:jc w:val="center"/>
      </w:pPr>
    </w:p>
    <w:p w14:paraId="061773F9" w14:textId="77777777" w:rsidR="00C659D6" w:rsidRDefault="00C659D6" w:rsidP="00C659D6">
      <w:pPr>
        <w:ind w:firstLine="0"/>
        <w:jc w:val="center"/>
      </w:pPr>
    </w:p>
    <w:p w14:paraId="4CC8C430" w14:textId="77777777" w:rsidR="00C659D6" w:rsidRDefault="00C659D6" w:rsidP="00C659D6">
      <w:pPr>
        <w:ind w:firstLine="0"/>
        <w:jc w:val="center"/>
      </w:pPr>
    </w:p>
    <w:p w14:paraId="4D1B5023" w14:textId="77777777" w:rsidR="00C659D6" w:rsidRDefault="00C659D6" w:rsidP="00C659D6">
      <w:pPr>
        <w:ind w:firstLine="0"/>
        <w:jc w:val="center"/>
      </w:pPr>
    </w:p>
    <w:p w14:paraId="2BDE1B5E" w14:textId="77777777" w:rsidR="00C659D6" w:rsidRDefault="00C659D6" w:rsidP="00C659D6">
      <w:pPr>
        <w:ind w:firstLine="0"/>
        <w:jc w:val="center"/>
      </w:pPr>
    </w:p>
    <w:p w14:paraId="02CCB806" w14:textId="77777777" w:rsidR="00C659D6" w:rsidRDefault="00C659D6" w:rsidP="00C659D6">
      <w:pPr>
        <w:suppressLineNumbers/>
        <w:shd w:val="clear" w:color="auto" w:fill="FFFFFF"/>
        <w:ind w:firstLine="0"/>
        <w:jc w:val="center"/>
        <w:rPr>
          <w:color w:val="000000"/>
        </w:rPr>
      </w:pPr>
      <w:r>
        <w:rPr>
          <w:color w:val="000000"/>
        </w:rPr>
        <w:t>THIS PAGE INTENTIONALLY LEFT BLANK</w:t>
      </w:r>
    </w:p>
    <w:p w14:paraId="02BC6D9D" w14:textId="77777777" w:rsidR="00C659D6" w:rsidRDefault="00C659D6" w:rsidP="00C659D6">
      <w:pPr>
        <w:ind w:firstLine="0"/>
        <w:jc w:val="center"/>
      </w:pPr>
    </w:p>
    <w:p w14:paraId="11C5D2B1" w14:textId="77777777" w:rsidR="00C659D6" w:rsidRDefault="00C659D6" w:rsidP="00C659D6">
      <w:pPr>
        <w:ind w:firstLine="0"/>
        <w:jc w:val="center"/>
      </w:pPr>
    </w:p>
    <w:p w14:paraId="6D3092AE" w14:textId="77777777" w:rsidR="00C659D6" w:rsidRDefault="00C659D6" w:rsidP="00C659D6">
      <w:pPr>
        <w:ind w:firstLine="0"/>
        <w:jc w:val="center"/>
      </w:pPr>
    </w:p>
    <w:p w14:paraId="7B78133D" w14:textId="77777777" w:rsidR="00C659D6" w:rsidRDefault="00C659D6" w:rsidP="00C659D6">
      <w:pPr>
        <w:ind w:firstLine="0"/>
        <w:jc w:val="center"/>
      </w:pPr>
    </w:p>
    <w:p w14:paraId="488706DE" w14:textId="77777777" w:rsidR="00C659D6" w:rsidRDefault="00C659D6" w:rsidP="00C659D6">
      <w:pPr>
        <w:ind w:firstLine="0"/>
        <w:jc w:val="center"/>
      </w:pPr>
    </w:p>
    <w:p w14:paraId="7F1F484A" w14:textId="77777777" w:rsidR="00C659D6" w:rsidRDefault="00C659D6" w:rsidP="00C659D6">
      <w:pPr>
        <w:ind w:firstLine="0"/>
        <w:jc w:val="center"/>
      </w:pPr>
    </w:p>
    <w:p w14:paraId="6E253052" w14:textId="77777777" w:rsidR="00C659D6" w:rsidRDefault="00C659D6" w:rsidP="00C659D6">
      <w:pPr>
        <w:ind w:firstLine="0"/>
        <w:jc w:val="center"/>
      </w:pPr>
    </w:p>
    <w:p w14:paraId="23BBBA4B" w14:textId="77777777" w:rsidR="00C659D6" w:rsidRDefault="00C659D6" w:rsidP="00C659D6">
      <w:pPr>
        <w:ind w:firstLine="0"/>
        <w:jc w:val="center"/>
      </w:pPr>
    </w:p>
    <w:p w14:paraId="73E69680" w14:textId="77777777" w:rsidR="00C659D6" w:rsidRDefault="00C659D6" w:rsidP="00C659D6">
      <w:pPr>
        <w:ind w:firstLine="0"/>
        <w:jc w:val="center"/>
      </w:pPr>
    </w:p>
    <w:p w14:paraId="7028A2BC" w14:textId="77777777" w:rsidR="00C659D6" w:rsidRDefault="00C659D6" w:rsidP="00C659D6">
      <w:pPr>
        <w:ind w:firstLine="0"/>
        <w:jc w:val="center"/>
      </w:pPr>
    </w:p>
    <w:p w14:paraId="61F7F869" w14:textId="77777777" w:rsidR="00C659D6" w:rsidRDefault="00C659D6" w:rsidP="00C659D6">
      <w:pPr>
        <w:ind w:firstLine="0"/>
        <w:jc w:val="center"/>
      </w:pPr>
    </w:p>
    <w:p w14:paraId="0101C690" w14:textId="77777777" w:rsidR="00C659D6" w:rsidRDefault="00C659D6" w:rsidP="00C659D6">
      <w:pPr>
        <w:ind w:firstLine="0"/>
        <w:jc w:val="center"/>
      </w:pPr>
    </w:p>
    <w:p w14:paraId="3C2B43CD" w14:textId="77777777" w:rsidR="00C659D6" w:rsidRDefault="00C659D6" w:rsidP="00C659D6">
      <w:pPr>
        <w:ind w:firstLine="0"/>
        <w:jc w:val="center"/>
      </w:pPr>
    </w:p>
    <w:p w14:paraId="62D4DFDF" w14:textId="77777777" w:rsidR="00C659D6" w:rsidRDefault="00C659D6" w:rsidP="00C659D6">
      <w:pPr>
        <w:ind w:firstLine="0"/>
        <w:jc w:val="center"/>
      </w:pPr>
    </w:p>
    <w:p w14:paraId="1B9D4F7F" w14:textId="77777777" w:rsidR="00C659D6" w:rsidRDefault="00C659D6" w:rsidP="00C659D6">
      <w:pPr>
        <w:ind w:firstLine="0"/>
        <w:jc w:val="center"/>
      </w:pPr>
    </w:p>
    <w:p w14:paraId="7CFF7AAC" w14:textId="77777777" w:rsidR="00C659D6" w:rsidRDefault="00C659D6" w:rsidP="00C659D6">
      <w:pPr>
        <w:ind w:firstLine="0"/>
        <w:jc w:val="center"/>
      </w:pPr>
    </w:p>
    <w:p w14:paraId="701219E2" w14:textId="77777777" w:rsidR="00C659D6" w:rsidRDefault="00C659D6" w:rsidP="00C659D6">
      <w:pPr>
        <w:ind w:firstLine="0"/>
        <w:jc w:val="center"/>
      </w:pPr>
    </w:p>
    <w:p w14:paraId="0177E79F" w14:textId="77777777" w:rsidR="00C659D6" w:rsidRDefault="00C659D6" w:rsidP="00C659D6">
      <w:pPr>
        <w:ind w:firstLine="0"/>
        <w:jc w:val="center"/>
      </w:pPr>
    </w:p>
    <w:p w14:paraId="6FFD5D41" w14:textId="77777777" w:rsidR="00C659D6" w:rsidRDefault="00C659D6" w:rsidP="00C659D6">
      <w:pPr>
        <w:ind w:firstLine="0"/>
        <w:jc w:val="center"/>
      </w:pPr>
    </w:p>
    <w:p w14:paraId="65EF840B" w14:textId="77777777" w:rsidR="00C659D6" w:rsidRDefault="00C659D6" w:rsidP="00C659D6">
      <w:pPr>
        <w:ind w:firstLine="0"/>
        <w:jc w:val="center"/>
      </w:pPr>
    </w:p>
    <w:p w14:paraId="30A981EC" w14:textId="77777777" w:rsidR="00C659D6" w:rsidRDefault="00C659D6" w:rsidP="00C659D6">
      <w:pPr>
        <w:ind w:firstLine="0"/>
        <w:jc w:val="center"/>
      </w:pPr>
    </w:p>
    <w:p w14:paraId="71EA1219" w14:textId="6F37CEC5" w:rsidR="00C659D6" w:rsidRDefault="00C659D6" w:rsidP="00C659D6">
      <w:pPr>
        <w:ind w:firstLine="0"/>
        <w:jc w:val="center"/>
      </w:pPr>
      <w:r>
        <w:t>Int. No. 880-A</w:t>
      </w:r>
    </w:p>
    <w:p w14:paraId="3BC54158" w14:textId="77777777" w:rsidR="00C659D6" w:rsidRDefault="00C659D6" w:rsidP="00C659D6">
      <w:pPr>
        <w:ind w:firstLine="0"/>
        <w:jc w:val="center"/>
      </w:pPr>
    </w:p>
    <w:p w14:paraId="196894FA" w14:textId="77777777" w:rsidR="00C659D6" w:rsidRDefault="00C659D6" w:rsidP="00C659D6">
      <w:pPr>
        <w:autoSpaceDE w:val="0"/>
        <w:autoSpaceDN w:val="0"/>
        <w:adjustRightInd w:val="0"/>
        <w:ind w:firstLine="0"/>
        <w:jc w:val="both"/>
        <w:rPr>
          <w:rFonts w:eastAsiaTheme="minorHAnsi"/>
        </w:rPr>
      </w:pPr>
      <w:r>
        <w:rPr>
          <w:rFonts w:eastAsiaTheme="minorHAnsi"/>
        </w:rPr>
        <w:t xml:space="preserve">By Council Members </w:t>
      </w:r>
      <w:r w:rsidRPr="003F628B">
        <w:rPr>
          <w:rFonts w:eastAsiaTheme="minorHAnsi"/>
        </w:rPr>
        <w:t>Narcisse, Abreu, Louis, Hanif, Aldebol, Schulman, Farías</w:t>
      </w:r>
      <w:r>
        <w:rPr>
          <w:rFonts w:eastAsiaTheme="minorHAnsi"/>
        </w:rPr>
        <w:t>,</w:t>
      </w:r>
      <w:r w:rsidRPr="003F628B">
        <w:rPr>
          <w:rFonts w:eastAsiaTheme="minorHAnsi"/>
        </w:rPr>
        <w:t xml:space="preserve"> Cabán</w:t>
      </w:r>
      <w:r>
        <w:rPr>
          <w:rFonts w:eastAsiaTheme="minorHAnsi"/>
        </w:rPr>
        <w:t>, Hudson and Wilson</w:t>
      </w:r>
    </w:p>
    <w:p w14:paraId="5C2803A6" w14:textId="77777777" w:rsidR="00C659D6" w:rsidRDefault="00C659D6" w:rsidP="00C659D6">
      <w:pPr>
        <w:pStyle w:val="BodyText"/>
        <w:spacing w:line="240" w:lineRule="auto"/>
        <w:ind w:firstLine="0"/>
      </w:pPr>
    </w:p>
    <w:p w14:paraId="0620E66D" w14:textId="77777777" w:rsidR="00C659D6" w:rsidRPr="00980819" w:rsidRDefault="00C659D6" w:rsidP="00C659D6">
      <w:pPr>
        <w:pStyle w:val="BodyText"/>
        <w:spacing w:line="240" w:lineRule="auto"/>
        <w:ind w:firstLine="0"/>
        <w:rPr>
          <w:vanish/>
        </w:rPr>
      </w:pPr>
      <w:r w:rsidRPr="00980819">
        <w:rPr>
          <w:vanish/>
        </w:rPr>
        <w:t>..Title</w:t>
      </w:r>
    </w:p>
    <w:p w14:paraId="3734A563" w14:textId="77777777" w:rsidR="00C659D6" w:rsidRDefault="00C659D6" w:rsidP="00C659D6">
      <w:pPr>
        <w:pStyle w:val="BodyText"/>
        <w:spacing w:line="240" w:lineRule="auto"/>
        <w:ind w:firstLine="0"/>
      </w:pPr>
      <w:r>
        <w:t xml:space="preserve">A Local Law to amend the </w:t>
      </w:r>
      <w:sdt>
        <w:sdtPr>
          <w:id w:val="1993222445"/>
          <w:placeholder>
            <w:docPart w:val="CEC458EE4EF14227A27139F627DEA6A6"/>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t>administrative code of the city of New York</w:t>
          </w:r>
        </w:sdtContent>
      </w:sdt>
      <w:r>
        <w:t>, in relation to the posting of signs regarding dog waste removal</w:t>
      </w:r>
    </w:p>
    <w:p w14:paraId="79B98CDF" w14:textId="77777777" w:rsidR="00C659D6" w:rsidRDefault="00C659D6" w:rsidP="00C659D6">
      <w:pPr>
        <w:pStyle w:val="BodyText"/>
        <w:spacing w:line="240" w:lineRule="auto"/>
        <w:ind w:firstLine="0"/>
      </w:pPr>
    </w:p>
    <w:p w14:paraId="5E5E32E8" w14:textId="77777777" w:rsidR="00C659D6" w:rsidRPr="00980819" w:rsidRDefault="00C659D6" w:rsidP="00C659D6">
      <w:pPr>
        <w:pStyle w:val="BodyText"/>
        <w:spacing w:line="240" w:lineRule="auto"/>
        <w:ind w:firstLine="0"/>
        <w:rPr>
          <w:vanish/>
        </w:rPr>
      </w:pPr>
      <w:r w:rsidRPr="00980819">
        <w:rPr>
          <w:vanish/>
        </w:rPr>
        <w:t>..Body</w:t>
      </w:r>
    </w:p>
    <w:p w14:paraId="5ED3DDB3" w14:textId="77777777" w:rsidR="00C659D6" w:rsidRDefault="00C659D6" w:rsidP="00C659D6">
      <w:pPr>
        <w:ind w:firstLine="0"/>
        <w:jc w:val="both"/>
      </w:pPr>
      <w:r>
        <w:rPr>
          <w:u w:val="single"/>
        </w:rPr>
        <w:t>Be it enacted by the Council as follows</w:t>
      </w:r>
      <w:r w:rsidRPr="005B5DE4">
        <w:rPr>
          <w:u w:val="single"/>
        </w:rPr>
        <w:t>:</w:t>
      </w:r>
    </w:p>
    <w:p w14:paraId="00ECF9B1" w14:textId="77777777" w:rsidR="00C659D6" w:rsidRDefault="00C659D6" w:rsidP="00C659D6">
      <w:pPr>
        <w:jc w:val="both"/>
      </w:pPr>
    </w:p>
    <w:p w14:paraId="1E33B0BA" w14:textId="77777777" w:rsidR="00C659D6" w:rsidRDefault="00C659D6" w:rsidP="00C659D6">
      <w:pPr>
        <w:spacing w:line="480" w:lineRule="auto"/>
        <w:jc w:val="both"/>
      </w:pPr>
      <w:r>
        <w:t>Section 1. Chapter 1 of title 18 of the administrative code of the city of New York is amended by adding a new section 18-171 to read as follows:</w:t>
      </w:r>
    </w:p>
    <w:p w14:paraId="400F969B" w14:textId="77777777" w:rsidR="00C659D6" w:rsidRDefault="00C659D6" w:rsidP="00C659D6">
      <w:pPr>
        <w:spacing w:line="480" w:lineRule="auto"/>
        <w:jc w:val="both"/>
        <w:rPr>
          <w:u w:val="single"/>
        </w:rPr>
      </w:pPr>
      <w:r>
        <w:rPr>
          <w:u w:val="single"/>
        </w:rPr>
        <w:t>§ 18-171 Signs regarding dog waste removal. The commissioner shall, to the extent practicable in consideration of the local geography, conspicuously post signs regarding dog waste removal at the entryways of each park and dog run within the jurisdiction of the department. Each sign required under this section shall summarize the department’s rule requiring a person in custody or control of a dog to promptly remove and dispose of any feces left by such dog in such park or dog run.</w:t>
      </w:r>
    </w:p>
    <w:p w14:paraId="31117EC8" w14:textId="77777777" w:rsidR="00C659D6" w:rsidRPr="006D562C" w:rsidRDefault="00C659D6" w:rsidP="00C659D6">
      <w:pPr>
        <w:spacing w:line="480" w:lineRule="auto"/>
        <w:jc w:val="both"/>
        <w:rPr>
          <w:u w:val="single"/>
        </w:rPr>
      </w:pPr>
      <w:r>
        <w:t>§ 2. This local law takes effect 180 days after it becomes law.</w:t>
      </w:r>
    </w:p>
    <w:p w14:paraId="07397EF3" w14:textId="77777777" w:rsidR="00C659D6" w:rsidRDefault="00C659D6" w:rsidP="00C659D6">
      <w:pPr>
        <w:ind w:firstLine="0"/>
        <w:jc w:val="both"/>
        <w:rPr>
          <w:sz w:val="18"/>
          <w:szCs w:val="18"/>
        </w:rPr>
      </w:pPr>
    </w:p>
    <w:p w14:paraId="43C7DDE9" w14:textId="77777777" w:rsidR="00C659D6" w:rsidRDefault="00C659D6" w:rsidP="00C659D6">
      <w:pPr>
        <w:ind w:firstLine="0"/>
        <w:jc w:val="both"/>
        <w:rPr>
          <w:sz w:val="18"/>
          <w:szCs w:val="18"/>
        </w:rPr>
      </w:pPr>
      <w:r>
        <w:rPr>
          <w:sz w:val="18"/>
          <w:szCs w:val="18"/>
        </w:rPr>
        <w:t>JEF/TBM/KS</w:t>
      </w:r>
    </w:p>
    <w:p w14:paraId="6598FEDF" w14:textId="77777777" w:rsidR="00C659D6" w:rsidRDefault="00C659D6" w:rsidP="00C659D6">
      <w:pPr>
        <w:ind w:firstLine="0"/>
        <w:jc w:val="both"/>
        <w:rPr>
          <w:sz w:val="18"/>
          <w:szCs w:val="18"/>
        </w:rPr>
      </w:pPr>
      <w:r>
        <w:rPr>
          <w:sz w:val="18"/>
          <w:szCs w:val="18"/>
        </w:rPr>
        <w:t>LS #11714</w:t>
      </w:r>
    </w:p>
    <w:p w14:paraId="397698F0" w14:textId="77777777" w:rsidR="00C659D6" w:rsidRDefault="00C659D6" w:rsidP="00C659D6">
      <w:pPr>
        <w:ind w:firstLine="0"/>
      </w:pPr>
      <w:r>
        <w:rPr>
          <w:sz w:val="18"/>
          <w:szCs w:val="18"/>
        </w:rPr>
        <w:t>8/5/26 3:50PM</w:t>
      </w:r>
    </w:p>
    <w:p w14:paraId="15D6068F" w14:textId="77777777" w:rsidR="00C659D6" w:rsidRDefault="00C659D6" w:rsidP="00C659D6"/>
    <w:p w14:paraId="6F4CE5D9" w14:textId="77777777" w:rsidR="00C659D6" w:rsidRDefault="00C659D6"/>
    <w:sectPr w:rsidR="00C659D6" w:rsidSect="00C659D6">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11FB9" w14:textId="77777777" w:rsidR="002E2E4F" w:rsidRDefault="002E2E4F">
      <w:r>
        <w:separator/>
      </w:r>
    </w:p>
  </w:endnote>
  <w:endnote w:type="continuationSeparator" w:id="0">
    <w:p w14:paraId="1EB2D429" w14:textId="77777777" w:rsidR="002E2E4F" w:rsidRDefault="002E2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983451"/>
      <w:docPartObj>
        <w:docPartGallery w:val="Page Numbers (Bottom of Page)"/>
        <w:docPartUnique/>
      </w:docPartObj>
    </w:sdtPr>
    <w:sdtEndPr>
      <w:rPr>
        <w:noProof/>
      </w:rPr>
    </w:sdtEndPr>
    <w:sdtContent>
      <w:p w14:paraId="4EC6477B" w14:textId="77777777" w:rsidR="00C659D6" w:rsidRDefault="00C659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B127FB" w14:textId="77777777" w:rsidR="00C659D6" w:rsidRDefault="00C659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BB3D" w14:textId="77777777" w:rsidR="00C659D6" w:rsidRDefault="00C659D6">
    <w:pPr>
      <w:pStyle w:val="Footer"/>
      <w:jc w:val="center"/>
    </w:pPr>
  </w:p>
  <w:p w14:paraId="57B6D492" w14:textId="77777777" w:rsidR="00C659D6" w:rsidRDefault="00C659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ACB2A" w14:textId="77777777" w:rsidR="002E2E4F" w:rsidRDefault="002E2E4F">
      <w:r>
        <w:separator/>
      </w:r>
    </w:p>
  </w:footnote>
  <w:footnote w:type="continuationSeparator" w:id="0">
    <w:p w14:paraId="432C48B5" w14:textId="77777777" w:rsidR="002E2E4F" w:rsidRDefault="002E2E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9D6"/>
    <w:rsid w:val="000B3300"/>
    <w:rsid w:val="00187FEB"/>
    <w:rsid w:val="002E2E4F"/>
    <w:rsid w:val="0042625C"/>
    <w:rsid w:val="00834EA0"/>
    <w:rsid w:val="00C65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A74265"/>
  <w15:chartTrackingRefBased/>
  <w15:docId w15:val="{AC18AA14-71CB-499C-AD32-FDA5C2E72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9D6"/>
    <w:pPr>
      <w:spacing w:after="0" w:line="240" w:lineRule="auto"/>
      <w:ind w:firstLine="72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659D6"/>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659D6"/>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659D6"/>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659D6"/>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nhideWhenUsed/>
    <w:qFormat/>
    <w:rsid w:val="00C659D6"/>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659D6"/>
    <w:pPr>
      <w:keepNext/>
      <w:keepLines/>
      <w:spacing w:before="40" w:line="278" w:lineRule="auto"/>
      <w:ind w:firstLine="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659D6"/>
    <w:pPr>
      <w:keepNext/>
      <w:keepLines/>
      <w:spacing w:before="40" w:line="278" w:lineRule="auto"/>
      <w:ind w:firstLine="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659D6"/>
    <w:pPr>
      <w:keepNext/>
      <w:keepLines/>
      <w:spacing w:line="278" w:lineRule="auto"/>
      <w:ind w:firstLine="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659D6"/>
    <w:pPr>
      <w:keepNext/>
      <w:keepLines/>
      <w:spacing w:line="278" w:lineRule="auto"/>
      <w:ind w:firstLine="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9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59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59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9D6"/>
    <w:rPr>
      <w:rFonts w:eastAsiaTheme="majorEastAsia" w:cstheme="majorBidi"/>
      <w:i/>
      <w:iCs/>
      <w:color w:val="0F4761" w:themeColor="accent1" w:themeShade="BF"/>
    </w:rPr>
  </w:style>
  <w:style w:type="character" w:customStyle="1" w:styleId="Heading5Char">
    <w:name w:val="Heading 5 Char"/>
    <w:basedOn w:val="DefaultParagraphFont"/>
    <w:link w:val="Heading5"/>
    <w:rsid w:val="00C659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9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9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9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9D6"/>
    <w:rPr>
      <w:rFonts w:eastAsiaTheme="majorEastAsia" w:cstheme="majorBidi"/>
      <w:color w:val="272727" w:themeColor="text1" w:themeTint="D8"/>
    </w:rPr>
  </w:style>
  <w:style w:type="paragraph" w:styleId="Title">
    <w:name w:val="Title"/>
    <w:basedOn w:val="Normal"/>
    <w:next w:val="Normal"/>
    <w:link w:val="TitleChar"/>
    <w:uiPriority w:val="10"/>
    <w:qFormat/>
    <w:rsid w:val="00C659D6"/>
    <w:pPr>
      <w:spacing w:after="80"/>
      <w:ind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659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9D6"/>
    <w:pPr>
      <w:numPr>
        <w:ilvl w:val="1"/>
      </w:numPr>
      <w:spacing w:after="160" w:line="278" w:lineRule="auto"/>
      <w:ind w:firstLine="72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659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9D6"/>
    <w:pPr>
      <w:spacing w:before="160" w:after="160" w:line="278" w:lineRule="auto"/>
      <w:ind w:firstLine="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659D6"/>
    <w:rPr>
      <w:i/>
      <w:iCs/>
      <w:color w:val="404040" w:themeColor="text1" w:themeTint="BF"/>
    </w:rPr>
  </w:style>
  <w:style w:type="paragraph" w:styleId="ListParagraph">
    <w:name w:val="List Paragraph"/>
    <w:basedOn w:val="Normal"/>
    <w:uiPriority w:val="34"/>
    <w:qFormat/>
    <w:rsid w:val="00C659D6"/>
    <w:pPr>
      <w:spacing w:after="160" w:line="278" w:lineRule="auto"/>
      <w:ind w:left="720" w:firstLine="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659D6"/>
    <w:rPr>
      <w:i/>
      <w:iCs/>
      <w:color w:val="0F4761" w:themeColor="accent1" w:themeShade="BF"/>
    </w:rPr>
  </w:style>
  <w:style w:type="paragraph" w:styleId="IntenseQuote">
    <w:name w:val="Intense Quote"/>
    <w:basedOn w:val="Normal"/>
    <w:next w:val="Normal"/>
    <w:link w:val="IntenseQuoteChar"/>
    <w:uiPriority w:val="30"/>
    <w:qFormat/>
    <w:rsid w:val="00C659D6"/>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659D6"/>
    <w:rPr>
      <w:i/>
      <w:iCs/>
      <w:color w:val="0F4761" w:themeColor="accent1" w:themeShade="BF"/>
    </w:rPr>
  </w:style>
  <w:style w:type="character" w:styleId="IntenseReference">
    <w:name w:val="Intense Reference"/>
    <w:basedOn w:val="DefaultParagraphFont"/>
    <w:uiPriority w:val="32"/>
    <w:qFormat/>
    <w:rsid w:val="00C659D6"/>
    <w:rPr>
      <w:b/>
      <w:bCs/>
      <w:smallCaps/>
      <w:color w:val="0F4761" w:themeColor="accent1" w:themeShade="BF"/>
      <w:spacing w:val="5"/>
    </w:rPr>
  </w:style>
  <w:style w:type="paragraph" w:customStyle="1" w:styleId="Body">
    <w:name w:val="Body"/>
    <w:rsid w:val="00C659D6"/>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14:ligatures w14:val="none"/>
    </w:rPr>
  </w:style>
  <w:style w:type="character" w:styleId="Hyperlink">
    <w:name w:val="Hyperlink"/>
    <w:rsid w:val="00C659D6"/>
    <w:rPr>
      <w:u w:val="single"/>
    </w:rPr>
  </w:style>
  <w:style w:type="paragraph" w:styleId="NoSpacing">
    <w:name w:val="No Spacing"/>
    <w:uiPriority w:val="1"/>
    <w:qFormat/>
    <w:rsid w:val="00C659D6"/>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C659D6"/>
    <w:pPr>
      <w:spacing w:line="480" w:lineRule="auto"/>
      <w:jc w:val="both"/>
    </w:pPr>
  </w:style>
  <w:style w:type="character" w:customStyle="1" w:styleId="BodyTextChar">
    <w:name w:val="Body Text Char"/>
    <w:basedOn w:val="DefaultParagraphFont"/>
    <w:link w:val="BodyText"/>
    <w:uiPriority w:val="99"/>
    <w:rsid w:val="00C659D6"/>
    <w:rPr>
      <w:rFonts w:ascii="Times New Roman" w:eastAsia="Times New Roman" w:hAnsi="Times New Roman" w:cs="Times New Roman"/>
      <w:kern w:val="0"/>
      <w14:ligatures w14:val="none"/>
    </w:rPr>
  </w:style>
  <w:style w:type="paragraph" w:styleId="Footer">
    <w:name w:val="footer"/>
    <w:basedOn w:val="Normal"/>
    <w:link w:val="FooterChar"/>
    <w:uiPriority w:val="99"/>
    <w:rsid w:val="00C659D6"/>
    <w:pPr>
      <w:tabs>
        <w:tab w:val="center" w:pos="4320"/>
        <w:tab w:val="right" w:pos="8640"/>
      </w:tabs>
    </w:pPr>
  </w:style>
  <w:style w:type="character" w:customStyle="1" w:styleId="FooterChar">
    <w:name w:val="Footer Char"/>
    <w:basedOn w:val="DefaultParagraphFont"/>
    <w:link w:val="Footer"/>
    <w:uiPriority w:val="99"/>
    <w:rsid w:val="00C659D6"/>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MeetingDetail.aspx?ID=1418015&amp;GUID=F0AB95A5-E2D9-44F7-906F-9A72A624526F&amp;Options=&amp;Search=" TargetMode="Externa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legistar.council.nyc.gov/MeetingDetail.aspx?ID=1418015&amp;GUID=F0AB95A5-E2D9-44F7-906F-9A72A624526F&amp;Options=&amp;Search="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C458EE4EF14227A27139F627DEA6A6"/>
        <w:category>
          <w:name w:val="General"/>
          <w:gallery w:val="placeholder"/>
        </w:category>
        <w:types>
          <w:type w:val="bbPlcHdr"/>
        </w:types>
        <w:behaviors>
          <w:behavior w:val="content"/>
        </w:behaviors>
        <w:guid w:val="{4F286C82-4F47-4254-945C-72CCCE2BCA8B}"/>
      </w:docPartPr>
      <w:docPartBody>
        <w:p w:rsidR="004B2E2E" w:rsidRDefault="00387E03" w:rsidP="00387E03">
          <w:pPr>
            <w:pStyle w:val="CEC458EE4EF14227A27139F627DEA6A6"/>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E03"/>
    <w:rsid w:val="00187FEB"/>
    <w:rsid w:val="00387E03"/>
    <w:rsid w:val="0042625C"/>
    <w:rsid w:val="004816C3"/>
    <w:rsid w:val="004B2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7E03"/>
    <w:rPr>
      <w:color w:val="808080"/>
    </w:rPr>
  </w:style>
  <w:style w:type="paragraph" w:customStyle="1" w:styleId="CEC458EE4EF14227A27139F627DEA6A6">
    <w:name w:val="CEC458EE4EF14227A27139F627DEA6A6"/>
    <w:rsid w:val="00387E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1377</Words>
  <Characters>7853</Characters>
  <Application>Microsoft Office Word</Application>
  <DocSecurity>0</DocSecurity>
  <Lines>65</Lines>
  <Paragraphs>18</Paragraphs>
  <ScaleCrop>false</ScaleCrop>
  <Company>New York City Council</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Mulvihill, Patrick</dc:creator>
  <cp:keywords/>
  <dc:description/>
  <cp:lastModifiedBy>Delancey, Thaddea</cp:lastModifiedBy>
  <cp:revision>2</cp:revision>
  <dcterms:created xsi:type="dcterms:W3CDTF">2026-08-13T15:41:00Z</dcterms:created>
  <dcterms:modified xsi:type="dcterms:W3CDTF">2026-08-13T15:41:00Z</dcterms:modified>
</cp:coreProperties>
</file>