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EEEAE" w14:textId="77777777" w:rsidR="00A863A1" w:rsidRDefault="00A863A1" w:rsidP="00A863A1">
      <w:pPr>
        <w:pStyle w:val="Heading1"/>
      </w:pPr>
      <w:r>
        <w:t>New York City Council</w:t>
      </w:r>
    </w:p>
    <w:p w14:paraId="0CE76A8C" w14:textId="77777777" w:rsidR="00A863A1" w:rsidRDefault="00A863A1" w:rsidP="00A863A1">
      <w:pPr>
        <w:pStyle w:val="Heading2"/>
      </w:pPr>
      <w:r>
        <w:t>Memorandum in Support of Legislation</w:t>
      </w:r>
    </w:p>
    <w:p w14:paraId="24EF2E77" w14:textId="77777777" w:rsidR="00A863A1" w:rsidRDefault="00A863A1" w:rsidP="00A863A1">
      <w:r>
        <w:t>This memorandum is authored by the sponsor and explains the need for the legislation referenced below, in accordance with Rule 6.00(d) of the Rules of the Council.</w:t>
      </w:r>
    </w:p>
    <w:p w14:paraId="06D64827" w14:textId="77777777" w:rsidR="00A863A1" w:rsidRDefault="00A863A1" w:rsidP="00A863A1"/>
    <w:p w14:paraId="659AA721" w14:textId="77777777" w:rsidR="00A863A1" w:rsidRDefault="00A863A1" w:rsidP="00A863A1">
      <w:r>
        <w:t>Legislative Service Number:</w:t>
      </w:r>
    </w:p>
    <w:p w14:paraId="790A8835" w14:textId="3164CB6A" w:rsidR="00A863A1" w:rsidRDefault="00A863A1" w:rsidP="00A863A1">
      <w:pPr>
        <w:pStyle w:val="ListBullet"/>
        <w:tabs>
          <w:tab w:val="num" w:pos="360"/>
        </w:tabs>
        <w:ind w:left="360" w:hanging="360"/>
      </w:pPr>
      <w:r>
        <w:t>Int 846</w:t>
      </w:r>
    </w:p>
    <w:p w14:paraId="241856B0" w14:textId="77777777" w:rsidR="00A863A1" w:rsidRDefault="00A863A1" w:rsidP="00A863A1">
      <w:r>
        <w:t>Prime Sponsor:</w:t>
      </w:r>
    </w:p>
    <w:p w14:paraId="54C2541C" w14:textId="77777777" w:rsidR="00A863A1" w:rsidRDefault="00A863A1" w:rsidP="00A863A1">
      <w:pPr>
        <w:pStyle w:val="ListBullet"/>
        <w:tabs>
          <w:tab w:val="num" w:pos="360"/>
        </w:tabs>
        <w:ind w:left="360" w:hanging="360"/>
      </w:pPr>
      <w:r>
        <w:t>Council Member Shanel Thomas-Henry</w:t>
      </w:r>
    </w:p>
    <w:p w14:paraId="3E219C86" w14:textId="77777777" w:rsidR="00A863A1" w:rsidRDefault="00A863A1" w:rsidP="00A863A1">
      <w:r>
        <w:t>Bill Title:</w:t>
      </w:r>
    </w:p>
    <w:p w14:paraId="52916373" w14:textId="2EA102F4" w:rsidR="00A863A1" w:rsidRDefault="00A863A1" w:rsidP="00A863A1">
      <w:r>
        <w:t>To amend the administrative code of the city of New York, in relation to ferry service to Willets Point</w:t>
      </w:r>
    </w:p>
    <w:p w14:paraId="56ACE9F8" w14:textId="53788BA0" w:rsidR="00A863A1" w:rsidRDefault="00A863A1" w:rsidP="00A863A1">
      <w:r>
        <w:t>Submitted by:</w:t>
      </w:r>
    </w:p>
    <w:p w14:paraId="4298B585" w14:textId="77777777" w:rsidR="00A863A1" w:rsidRDefault="00A863A1" w:rsidP="00A863A1">
      <w:pPr>
        <w:pStyle w:val="ListBullet"/>
        <w:tabs>
          <w:tab w:val="num" w:pos="360"/>
        </w:tabs>
        <w:ind w:left="360" w:hanging="360"/>
      </w:pPr>
      <w:r>
        <w:t>Council Member Shanel Thomas Henry</w:t>
      </w:r>
    </w:p>
    <w:p w14:paraId="777894C4" w14:textId="77777777" w:rsidR="00A863A1" w:rsidRDefault="00A863A1" w:rsidP="00A863A1">
      <w:pPr>
        <w:pStyle w:val="Heading3"/>
      </w:pPr>
      <w:r>
        <w:t>Justification</w:t>
      </w:r>
    </w:p>
    <w:p w14:paraId="227C5964" w14:textId="77777777" w:rsidR="00E12EEF" w:rsidRDefault="00E12EEF" w:rsidP="00A863A1">
      <w:r w:rsidRPr="00E12EEF">
        <w:t>Willets Point is transforming a 23-acre site into a 100% affordable neighborhood, featuring 2,500 housing units, a new soccer stadium, a 250-room hotel, and a 650-seat school. Currently, the 7 and the Long Island Railroad are the two main ways people travel to and from the area. This leads to crowded trains and fewer options for commuters, should something go wrong. This legislation would bring the NYC Fairy to a developing area, allowing for another way to commute to and from Willets Point. This bill would require the New York City Department of Transportation to provide regular ferry service from Willets Point in Queens to Manhattan.</w:t>
      </w:r>
    </w:p>
    <w:p w14:paraId="13943072" w14:textId="0D94DA03" w:rsidR="00A863A1" w:rsidRDefault="00A863A1" w:rsidP="00A863A1">
      <w:r>
        <w:t>For these reasons, I urge my colleagues to support this legislation.</w:t>
      </w:r>
    </w:p>
    <w:p w14:paraId="6EF79A6C" w14:textId="77777777" w:rsidR="00A863A1" w:rsidRDefault="00A863A1"/>
    <w:sectPr w:rsidR="00A86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F6F6A2"/>
    <w:lvl w:ilvl="0">
      <w:start w:val="1"/>
      <w:numFmt w:val="bullet"/>
      <w:pStyle w:val="ListBullet"/>
      <w:lvlText w:val=""/>
      <w:lvlJc w:val="left"/>
      <w:pPr>
        <w:tabs>
          <w:tab w:val="num" w:pos="360"/>
        </w:tabs>
        <w:ind w:left="360" w:hanging="360"/>
      </w:pPr>
      <w:rPr>
        <w:rFonts w:ascii="Symbol" w:hAnsi="Symbol" w:hint="default"/>
      </w:rPr>
    </w:lvl>
  </w:abstractNum>
  <w:num w:numId="1" w16cid:durableId="150223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A1"/>
    <w:rsid w:val="00336AC6"/>
    <w:rsid w:val="005E67DA"/>
    <w:rsid w:val="006B3A84"/>
    <w:rsid w:val="00A863A1"/>
    <w:rsid w:val="00E12EEF"/>
    <w:rsid w:val="00F75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03AF"/>
  <w15:chartTrackingRefBased/>
  <w15:docId w15:val="{C92B7DFA-AAD8-4588-ACD1-FE50A45A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A1"/>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A86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6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6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6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6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A1"/>
    <w:rPr>
      <w:rFonts w:eastAsiaTheme="majorEastAsia" w:cstheme="majorBidi"/>
      <w:color w:val="272727" w:themeColor="text1" w:themeTint="D8"/>
    </w:rPr>
  </w:style>
  <w:style w:type="paragraph" w:styleId="Title">
    <w:name w:val="Title"/>
    <w:basedOn w:val="Normal"/>
    <w:next w:val="Normal"/>
    <w:link w:val="TitleChar"/>
    <w:uiPriority w:val="10"/>
    <w:qFormat/>
    <w:rsid w:val="00A86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A1"/>
    <w:pPr>
      <w:spacing w:before="160"/>
      <w:jc w:val="center"/>
    </w:pPr>
    <w:rPr>
      <w:i/>
      <w:iCs/>
      <w:color w:val="404040" w:themeColor="text1" w:themeTint="BF"/>
    </w:rPr>
  </w:style>
  <w:style w:type="character" w:customStyle="1" w:styleId="QuoteChar">
    <w:name w:val="Quote Char"/>
    <w:basedOn w:val="DefaultParagraphFont"/>
    <w:link w:val="Quote"/>
    <w:uiPriority w:val="29"/>
    <w:rsid w:val="00A863A1"/>
    <w:rPr>
      <w:i/>
      <w:iCs/>
      <w:color w:val="404040" w:themeColor="text1" w:themeTint="BF"/>
    </w:rPr>
  </w:style>
  <w:style w:type="paragraph" w:styleId="ListParagraph">
    <w:name w:val="List Paragraph"/>
    <w:basedOn w:val="Normal"/>
    <w:uiPriority w:val="34"/>
    <w:qFormat/>
    <w:rsid w:val="00A863A1"/>
    <w:pPr>
      <w:ind w:left="720"/>
      <w:contextualSpacing/>
    </w:pPr>
  </w:style>
  <w:style w:type="character" w:styleId="IntenseEmphasis">
    <w:name w:val="Intense Emphasis"/>
    <w:basedOn w:val="DefaultParagraphFont"/>
    <w:uiPriority w:val="21"/>
    <w:qFormat/>
    <w:rsid w:val="00A863A1"/>
    <w:rPr>
      <w:i/>
      <w:iCs/>
      <w:color w:val="0F4761" w:themeColor="accent1" w:themeShade="BF"/>
    </w:rPr>
  </w:style>
  <w:style w:type="paragraph" w:styleId="IntenseQuote">
    <w:name w:val="Intense Quote"/>
    <w:basedOn w:val="Normal"/>
    <w:next w:val="Normal"/>
    <w:link w:val="IntenseQuoteChar"/>
    <w:uiPriority w:val="30"/>
    <w:qFormat/>
    <w:rsid w:val="00A86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A1"/>
    <w:rPr>
      <w:i/>
      <w:iCs/>
      <w:color w:val="0F4761" w:themeColor="accent1" w:themeShade="BF"/>
    </w:rPr>
  </w:style>
  <w:style w:type="character" w:styleId="IntenseReference">
    <w:name w:val="Intense Reference"/>
    <w:basedOn w:val="DefaultParagraphFont"/>
    <w:uiPriority w:val="32"/>
    <w:qFormat/>
    <w:rsid w:val="00A863A1"/>
    <w:rPr>
      <w:b/>
      <w:bCs/>
      <w:smallCaps/>
      <w:color w:val="0F4761" w:themeColor="accent1" w:themeShade="BF"/>
      <w:spacing w:val="5"/>
    </w:rPr>
  </w:style>
  <w:style w:type="paragraph" w:styleId="ListBullet">
    <w:name w:val="List Bullet"/>
    <w:basedOn w:val="Normal"/>
    <w:uiPriority w:val="99"/>
    <w:unhideWhenUsed/>
    <w:rsid w:val="00A863A1"/>
    <w:pPr>
      <w:numPr>
        <w:numId w:val="1"/>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26954d-3a4c-4eb3-a385-245b0dbbf4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5" ma:contentTypeDescription="Create a new document." ma:contentTypeScope="" ma:versionID="d4b7f23076bd2df22e1fa887741d9662">
  <xsd:schema xmlns:xsd="http://www.w3.org/2001/XMLSchema" xmlns:xs="http://www.w3.org/2001/XMLSchema" xmlns:p="http://schemas.microsoft.com/office/2006/metadata/properties" xmlns:ns3="b226954d-3a4c-4eb3-a385-245b0dbbf480" targetNamespace="http://schemas.microsoft.com/office/2006/metadata/properties" ma:root="true" ma:fieldsID="43ca68b171bad5ea4e0aa49435f40367"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3A335-619C-43F7-BDC5-0C176448D895}">
  <ds:schemaRef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b226954d-3a4c-4eb3-a385-245b0dbbf480"/>
  </ds:schemaRefs>
</ds:datastoreItem>
</file>

<file path=customXml/itemProps2.xml><?xml version="1.0" encoding="utf-8"?>
<ds:datastoreItem xmlns:ds="http://schemas.openxmlformats.org/officeDocument/2006/customXml" ds:itemID="{1918EAAD-9021-488F-9300-A2BF8B18384C}">
  <ds:schemaRefs>
    <ds:schemaRef ds:uri="http://schemas.microsoft.com/sharepoint/v3/contenttype/forms"/>
  </ds:schemaRefs>
</ds:datastoreItem>
</file>

<file path=customXml/itemProps3.xml><?xml version="1.0" encoding="utf-8"?>
<ds:datastoreItem xmlns:ds="http://schemas.openxmlformats.org/officeDocument/2006/customXml" ds:itemID="{FC03C634-63BE-4210-92FC-70BCE914A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Franklin</dc:creator>
  <cp:keywords/>
  <dc:description/>
  <cp:lastModifiedBy>Delancey, Thaddea</cp:lastModifiedBy>
  <cp:revision>2</cp:revision>
  <dcterms:created xsi:type="dcterms:W3CDTF">2026-04-21T14:06:00Z</dcterms:created>
  <dcterms:modified xsi:type="dcterms:W3CDTF">2026-04-21T14:06:00Z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