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106E2" w:rsidRDefault="00E37A34">
      <w:pPr>
        <w:shd w:val="clear" w:color="auto" w:fill="FFFFFF"/>
        <w:spacing w:after="120"/>
        <w:jc w:val="center"/>
        <w:rPr>
          <w:rFonts w:ascii="Times New Roman" w:eastAsia="Times New Roman" w:hAnsi="Times New Roman" w:cs="Times New Roman"/>
          <w:b/>
          <w:bCs/>
          <w:sz w:val="28"/>
          <w:szCs w:val="28"/>
          <w:shd w:val="clear" w:color="auto" w:fill="C6C6C6"/>
        </w:rPr>
      </w:pPr>
      <w:r>
        <w:rPr>
          <w:rFonts w:ascii="Times New Roman" w:eastAsia="Times New Roman" w:hAnsi="Times New Roman" w:cs="Times New Roman"/>
          <w:b/>
          <w:bCs/>
          <w:sz w:val="28"/>
          <w:szCs w:val="28"/>
          <w:u w:val="single"/>
        </w:rPr>
        <w:t>New York City Council</w:t>
      </w:r>
      <w:r>
        <w:rPr>
          <w:rFonts w:ascii="Times New Roman" w:eastAsia="Times New Roman" w:hAnsi="Times New Roman" w:cs="Times New Roman"/>
          <w:b/>
          <w:bCs/>
          <w:sz w:val="28"/>
          <w:szCs w:val="28"/>
          <w:shd w:val="clear" w:color="auto" w:fill="C6C6C6"/>
        </w:rPr>
        <w:t xml:space="preserve"> </w:t>
      </w:r>
    </w:p>
    <w:p w14:paraId="00000002" w14:textId="77777777" w:rsidR="004106E2" w:rsidRDefault="00E37A34">
      <w:pPr>
        <w:shd w:val="clear" w:color="auto" w:fill="FFFFFF"/>
        <w:spacing w:after="120"/>
        <w:jc w:val="center"/>
        <w:rPr>
          <w:rFonts w:ascii="Times New Roman" w:eastAsia="Times New Roman" w:hAnsi="Times New Roman" w:cs="Times New Roman"/>
          <w:b/>
          <w:bCs/>
          <w:sz w:val="28"/>
          <w:szCs w:val="28"/>
          <w:shd w:val="clear" w:color="auto" w:fill="C6C6C6"/>
        </w:rPr>
      </w:pPr>
      <w:r>
        <w:rPr>
          <w:rFonts w:ascii="Times New Roman" w:eastAsia="Times New Roman" w:hAnsi="Times New Roman" w:cs="Times New Roman"/>
          <w:b/>
          <w:bCs/>
          <w:sz w:val="28"/>
          <w:szCs w:val="28"/>
          <w:u w:val="single"/>
        </w:rPr>
        <w:t>Memorandum in Support of Legislation</w:t>
      </w:r>
      <w:r>
        <w:rPr>
          <w:rFonts w:ascii="Times New Roman" w:eastAsia="Times New Roman" w:hAnsi="Times New Roman" w:cs="Times New Roman"/>
          <w:b/>
          <w:bCs/>
          <w:sz w:val="28"/>
          <w:szCs w:val="28"/>
          <w:shd w:val="clear" w:color="auto" w:fill="C6C6C6"/>
        </w:rPr>
        <w:t xml:space="preserve"> </w:t>
      </w:r>
    </w:p>
    <w:p w14:paraId="00000003"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r>
        <w:rPr>
          <w:rFonts w:ascii="Times New Roman" w:eastAsia="Times New Roman" w:hAnsi="Times New Roman" w:cs="Times New Roman"/>
          <w:sz w:val="24"/>
          <w:szCs w:val="24"/>
          <w:shd w:val="clear" w:color="auto" w:fill="C6C6C6"/>
        </w:rPr>
        <w:t xml:space="preserve"> </w:t>
      </w:r>
    </w:p>
    <w:p w14:paraId="00000004"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shd w:val="clear" w:color="auto" w:fill="C6C6C6"/>
        </w:rPr>
        <w:t xml:space="preserve"> </w:t>
      </w:r>
    </w:p>
    <w:p w14:paraId="00000005" w14:textId="77777777" w:rsidR="004106E2" w:rsidRDefault="00E37A34">
      <w:pPr>
        <w:shd w:val="clear" w:color="auto" w:fill="FFFFFF"/>
        <w:spacing w:before="120" w:after="120"/>
        <w:rPr>
          <w:rFonts w:ascii="Times New Roman" w:eastAsia="Times New Roman" w:hAnsi="Times New Roman" w:cs="Times New Roman"/>
          <w:b/>
          <w:bCs/>
          <w:sz w:val="24"/>
          <w:szCs w:val="24"/>
          <w:shd w:val="clear" w:color="auto" w:fill="C6C6C6"/>
        </w:rPr>
      </w:pPr>
      <w:r>
        <w:rPr>
          <w:rFonts w:ascii="Times New Roman" w:eastAsia="Times New Roman" w:hAnsi="Times New Roman" w:cs="Times New Roman"/>
          <w:b/>
          <w:bCs/>
          <w:sz w:val="24"/>
          <w:szCs w:val="24"/>
          <w:u w:val="single"/>
        </w:rPr>
        <w:t>Introduction Number:</w:t>
      </w:r>
      <w:r>
        <w:rPr>
          <w:rFonts w:ascii="Times New Roman" w:eastAsia="Times New Roman" w:hAnsi="Times New Roman" w:cs="Times New Roman"/>
          <w:b/>
          <w:bCs/>
          <w:sz w:val="24"/>
          <w:szCs w:val="24"/>
          <w:shd w:val="clear" w:color="auto" w:fill="C6C6C6"/>
        </w:rPr>
        <w:t xml:space="preserve"> </w:t>
      </w:r>
    </w:p>
    <w:p w14:paraId="00000006"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Int. No. 912</w:t>
      </w:r>
      <w:r>
        <w:rPr>
          <w:rFonts w:ascii="Times New Roman" w:eastAsia="Times New Roman" w:hAnsi="Times New Roman" w:cs="Times New Roman"/>
          <w:sz w:val="24"/>
          <w:szCs w:val="24"/>
          <w:shd w:val="clear" w:color="auto" w:fill="C6C6C6"/>
        </w:rPr>
        <w:t xml:space="preserve"> </w:t>
      </w:r>
    </w:p>
    <w:p w14:paraId="00000007"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shd w:val="clear" w:color="auto" w:fill="C6C6C6"/>
        </w:rPr>
        <w:t xml:space="preserve"> </w:t>
      </w:r>
    </w:p>
    <w:p w14:paraId="00000008" w14:textId="77777777" w:rsidR="004106E2" w:rsidRDefault="00E37A34">
      <w:pPr>
        <w:shd w:val="clear" w:color="auto" w:fill="FFFFFF"/>
        <w:spacing w:before="120" w:after="120"/>
        <w:rPr>
          <w:rFonts w:ascii="Times New Roman" w:eastAsia="Times New Roman" w:hAnsi="Times New Roman" w:cs="Times New Roman"/>
          <w:b/>
          <w:bCs/>
          <w:sz w:val="24"/>
          <w:szCs w:val="24"/>
          <w:shd w:val="clear" w:color="auto" w:fill="C6C6C6"/>
        </w:rPr>
      </w:pPr>
      <w:r>
        <w:rPr>
          <w:rFonts w:ascii="Times New Roman" w:eastAsia="Times New Roman" w:hAnsi="Times New Roman" w:cs="Times New Roman"/>
          <w:b/>
          <w:bCs/>
          <w:sz w:val="24"/>
          <w:szCs w:val="24"/>
          <w:u w:val="single"/>
        </w:rPr>
        <w:t>Prime Sponsors:</w:t>
      </w:r>
      <w:r>
        <w:rPr>
          <w:rFonts w:ascii="Times New Roman" w:eastAsia="Times New Roman" w:hAnsi="Times New Roman" w:cs="Times New Roman"/>
          <w:b/>
          <w:bCs/>
          <w:sz w:val="24"/>
          <w:szCs w:val="24"/>
          <w:shd w:val="clear" w:color="auto" w:fill="C6C6C6"/>
        </w:rPr>
        <w:t xml:space="preserve"> </w:t>
      </w:r>
    </w:p>
    <w:p w14:paraId="00000009"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Council Member Harvey Epstein</w:t>
      </w:r>
      <w:r>
        <w:rPr>
          <w:rFonts w:ascii="Times New Roman" w:eastAsia="Times New Roman" w:hAnsi="Times New Roman" w:cs="Times New Roman"/>
          <w:sz w:val="24"/>
          <w:szCs w:val="24"/>
          <w:shd w:val="clear" w:color="auto" w:fill="C6C6C6"/>
        </w:rPr>
        <w:t xml:space="preserve"> </w:t>
      </w:r>
    </w:p>
    <w:p w14:paraId="0000000A"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shd w:val="clear" w:color="auto" w:fill="C6C6C6"/>
        </w:rPr>
        <w:t xml:space="preserve"> </w:t>
      </w:r>
    </w:p>
    <w:p w14:paraId="0000000B" w14:textId="77777777" w:rsidR="004106E2" w:rsidRDefault="00E37A34">
      <w:pPr>
        <w:shd w:val="clear" w:color="auto" w:fill="FFFFFF"/>
        <w:spacing w:before="120" w:after="120"/>
        <w:rPr>
          <w:rFonts w:ascii="Times New Roman" w:eastAsia="Times New Roman" w:hAnsi="Times New Roman" w:cs="Times New Roman"/>
          <w:b/>
          <w:bCs/>
          <w:sz w:val="24"/>
          <w:szCs w:val="24"/>
          <w:shd w:val="clear" w:color="auto" w:fill="C6C6C6"/>
        </w:rPr>
      </w:pPr>
      <w:r>
        <w:rPr>
          <w:rFonts w:ascii="Times New Roman" w:eastAsia="Times New Roman" w:hAnsi="Times New Roman" w:cs="Times New Roman"/>
          <w:b/>
          <w:bCs/>
          <w:sz w:val="24"/>
          <w:szCs w:val="24"/>
          <w:u w:val="single"/>
        </w:rPr>
        <w:t>Bill Title:</w:t>
      </w:r>
      <w:r>
        <w:rPr>
          <w:rFonts w:ascii="Times New Roman" w:eastAsia="Times New Roman" w:hAnsi="Times New Roman" w:cs="Times New Roman"/>
          <w:b/>
          <w:bCs/>
          <w:sz w:val="24"/>
          <w:szCs w:val="24"/>
          <w:shd w:val="clear" w:color="auto" w:fill="C6C6C6"/>
        </w:rPr>
        <w:t xml:space="preserve"> </w:t>
      </w:r>
    </w:p>
    <w:p w14:paraId="0000000C" w14:textId="77777777" w:rsidR="004106E2" w:rsidRDefault="00E37A3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prohibiting the sale of birds in pet shops</w:t>
      </w:r>
    </w:p>
    <w:p w14:paraId="0000000D"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shd w:val="clear" w:color="auto" w:fill="C6C6C6"/>
        </w:rPr>
        <w:t xml:space="preserve"> </w:t>
      </w:r>
    </w:p>
    <w:p w14:paraId="0000000E" w14:textId="77777777" w:rsidR="004106E2" w:rsidRDefault="00E37A34">
      <w:pPr>
        <w:shd w:val="clear" w:color="auto" w:fill="FFFFFF"/>
        <w:spacing w:before="120" w:after="120"/>
        <w:rPr>
          <w:rFonts w:ascii="Times New Roman" w:eastAsia="Times New Roman" w:hAnsi="Times New Roman" w:cs="Times New Roman"/>
          <w:b/>
          <w:bCs/>
          <w:sz w:val="24"/>
          <w:szCs w:val="24"/>
          <w:shd w:val="clear" w:color="auto" w:fill="C6C6C6"/>
        </w:rPr>
      </w:pPr>
      <w:r>
        <w:rPr>
          <w:rFonts w:ascii="Times New Roman" w:eastAsia="Times New Roman" w:hAnsi="Times New Roman" w:cs="Times New Roman"/>
          <w:b/>
          <w:bCs/>
          <w:sz w:val="24"/>
          <w:szCs w:val="24"/>
          <w:u w:val="single"/>
        </w:rPr>
        <w:t>Submitted by:</w:t>
      </w:r>
      <w:r>
        <w:rPr>
          <w:rFonts w:ascii="Times New Roman" w:eastAsia="Times New Roman" w:hAnsi="Times New Roman" w:cs="Times New Roman"/>
          <w:b/>
          <w:bCs/>
          <w:sz w:val="24"/>
          <w:szCs w:val="24"/>
          <w:shd w:val="clear" w:color="auto" w:fill="C6C6C6"/>
        </w:rPr>
        <w:t xml:space="preserve"> </w:t>
      </w:r>
    </w:p>
    <w:p w14:paraId="0000000F"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Council Member Harvey Epstein</w:t>
      </w:r>
      <w:r>
        <w:rPr>
          <w:rFonts w:ascii="Times New Roman" w:eastAsia="Times New Roman" w:hAnsi="Times New Roman" w:cs="Times New Roman"/>
          <w:sz w:val="24"/>
          <w:szCs w:val="24"/>
          <w:shd w:val="clear" w:color="auto" w:fill="C6C6C6"/>
        </w:rPr>
        <w:t xml:space="preserve"> </w:t>
      </w:r>
    </w:p>
    <w:p w14:paraId="00000010"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shd w:val="clear" w:color="auto" w:fill="C6C6C6"/>
        </w:rPr>
        <w:t xml:space="preserve"> </w:t>
      </w:r>
    </w:p>
    <w:p w14:paraId="00000011" w14:textId="77777777" w:rsidR="004106E2" w:rsidRDefault="00E37A34">
      <w:pPr>
        <w:shd w:val="clear" w:color="auto" w:fill="FFFFFF"/>
        <w:spacing w:before="120" w:after="120"/>
        <w:rPr>
          <w:rFonts w:ascii="Times New Roman" w:eastAsia="Times New Roman" w:hAnsi="Times New Roman" w:cs="Times New Roman"/>
          <w:b/>
          <w:bCs/>
          <w:sz w:val="24"/>
          <w:szCs w:val="24"/>
          <w:shd w:val="clear" w:color="auto" w:fill="C6C6C6"/>
        </w:rPr>
      </w:pPr>
      <w:r>
        <w:rPr>
          <w:rFonts w:ascii="Times New Roman" w:eastAsia="Times New Roman" w:hAnsi="Times New Roman" w:cs="Times New Roman"/>
          <w:b/>
          <w:bCs/>
          <w:sz w:val="24"/>
          <w:szCs w:val="24"/>
          <w:u w:val="single"/>
        </w:rPr>
        <w:t>Justification:</w:t>
      </w:r>
      <w:r>
        <w:rPr>
          <w:rFonts w:ascii="Times New Roman" w:eastAsia="Times New Roman" w:hAnsi="Times New Roman" w:cs="Times New Roman"/>
          <w:b/>
          <w:bCs/>
          <w:sz w:val="24"/>
          <w:szCs w:val="24"/>
          <w:shd w:val="clear" w:color="auto" w:fill="C6C6C6"/>
        </w:rPr>
        <w:t xml:space="preserve"> </w:t>
      </w:r>
    </w:p>
    <w:p w14:paraId="00000012"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Birds for sale in pet stores primarily originate in out-of-state bird commercial breeding facilities. In these facilities, birds typically face unsanitary and overcrowded conditions and are often unable to fly. Birds live for several decades and, as a result, are often abandoned or released by owners who did not understand the commitment to provide care. Birds additionally suffer in cages where they are unable to fly at great distances and experience rich biodiversity. This bill removes the financial incent</w:t>
      </w:r>
      <w:r>
        <w:rPr>
          <w:rFonts w:ascii="Times New Roman" w:eastAsia="Times New Roman" w:hAnsi="Times New Roman" w:cs="Times New Roman"/>
          <w:sz w:val="24"/>
          <w:szCs w:val="24"/>
        </w:rPr>
        <w:t>ives sustaining unethical bird mills while facilitating greater adoption of birds from existing overwhelmed animal rescue centers.</w:t>
      </w:r>
      <w:r>
        <w:rPr>
          <w:rFonts w:ascii="Times New Roman" w:eastAsia="Times New Roman" w:hAnsi="Times New Roman" w:cs="Times New Roman"/>
          <w:sz w:val="24"/>
          <w:szCs w:val="24"/>
          <w:shd w:val="clear" w:color="auto" w:fill="C6C6C6"/>
        </w:rPr>
        <w:t xml:space="preserve"> </w:t>
      </w:r>
    </w:p>
    <w:p w14:paraId="00000013"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shd w:val="clear" w:color="auto" w:fill="C6C6C6"/>
        </w:rPr>
        <w:t xml:space="preserve"> </w:t>
      </w:r>
    </w:p>
    <w:p w14:paraId="00000014" w14:textId="77777777" w:rsidR="004106E2" w:rsidRDefault="00E37A34">
      <w:pPr>
        <w:shd w:val="clear" w:color="auto" w:fill="FFFFFF"/>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This bill prohibits the transferring or selling of birds by stores. This only refers to birds typically kept as a pet or companion animal, including parrots, cockatiels, finches, parakeets, and macaws, and does not prohibit the selling of poultry birds.</w:t>
      </w:r>
      <w:r>
        <w:rPr>
          <w:rFonts w:ascii="Times New Roman" w:eastAsia="Times New Roman" w:hAnsi="Times New Roman" w:cs="Times New Roman"/>
          <w:sz w:val="24"/>
          <w:szCs w:val="24"/>
          <w:shd w:val="clear" w:color="auto" w:fill="C6C6C6"/>
        </w:rPr>
        <w:t xml:space="preserve"> </w:t>
      </w:r>
    </w:p>
    <w:p w14:paraId="00000015" w14:textId="77777777" w:rsidR="004106E2" w:rsidRDefault="004106E2"/>
    <w:sectPr w:rsidR="004106E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0586282-DE5D-4C3D-900F-1CC6431C43B2}"/>
  </w:font>
  <w:font w:name="Cambria">
    <w:panose1 w:val="02040503050406030204"/>
    <w:charset w:val="00"/>
    <w:family w:val="roman"/>
    <w:pitch w:val="variable"/>
    <w:sig w:usb0="E00006FF" w:usb1="420024FF" w:usb2="02000000" w:usb3="00000000" w:csb0="0000019F" w:csb1="00000000"/>
    <w:embedRegular r:id="rId2" w:fontKey="{61A11F4B-4EA4-4CA1-B3C9-369EB44B90B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6E2"/>
    <w:rsid w:val="004106E2"/>
    <w:rsid w:val="006130E7"/>
    <w:rsid w:val="00E37A34"/>
    <w:rsid w:val="00E87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B2B808-2966-49C2-A619-93315922D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1213</Characters>
  <Application>Microsoft Office Word</Application>
  <DocSecurity>4</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2026-06-23T12:17:00Z</dcterms:created>
  <dcterms:modified xsi:type="dcterms:W3CDTF">2026-06-23T12:17:00Z</dcterms:modified>
</cp:coreProperties>
</file>