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04BD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34B373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791782C" w14:textId="592B5D7B" w:rsidR="0041520B" w:rsidRPr="00A5189C" w:rsidRDefault="0004593B" w:rsidP="006C314E">
      <w:pPr>
        <w:pStyle w:val="NoSpacing"/>
        <w:spacing w:before="80"/>
        <w:jc w:val="both"/>
        <w:rPr>
          <w:rFonts w:cs="Times New Roman"/>
          <w:szCs w:val="24"/>
        </w:rPr>
      </w:pPr>
      <w:r>
        <w:rPr>
          <w:rFonts w:cs="Times New Roman"/>
          <w:szCs w:val="24"/>
        </w:rPr>
        <w:t>Int. No.</w:t>
      </w:r>
      <w:r w:rsidR="008C65F2">
        <w:rPr>
          <w:rFonts w:cs="Times New Roman"/>
          <w:szCs w:val="24"/>
        </w:rPr>
        <w:t xml:space="preserve"> </w:t>
      </w:r>
      <w:r w:rsidR="005248E2">
        <w:rPr>
          <w:rFonts w:cs="Times New Roman"/>
          <w:szCs w:val="24"/>
        </w:rPr>
        <w:t>858</w:t>
      </w:r>
    </w:p>
    <w:p w14:paraId="42BBDEE4" w14:textId="77777777" w:rsidR="0041520B" w:rsidRDefault="0041520B" w:rsidP="0041520B">
      <w:pPr>
        <w:pStyle w:val="NoSpacing"/>
        <w:jc w:val="both"/>
        <w:rPr>
          <w:rFonts w:cs="Times New Roman"/>
          <w:b/>
          <w:szCs w:val="24"/>
        </w:rPr>
      </w:pPr>
    </w:p>
    <w:p w14:paraId="3C629F6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E8B0731" w14:textId="3056E483"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AC2C9D">
        <w:rPr>
          <w:rFonts w:cs="Times New Roman"/>
          <w:szCs w:val="24"/>
        </w:rPr>
        <w:t>Ariola</w:t>
      </w:r>
    </w:p>
    <w:p w14:paraId="269FC08A" w14:textId="77777777" w:rsidR="00E3518C" w:rsidRPr="003A304F" w:rsidRDefault="00E3518C" w:rsidP="0041520B">
      <w:pPr>
        <w:pStyle w:val="NoSpacing"/>
        <w:jc w:val="both"/>
        <w:rPr>
          <w:rFonts w:cs="Times New Roman"/>
          <w:szCs w:val="24"/>
        </w:rPr>
      </w:pPr>
    </w:p>
    <w:p w14:paraId="59AA2A8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02E3FF4" w14:textId="143CCCE2" w:rsidR="0041520B" w:rsidRDefault="001218E3" w:rsidP="008C409A">
      <w:pPr>
        <w:pStyle w:val="BodyText"/>
        <w:spacing w:line="240" w:lineRule="auto"/>
        <w:ind w:firstLine="0"/>
      </w:pPr>
      <w:r>
        <w:t xml:space="preserve">A Local Law </w:t>
      </w:r>
      <w:r w:rsidR="000B2152">
        <w:t>in relation to</w:t>
      </w:r>
      <w:r w:rsidR="00E41CF7" w:rsidRPr="007306BC">
        <w:t xml:space="preserve"> </w:t>
      </w:r>
      <w:r w:rsidR="004E7A9E" w:rsidRPr="007306BC">
        <w:t>establishing a pilot program</w:t>
      </w:r>
      <w:r w:rsidR="004E7A9E">
        <w:t xml:space="preserve"> </w:t>
      </w:r>
      <w:r w:rsidR="00330342" w:rsidRPr="00330342">
        <w:rPr>
          <w:color w:val="000000"/>
          <w:shd w:val="clear" w:color="auto" w:fill="FFFFFF"/>
        </w:rPr>
        <w:t>to trial</w:t>
      </w:r>
      <w:r w:rsidR="00330342" w:rsidRPr="008C409A">
        <w:rPr>
          <w:color w:val="000000"/>
          <w:shd w:val="clear" w:color="auto" w:fill="FFFFFF"/>
        </w:rPr>
        <w:t xml:space="preserve"> the use of body-worn cameras by outreach </w:t>
      </w:r>
      <w:r w:rsidR="00330342" w:rsidRPr="00330342">
        <w:rPr>
          <w:color w:val="000000"/>
          <w:shd w:val="clear" w:color="auto" w:fill="FFFFFF"/>
        </w:rPr>
        <w:t>workers</w:t>
      </w:r>
      <w:r w:rsidR="00330342" w:rsidRPr="008C409A">
        <w:rPr>
          <w:color w:val="000000"/>
          <w:shd w:val="clear" w:color="auto" w:fill="FFFFFF"/>
        </w:rPr>
        <w:t xml:space="preserve"> engaging with unsheltered </w:t>
      </w:r>
      <w:r w:rsidR="00330342" w:rsidRPr="00330342">
        <w:rPr>
          <w:color w:val="000000"/>
          <w:shd w:val="clear" w:color="auto" w:fill="FFFFFF"/>
        </w:rPr>
        <w:t>individuals</w:t>
      </w:r>
    </w:p>
    <w:p w14:paraId="39585559" w14:textId="77777777" w:rsidR="008823EE" w:rsidRDefault="008823EE" w:rsidP="0041520B">
      <w:pPr>
        <w:pStyle w:val="NoSpacing"/>
        <w:jc w:val="both"/>
        <w:rPr>
          <w:rFonts w:cs="Times New Roman"/>
          <w:szCs w:val="24"/>
        </w:rPr>
      </w:pPr>
    </w:p>
    <w:p w14:paraId="0CCF0BC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E039FF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C1CBC4A" w14:textId="5C939DDA" w:rsidR="0017748E" w:rsidRDefault="009D3F0D" w:rsidP="00CC3F79">
      <w:pPr>
        <w:pStyle w:val="NoSpacing"/>
        <w:spacing w:before="120"/>
        <w:jc w:val="both"/>
        <w:rPr>
          <w:rFonts w:cs="Times New Roman"/>
          <w:szCs w:val="24"/>
        </w:rPr>
      </w:pPr>
      <w:r>
        <w:rPr>
          <w:rFonts w:cs="Times New Roman"/>
          <w:szCs w:val="24"/>
        </w:rPr>
        <w:t xml:space="preserve">This bill would </w:t>
      </w:r>
      <w:r w:rsidR="009136A1">
        <w:rPr>
          <w:rFonts w:cs="Times New Roman"/>
          <w:szCs w:val="24"/>
        </w:rPr>
        <w:t xml:space="preserve">require that the commissioner of social services </w:t>
      </w:r>
      <w:r w:rsidR="00596D81">
        <w:rPr>
          <w:color w:val="000000"/>
          <w:shd w:val="clear" w:color="auto" w:fill="FFFFFF"/>
        </w:rPr>
        <w:t>establish a</w:t>
      </w:r>
      <w:r w:rsidR="00AF2901">
        <w:rPr>
          <w:color w:val="000000"/>
          <w:shd w:val="clear" w:color="auto" w:fill="FFFFFF"/>
        </w:rPr>
        <w:t xml:space="preserve"> </w:t>
      </w:r>
      <w:r w:rsidR="00596D81">
        <w:rPr>
          <w:color w:val="000000"/>
          <w:shd w:val="clear" w:color="auto" w:fill="FFFFFF"/>
        </w:rPr>
        <w:t xml:space="preserve">pilot program </w:t>
      </w:r>
      <w:r w:rsidR="00F74175" w:rsidRPr="00F74175">
        <w:rPr>
          <w:color w:val="000000"/>
          <w:shd w:val="clear" w:color="auto" w:fill="FFFFFF"/>
        </w:rPr>
        <w:t xml:space="preserve">to trial the use of body-worn cameras </w:t>
      </w:r>
      <w:r w:rsidR="00AB4E24">
        <w:rPr>
          <w:color w:val="000000"/>
          <w:shd w:val="clear" w:color="auto" w:fill="FFFFFF"/>
        </w:rPr>
        <w:t>by</w:t>
      </w:r>
      <w:r w:rsidR="00F74175" w:rsidRPr="00F74175">
        <w:rPr>
          <w:color w:val="000000"/>
          <w:shd w:val="clear" w:color="auto" w:fill="FFFFFF"/>
        </w:rPr>
        <w:t xml:space="preserve"> outreach workers conducting outreach to unsheltered individuals</w:t>
      </w:r>
      <w:r w:rsidR="00596D81">
        <w:rPr>
          <w:color w:val="000000"/>
          <w:shd w:val="clear" w:color="auto" w:fill="FFFFFF"/>
        </w:rPr>
        <w:t xml:space="preserve">. </w:t>
      </w:r>
      <w:r w:rsidR="00972B0F">
        <w:rPr>
          <w:color w:val="000000"/>
          <w:shd w:val="clear" w:color="auto" w:fill="FFFFFF"/>
        </w:rPr>
        <w:t xml:space="preserve">No later than </w:t>
      </w:r>
      <w:r w:rsidR="00D1601A">
        <w:rPr>
          <w:color w:val="000000"/>
          <w:shd w:val="clear" w:color="auto" w:fill="FFFFFF"/>
        </w:rPr>
        <w:t>a</w:t>
      </w:r>
      <w:r w:rsidR="00CA7A62">
        <w:rPr>
          <w:color w:val="000000"/>
          <w:shd w:val="clear" w:color="auto" w:fill="FFFFFF"/>
        </w:rPr>
        <w:t xml:space="preserve"> year </w:t>
      </w:r>
      <w:r w:rsidR="005A2D12">
        <w:rPr>
          <w:color w:val="000000"/>
          <w:shd w:val="clear" w:color="auto" w:fill="FFFFFF"/>
        </w:rPr>
        <w:t xml:space="preserve">after </w:t>
      </w:r>
      <w:r w:rsidR="00EA1DC4">
        <w:rPr>
          <w:color w:val="000000"/>
          <w:shd w:val="clear" w:color="auto" w:fill="FFFFFF"/>
        </w:rPr>
        <w:t xml:space="preserve">the program ends, </w:t>
      </w:r>
      <w:r w:rsidR="00467B5A">
        <w:rPr>
          <w:color w:val="000000"/>
          <w:shd w:val="clear" w:color="auto" w:fill="FFFFFF"/>
        </w:rPr>
        <w:t xml:space="preserve">the commissioner would </w:t>
      </w:r>
      <w:r w:rsidR="00343472">
        <w:rPr>
          <w:color w:val="000000"/>
          <w:shd w:val="clear" w:color="auto" w:fill="FFFFFF"/>
        </w:rPr>
        <w:t xml:space="preserve">be required to </w:t>
      </w:r>
      <w:r w:rsidR="007B74D5">
        <w:rPr>
          <w:color w:val="000000"/>
          <w:shd w:val="clear" w:color="auto" w:fill="FFFFFF"/>
        </w:rPr>
        <w:t xml:space="preserve">submit </w:t>
      </w:r>
      <w:r w:rsidR="00EA1DC4">
        <w:rPr>
          <w:color w:val="000000"/>
          <w:shd w:val="clear" w:color="auto" w:fill="FFFFFF"/>
        </w:rPr>
        <w:t xml:space="preserve">a report </w:t>
      </w:r>
      <w:r w:rsidR="00EC2392">
        <w:rPr>
          <w:color w:val="000000"/>
          <w:shd w:val="clear" w:color="auto" w:fill="FFFFFF"/>
        </w:rPr>
        <w:t>detailing</w:t>
      </w:r>
      <w:r w:rsidR="00752220">
        <w:rPr>
          <w:color w:val="000000"/>
          <w:shd w:val="clear" w:color="auto" w:fill="FFFFFF"/>
        </w:rPr>
        <w:t>:</w:t>
      </w:r>
      <w:r w:rsidR="00EC2392">
        <w:rPr>
          <w:color w:val="000000"/>
          <w:shd w:val="clear" w:color="auto" w:fill="FFFFFF"/>
        </w:rPr>
        <w:t xml:space="preserve"> the cost</w:t>
      </w:r>
      <w:r w:rsidR="00752220">
        <w:rPr>
          <w:color w:val="000000"/>
          <w:shd w:val="clear" w:color="auto" w:fill="FFFFFF"/>
        </w:rPr>
        <w:t xml:space="preserve">, benefits, and </w:t>
      </w:r>
      <w:r w:rsidR="00823AC4">
        <w:rPr>
          <w:color w:val="000000"/>
          <w:shd w:val="clear" w:color="auto" w:fill="FFFFFF"/>
        </w:rPr>
        <w:t xml:space="preserve">challenges </w:t>
      </w:r>
      <w:r w:rsidR="00EC2392">
        <w:rPr>
          <w:color w:val="000000"/>
          <w:shd w:val="clear" w:color="auto" w:fill="FFFFFF"/>
        </w:rPr>
        <w:t>of implementing the program</w:t>
      </w:r>
      <w:r w:rsidR="00752220">
        <w:rPr>
          <w:color w:val="000000"/>
          <w:shd w:val="clear" w:color="auto" w:fill="FFFFFF"/>
        </w:rPr>
        <w:t>;</w:t>
      </w:r>
      <w:r w:rsidR="00EC2392">
        <w:rPr>
          <w:color w:val="000000"/>
          <w:shd w:val="clear" w:color="auto" w:fill="FFFFFF"/>
        </w:rPr>
        <w:t xml:space="preserve"> data related to </w:t>
      </w:r>
      <w:r w:rsidR="00E51D24">
        <w:rPr>
          <w:color w:val="000000"/>
          <w:shd w:val="clear" w:color="auto" w:fill="FFFFFF"/>
        </w:rPr>
        <w:t xml:space="preserve">number of contacts made </w:t>
      </w:r>
      <w:r w:rsidR="00AF0597">
        <w:rPr>
          <w:color w:val="000000"/>
          <w:shd w:val="clear" w:color="auto" w:fill="FFFFFF"/>
        </w:rPr>
        <w:t xml:space="preserve">by outreach </w:t>
      </w:r>
      <w:r w:rsidR="00BF3A81">
        <w:rPr>
          <w:color w:val="000000"/>
          <w:shd w:val="clear" w:color="auto" w:fill="FFFFFF"/>
        </w:rPr>
        <w:t>workers</w:t>
      </w:r>
      <w:r w:rsidR="00AF0597">
        <w:rPr>
          <w:color w:val="000000"/>
          <w:shd w:val="clear" w:color="auto" w:fill="FFFFFF"/>
        </w:rPr>
        <w:t xml:space="preserve"> participating in the program </w:t>
      </w:r>
      <w:r w:rsidR="00E51D24">
        <w:rPr>
          <w:color w:val="000000"/>
          <w:shd w:val="clear" w:color="auto" w:fill="FFFFFF"/>
        </w:rPr>
        <w:t xml:space="preserve">as well as </w:t>
      </w:r>
      <w:r w:rsidR="00AF2901">
        <w:rPr>
          <w:color w:val="000000"/>
          <w:shd w:val="clear" w:color="auto" w:fill="FFFFFF"/>
        </w:rPr>
        <w:t xml:space="preserve">its impact on </w:t>
      </w:r>
      <w:r w:rsidR="00EC2392">
        <w:rPr>
          <w:color w:val="000000"/>
          <w:shd w:val="clear" w:color="auto" w:fill="FFFFFF"/>
        </w:rPr>
        <w:t xml:space="preserve">outreach </w:t>
      </w:r>
      <w:r w:rsidR="00E261CC">
        <w:rPr>
          <w:color w:val="000000"/>
          <w:shd w:val="clear" w:color="auto" w:fill="FFFFFF"/>
        </w:rPr>
        <w:t>placement rates</w:t>
      </w:r>
      <w:r w:rsidR="00752220">
        <w:rPr>
          <w:color w:val="000000"/>
          <w:shd w:val="clear" w:color="auto" w:fill="FFFFFF"/>
        </w:rPr>
        <w:t>;</w:t>
      </w:r>
      <w:r w:rsidR="00DC742E">
        <w:rPr>
          <w:color w:val="000000"/>
          <w:shd w:val="clear" w:color="auto" w:fill="FFFFFF"/>
        </w:rPr>
        <w:t xml:space="preserve"> </w:t>
      </w:r>
      <w:r w:rsidR="00C632BF">
        <w:rPr>
          <w:color w:val="000000"/>
          <w:shd w:val="clear" w:color="auto" w:fill="FFFFFF"/>
        </w:rPr>
        <w:t>an</w:t>
      </w:r>
      <w:r w:rsidR="003B1A9B">
        <w:rPr>
          <w:color w:val="000000"/>
          <w:shd w:val="clear" w:color="auto" w:fill="FFFFFF"/>
        </w:rPr>
        <w:t xml:space="preserve"> assessment of </w:t>
      </w:r>
      <w:r w:rsidR="00464D62">
        <w:rPr>
          <w:color w:val="000000"/>
          <w:shd w:val="clear" w:color="auto" w:fill="FFFFFF"/>
        </w:rPr>
        <w:t xml:space="preserve">the </w:t>
      </w:r>
      <w:r w:rsidR="003B1A9B">
        <w:rPr>
          <w:color w:val="000000"/>
          <w:shd w:val="clear" w:color="auto" w:fill="FFFFFF"/>
        </w:rPr>
        <w:t xml:space="preserve">outreach </w:t>
      </w:r>
      <w:r w:rsidR="00BF3A81">
        <w:rPr>
          <w:color w:val="000000"/>
          <w:shd w:val="clear" w:color="auto" w:fill="FFFFFF"/>
        </w:rPr>
        <w:t>worker</w:t>
      </w:r>
      <w:r w:rsidR="003B1A9B">
        <w:rPr>
          <w:color w:val="000000"/>
          <w:shd w:val="clear" w:color="auto" w:fill="FFFFFF"/>
        </w:rPr>
        <w:t xml:space="preserve"> training</w:t>
      </w:r>
      <w:r w:rsidR="0083109B">
        <w:rPr>
          <w:color w:val="000000"/>
          <w:shd w:val="clear" w:color="auto" w:fill="FFFFFF"/>
        </w:rPr>
        <w:t xml:space="preserve"> curriculum</w:t>
      </w:r>
      <w:r w:rsidR="00C632BF">
        <w:rPr>
          <w:color w:val="000000"/>
          <w:shd w:val="clear" w:color="auto" w:fill="FFFFFF"/>
        </w:rPr>
        <w:t xml:space="preserve"> based on an evaluation of the footage</w:t>
      </w:r>
      <w:r w:rsidR="00752220">
        <w:rPr>
          <w:color w:val="000000"/>
          <w:shd w:val="clear" w:color="auto" w:fill="FFFFFF"/>
        </w:rPr>
        <w:t>;</w:t>
      </w:r>
      <w:r w:rsidR="003B1A9B">
        <w:rPr>
          <w:color w:val="000000"/>
          <w:shd w:val="clear" w:color="auto" w:fill="FFFFFF"/>
        </w:rPr>
        <w:t xml:space="preserve"> </w:t>
      </w:r>
      <w:r w:rsidR="00822030">
        <w:rPr>
          <w:color w:val="000000"/>
          <w:shd w:val="clear" w:color="auto" w:fill="FFFFFF"/>
        </w:rPr>
        <w:t xml:space="preserve">and a recommendation </w:t>
      </w:r>
      <w:r w:rsidR="00C632BF">
        <w:t xml:space="preserve">on whether to </w:t>
      </w:r>
      <w:r w:rsidR="00483AE3">
        <w:t>make permanent</w:t>
      </w:r>
      <w:r w:rsidR="003E541E">
        <w:t xml:space="preserve"> or </w:t>
      </w:r>
      <w:r w:rsidR="00965E14">
        <w:t>expand</w:t>
      </w:r>
      <w:r w:rsidR="00C632BF">
        <w:t xml:space="preserve"> the pilot.</w:t>
      </w:r>
      <w:r w:rsidR="003C2AE9">
        <w:rPr>
          <w:color w:val="000000"/>
          <w:shd w:val="clear" w:color="auto" w:fill="FFFFFF"/>
        </w:rPr>
        <w:t xml:space="preserve"> </w:t>
      </w:r>
      <w:r w:rsidR="00DC2346">
        <w:rPr>
          <w:color w:val="000000"/>
          <w:shd w:val="clear" w:color="auto" w:fill="FFFFFF"/>
        </w:rPr>
        <w:t>The commissioner would be required to make a redacted version</w:t>
      </w:r>
      <w:r w:rsidR="00DC2346" w:rsidRPr="00652281">
        <w:rPr>
          <w:color w:val="000000"/>
          <w:shd w:val="clear" w:color="auto" w:fill="FFFFFF"/>
        </w:rPr>
        <w:t xml:space="preserve"> </w:t>
      </w:r>
      <w:r w:rsidR="00DC2346">
        <w:rPr>
          <w:color w:val="000000"/>
          <w:shd w:val="clear" w:color="auto" w:fill="FFFFFF"/>
        </w:rPr>
        <w:t xml:space="preserve">of the footage </w:t>
      </w:r>
      <w:r w:rsidR="00DC2346" w:rsidRPr="00652281">
        <w:rPr>
          <w:color w:val="000000"/>
          <w:shd w:val="clear" w:color="auto" w:fill="FFFFFF"/>
        </w:rPr>
        <w:t xml:space="preserve">available </w:t>
      </w:r>
      <w:r w:rsidR="00DC2346">
        <w:rPr>
          <w:color w:val="000000"/>
          <w:shd w:val="clear" w:color="auto" w:fill="FFFFFF"/>
        </w:rPr>
        <w:t xml:space="preserve">for a council member to view within 30 days </w:t>
      </w:r>
      <w:r w:rsidR="0042788C">
        <w:rPr>
          <w:color w:val="000000"/>
          <w:shd w:val="clear" w:color="auto" w:fill="FFFFFF"/>
        </w:rPr>
        <w:t>of</w:t>
      </w:r>
      <w:r w:rsidR="00DC2346">
        <w:rPr>
          <w:color w:val="000000"/>
          <w:shd w:val="clear" w:color="auto" w:fill="FFFFFF"/>
        </w:rPr>
        <w:t xml:space="preserve"> </w:t>
      </w:r>
      <w:r w:rsidR="0042788C">
        <w:rPr>
          <w:color w:val="000000"/>
          <w:shd w:val="clear" w:color="auto" w:fill="FFFFFF"/>
        </w:rPr>
        <w:t>the council member’s request</w:t>
      </w:r>
      <w:r w:rsidR="00DC2346">
        <w:rPr>
          <w:color w:val="000000"/>
          <w:shd w:val="clear" w:color="auto" w:fill="FFFFFF"/>
        </w:rPr>
        <w:t>.</w:t>
      </w:r>
    </w:p>
    <w:p w14:paraId="257062F0" w14:textId="77777777" w:rsidR="008823EE" w:rsidRDefault="008823EE" w:rsidP="0041520B">
      <w:pPr>
        <w:pStyle w:val="NoSpacing"/>
        <w:jc w:val="both"/>
        <w:rPr>
          <w:rFonts w:cs="Times New Roman"/>
          <w:szCs w:val="24"/>
        </w:rPr>
      </w:pPr>
    </w:p>
    <w:p w14:paraId="639054F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319A33D" w14:textId="004F8EE9" w:rsidR="0041520B" w:rsidRPr="00A5189C" w:rsidRDefault="00E71488" w:rsidP="006C314E">
      <w:pPr>
        <w:pStyle w:val="NoSpacing"/>
        <w:spacing w:before="80"/>
        <w:jc w:val="both"/>
        <w:rPr>
          <w:rFonts w:cs="Times New Roman"/>
          <w:szCs w:val="24"/>
        </w:rPr>
      </w:pPr>
      <w:r>
        <w:rPr>
          <w:rFonts w:cs="Times New Roman"/>
          <w:szCs w:val="24"/>
        </w:rPr>
        <w:t>1</w:t>
      </w:r>
      <w:r w:rsidR="00B40DA7">
        <w:rPr>
          <w:rFonts w:cs="Times New Roman"/>
          <w:szCs w:val="24"/>
        </w:rPr>
        <w:t>8</w:t>
      </w:r>
      <w:r>
        <w:rPr>
          <w:rFonts w:cs="Times New Roman"/>
          <w:szCs w:val="24"/>
        </w:rPr>
        <w:t>0 days after becoming law</w:t>
      </w:r>
    </w:p>
    <w:p w14:paraId="79982483" w14:textId="77777777" w:rsidR="00D92C74" w:rsidRDefault="00D92C74" w:rsidP="0041520B"/>
    <w:p w14:paraId="5CBDAF1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3F42A13" w14:textId="71333252"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2CB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FF17BB" w14:textId="3E6F6F15"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AD712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D3E5273" w14:textId="561DEB19"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2C65A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AEDE6D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3BC75B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FFD5B4D" w14:textId="77777777" w:rsidR="00A5189C" w:rsidRDefault="00A5189C" w:rsidP="008823EE">
      <w:pPr>
        <w:pStyle w:val="NoSpacing"/>
        <w:jc w:val="both"/>
        <w:rPr>
          <w:rStyle w:val="apple-style-span"/>
          <w:b/>
          <w:bCs/>
          <w:szCs w:val="24"/>
        </w:rPr>
      </w:pPr>
    </w:p>
    <w:p w14:paraId="45A4870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3DD8451" w14:textId="77777777" w:rsidR="006C314E" w:rsidRPr="00AC5EE7" w:rsidRDefault="006C314E" w:rsidP="008823EE">
      <w:pPr>
        <w:pStyle w:val="NoSpacing"/>
        <w:jc w:val="both"/>
        <w:rPr>
          <w:rStyle w:val="apple-style-span"/>
          <w:sz w:val="18"/>
          <w:szCs w:val="18"/>
        </w:rPr>
      </w:pPr>
    </w:p>
    <w:p w14:paraId="245C7519" w14:textId="77777777" w:rsidR="006C1532" w:rsidRDefault="006C1532" w:rsidP="006C1532">
      <w:pPr>
        <w:jc w:val="both"/>
        <w:rPr>
          <w:sz w:val="18"/>
          <w:szCs w:val="18"/>
        </w:rPr>
      </w:pPr>
      <w:r>
        <w:rPr>
          <w:sz w:val="18"/>
          <w:szCs w:val="18"/>
        </w:rPr>
        <w:t xml:space="preserve">ABI </w:t>
      </w:r>
    </w:p>
    <w:p w14:paraId="0A0500E6" w14:textId="77777777" w:rsidR="006C1532" w:rsidRDefault="006C1532" w:rsidP="006C1532">
      <w:pPr>
        <w:jc w:val="both"/>
        <w:rPr>
          <w:sz w:val="18"/>
          <w:szCs w:val="18"/>
        </w:rPr>
      </w:pPr>
      <w:r>
        <w:rPr>
          <w:sz w:val="18"/>
          <w:szCs w:val="18"/>
        </w:rPr>
        <w:t>LS #21992</w:t>
      </w:r>
    </w:p>
    <w:p w14:paraId="656AE049" w14:textId="22294E20" w:rsidR="00B32C52" w:rsidRPr="009B7689" w:rsidRDefault="00636F26" w:rsidP="00636F26">
      <w:pPr>
        <w:jc w:val="both"/>
        <w:rPr>
          <w:sz w:val="18"/>
          <w:szCs w:val="18"/>
        </w:rPr>
      </w:pPr>
      <w:r>
        <w:rPr>
          <w:sz w:val="18"/>
          <w:szCs w:val="18"/>
        </w:rPr>
        <w:t>4/13/2026 12:37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AA9F3" w14:textId="77777777" w:rsidR="006C1F6A" w:rsidRDefault="006C1F6A" w:rsidP="00272634">
      <w:r>
        <w:separator/>
      </w:r>
    </w:p>
  </w:endnote>
  <w:endnote w:type="continuationSeparator" w:id="0">
    <w:p w14:paraId="724CCC38" w14:textId="77777777" w:rsidR="006C1F6A" w:rsidRDefault="006C1F6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112D6" w14:textId="77777777" w:rsidR="006C1F6A" w:rsidRDefault="006C1F6A" w:rsidP="00272634">
      <w:r>
        <w:separator/>
      </w:r>
    </w:p>
  </w:footnote>
  <w:footnote w:type="continuationSeparator" w:id="0">
    <w:p w14:paraId="3CA9AD1F" w14:textId="77777777" w:rsidR="006C1F6A" w:rsidRDefault="006C1F6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B66B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0763309">
    <w:abstractNumId w:val="0"/>
  </w:num>
  <w:num w:numId="2" w16cid:durableId="2008244990">
    <w:abstractNumId w:val="2"/>
  </w:num>
  <w:num w:numId="3" w16cid:durableId="1972982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583D3B"/>
    <w:rsid w:val="00006640"/>
    <w:rsid w:val="00030C7F"/>
    <w:rsid w:val="0004593B"/>
    <w:rsid w:val="000765AF"/>
    <w:rsid w:val="00080B67"/>
    <w:rsid w:val="000B2152"/>
    <w:rsid w:val="000E4F15"/>
    <w:rsid w:val="0010786F"/>
    <w:rsid w:val="001218E3"/>
    <w:rsid w:val="00134583"/>
    <w:rsid w:val="001349AE"/>
    <w:rsid w:val="001748CB"/>
    <w:rsid w:val="0017748E"/>
    <w:rsid w:val="001E3407"/>
    <w:rsid w:val="001F1B3C"/>
    <w:rsid w:val="00216A92"/>
    <w:rsid w:val="00220726"/>
    <w:rsid w:val="00272634"/>
    <w:rsid w:val="00280543"/>
    <w:rsid w:val="00291663"/>
    <w:rsid w:val="002A585F"/>
    <w:rsid w:val="002B309C"/>
    <w:rsid w:val="002B707D"/>
    <w:rsid w:val="002C0A1A"/>
    <w:rsid w:val="002C65A0"/>
    <w:rsid w:val="002D78A5"/>
    <w:rsid w:val="002E45D9"/>
    <w:rsid w:val="00314831"/>
    <w:rsid w:val="00330342"/>
    <w:rsid w:val="0033433B"/>
    <w:rsid w:val="00343472"/>
    <w:rsid w:val="00345D79"/>
    <w:rsid w:val="0035723D"/>
    <w:rsid w:val="003A304F"/>
    <w:rsid w:val="003B1A9B"/>
    <w:rsid w:val="003C2AE9"/>
    <w:rsid w:val="003C5694"/>
    <w:rsid w:val="003D0EC8"/>
    <w:rsid w:val="003D6D23"/>
    <w:rsid w:val="003E2F46"/>
    <w:rsid w:val="003E541E"/>
    <w:rsid w:val="003E57E6"/>
    <w:rsid w:val="00404DCB"/>
    <w:rsid w:val="0041520B"/>
    <w:rsid w:val="00424E79"/>
    <w:rsid w:val="00425999"/>
    <w:rsid w:val="0042788C"/>
    <w:rsid w:val="00464D62"/>
    <w:rsid w:val="00467B5A"/>
    <w:rsid w:val="00474067"/>
    <w:rsid w:val="00483AE3"/>
    <w:rsid w:val="004B16BE"/>
    <w:rsid w:val="004B589D"/>
    <w:rsid w:val="004E4969"/>
    <w:rsid w:val="004E7A9E"/>
    <w:rsid w:val="005021D5"/>
    <w:rsid w:val="00512FB5"/>
    <w:rsid w:val="005248E2"/>
    <w:rsid w:val="005331A0"/>
    <w:rsid w:val="00563377"/>
    <w:rsid w:val="00583D3B"/>
    <w:rsid w:val="00586B20"/>
    <w:rsid w:val="00596D81"/>
    <w:rsid w:val="00597FA2"/>
    <w:rsid w:val="005A2D12"/>
    <w:rsid w:val="005B1E8E"/>
    <w:rsid w:val="005D07D2"/>
    <w:rsid w:val="005E5537"/>
    <w:rsid w:val="005E60DC"/>
    <w:rsid w:val="00606846"/>
    <w:rsid w:val="00610440"/>
    <w:rsid w:val="00615680"/>
    <w:rsid w:val="00617310"/>
    <w:rsid w:val="006209CB"/>
    <w:rsid w:val="00624AAE"/>
    <w:rsid w:val="00636F26"/>
    <w:rsid w:val="00651D12"/>
    <w:rsid w:val="00670A96"/>
    <w:rsid w:val="006B0536"/>
    <w:rsid w:val="006C1532"/>
    <w:rsid w:val="006C1F6A"/>
    <w:rsid w:val="006C314E"/>
    <w:rsid w:val="006C5B87"/>
    <w:rsid w:val="006D3892"/>
    <w:rsid w:val="006F5093"/>
    <w:rsid w:val="00701FD6"/>
    <w:rsid w:val="0072362B"/>
    <w:rsid w:val="00730AD5"/>
    <w:rsid w:val="00751580"/>
    <w:rsid w:val="00752220"/>
    <w:rsid w:val="007810B6"/>
    <w:rsid w:val="00781399"/>
    <w:rsid w:val="00782CBF"/>
    <w:rsid w:val="00783023"/>
    <w:rsid w:val="007B74D5"/>
    <w:rsid w:val="00813096"/>
    <w:rsid w:val="0082024D"/>
    <w:rsid w:val="00820C10"/>
    <w:rsid w:val="00822030"/>
    <w:rsid w:val="00823AC4"/>
    <w:rsid w:val="0083109B"/>
    <w:rsid w:val="00837EB5"/>
    <w:rsid w:val="008513E3"/>
    <w:rsid w:val="0086326E"/>
    <w:rsid w:val="00863E60"/>
    <w:rsid w:val="008749A3"/>
    <w:rsid w:val="008823EE"/>
    <w:rsid w:val="008C409A"/>
    <w:rsid w:val="008C65F2"/>
    <w:rsid w:val="009136A1"/>
    <w:rsid w:val="00920E79"/>
    <w:rsid w:val="009243C8"/>
    <w:rsid w:val="00932BFA"/>
    <w:rsid w:val="009422D3"/>
    <w:rsid w:val="00957F28"/>
    <w:rsid w:val="009622B9"/>
    <w:rsid w:val="00962A70"/>
    <w:rsid w:val="009654CB"/>
    <w:rsid w:val="00965E14"/>
    <w:rsid w:val="00972B0F"/>
    <w:rsid w:val="00973ABE"/>
    <w:rsid w:val="0099608B"/>
    <w:rsid w:val="009B087E"/>
    <w:rsid w:val="009B73B2"/>
    <w:rsid w:val="009B7689"/>
    <w:rsid w:val="009C0A4F"/>
    <w:rsid w:val="009D3F0D"/>
    <w:rsid w:val="009F0650"/>
    <w:rsid w:val="00A0603B"/>
    <w:rsid w:val="00A23AED"/>
    <w:rsid w:val="00A5189C"/>
    <w:rsid w:val="00A54037"/>
    <w:rsid w:val="00A6526E"/>
    <w:rsid w:val="00A84046"/>
    <w:rsid w:val="00A87143"/>
    <w:rsid w:val="00A9132D"/>
    <w:rsid w:val="00AA28CD"/>
    <w:rsid w:val="00AB4E24"/>
    <w:rsid w:val="00AB55CD"/>
    <w:rsid w:val="00AB6EBE"/>
    <w:rsid w:val="00AC2C9D"/>
    <w:rsid w:val="00AC5EE7"/>
    <w:rsid w:val="00AD128F"/>
    <w:rsid w:val="00AD7125"/>
    <w:rsid w:val="00AD7EC0"/>
    <w:rsid w:val="00AE4DE1"/>
    <w:rsid w:val="00AF0597"/>
    <w:rsid w:val="00AF2901"/>
    <w:rsid w:val="00AF56D8"/>
    <w:rsid w:val="00B04CC1"/>
    <w:rsid w:val="00B32C52"/>
    <w:rsid w:val="00B40DA7"/>
    <w:rsid w:val="00B578BD"/>
    <w:rsid w:val="00B9759C"/>
    <w:rsid w:val="00BA1D4D"/>
    <w:rsid w:val="00BD0E9F"/>
    <w:rsid w:val="00BD2104"/>
    <w:rsid w:val="00BD51CA"/>
    <w:rsid w:val="00BF3A81"/>
    <w:rsid w:val="00BF61F9"/>
    <w:rsid w:val="00C05B30"/>
    <w:rsid w:val="00C20C57"/>
    <w:rsid w:val="00C20D76"/>
    <w:rsid w:val="00C22CDF"/>
    <w:rsid w:val="00C564A2"/>
    <w:rsid w:val="00C632BF"/>
    <w:rsid w:val="00C67FA9"/>
    <w:rsid w:val="00C719A9"/>
    <w:rsid w:val="00CA7A62"/>
    <w:rsid w:val="00CC113C"/>
    <w:rsid w:val="00CC3989"/>
    <w:rsid w:val="00CC3F79"/>
    <w:rsid w:val="00CD44C6"/>
    <w:rsid w:val="00CF5A51"/>
    <w:rsid w:val="00D0018B"/>
    <w:rsid w:val="00D13621"/>
    <w:rsid w:val="00D1601A"/>
    <w:rsid w:val="00D2210A"/>
    <w:rsid w:val="00D25C62"/>
    <w:rsid w:val="00D442F8"/>
    <w:rsid w:val="00D55283"/>
    <w:rsid w:val="00D74104"/>
    <w:rsid w:val="00D92C74"/>
    <w:rsid w:val="00DA25D7"/>
    <w:rsid w:val="00DB46CB"/>
    <w:rsid w:val="00DC2346"/>
    <w:rsid w:val="00DC67FC"/>
    <w:rsid w:val="00DC742E"/>
    <w:rsid w:val="00E01AC9"/>
    <w:rsid w:val="00E256A1"/>
    <w:rsid w:val="00E261CC"/>
    <w:rsid w:val="00E30EC0"/>
    <w:rsid w:val="00E3518C"/>
    <w:rsid w:val="00E41CF7"/>
    <w:rsid w:val="00E444FF"/>
    <w:rsid w:val="00E47F9F"/>
    <w:rsid w:val="00E51D24"/>
    <w:rsid w:val="00E71488"/>
    <w:rsid w:val="00EA1DC4"/>
    <w:rsid w:val="00EC2392"/>
    <w:rsid w:val="00EF0E87"/>
    <w:rsid w:val="00F21FC5"/>
    <w:rsid w:val="00F42BA3"/>
    <w:rsid w:val="00F4558B"/>
    <w:rsid w:val="00F51D32"/>
    <w:rsid w:val="00F656F0"/>
    <w:rsid w:val="00F74175"/>
    <w:rsid w:val="00F74B3D"/>
    <w:rsid w:val="00F7735B"/>
    <w:rsid w:val="00F8773C"/>
    <w:rsid w:val="00F914C6"/>
    <w:rsid w:val="00FD77CA"/>
    <w:rsid w:val="00FF7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7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CF5A5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2026-04-13T18:42:00Z</dcterms:created>
  <dcterms:modified xsi:type="dcterms:W3CDTF">2026-04-30T13:25:00Z</dcterms:modified>
</cp:coreProperties>
</file>