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0B22" w14:textId="7A7E7E45" w:rsidR="004E1CF2" w:rsidRDefault="33F9F985" w:rsidP="00E97376">
      <w:pPr>
        <w:ind w:firstLine="0"/>
        <w:jc w:val="center"/>
      </w:pPr>
      <w:r>
        <w:t xml:space="preserve">Int. No. </w:t>
      </w:r>
      <w:r w:rsidR="000C05DA">
        <w:t>890</w:t>
      </w:r>
    </w:p>
    <w:p w14:paraId="2E910546" w14:textId="77777777" w:rsidR="00E97376" w:rsidRDefault="00E97376" w:rsidP="00E97376">
      <w:pPr>
        <w:ind w:firstLine="0"/>
        <w:jc w:val="center"/>
      </w:pPr>
    </w:p>
    <w:p w14:paraId="3B4861D2" w14:textId="77777777" w:rsidR="00E22B28" w:rsidRDefault="00E22B28" w:rsidP="00E22B2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Wong and Louis</w:t>
      </w:r>
    </w:p>
    <w:p w14:paraId="50B75AD5" w14:textId="3A18F15F" w:rsidR="165C6B5D" w:rsidRDefault="165C6B5D" w:rsidP="165C6B5D">
      <w:pPr>
        <w:ind w:firstLine="0"/>
        <w:jc w:val="both"/>
        <w:rPr>
          <w:rFonts w:eastAsia="Calibri"/>
        </w:rPr>
      </w:pPr>
    </w:p>
    <w:p w14:paraId="181761CA" w14:textId="77777777" w:rsidR="00565BB0" w:rsidRPr="00565BB0" w:rsidRDefault="00565BB0" w:rsidP="007101A2">
      <w:pPr>
        <w:pStyle w:val="BodyText"/>
        <w:spacing w:line="240" w:lineRule="auto"/>
        <w:ind w:firstLine="0"/>
        <w:rPr>
          <w:vanish/>
        </w:rPr>
      </w:pPr>
      <w:r w:rsidRPr="00565BB0">
        <w:rPr>
          <w:vanish/>
        </w:rPr>
        <w:t>..Title</w:t>
      </w:r>
    </w:p>
    <w:p w14:paraId="1607464C" w14:textId="55CD6E38" w:rsidR="004E1CF2" w:rsidRDefault="00565BB0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873B26">
        <w:t xml:space="preserve"> </w:t>
      </w:r>
      <w:r w:rsidR="00A42A33">
        <w:t>establishing a pilot program to study increasing the minimum percentage of reclaimed asphalt pavement in asphaltic concrete</w:t>
      </w:r>
    </w:p>
    <w:p w14:paraId="450A4EC8" w14:textId="46F051FB" w:rsidR="00565BB0" w:rsidRPr="00565BB0" w:rsidRDefault="00565BB0" w:rsidP="007101A2">
      <w:pPr>
        <w:pStyle w:val="BodyText"/>
        <w:spacing w:line="240" w:lineRule="auto"/>
        <w:ind w:firstLine="0"/>
        <w:rPr>
          <w:vanish/>
        </w:rPr>
      </w:pPr>
      <w:r w:rsidRPr="00565BB0">
        <w:rPr>
          <w:vanish/>
        </w:rPr>
        <w:t>..Body</w:t>
      </w:r>
    </w:p>
    <w:p w14:paraId="30208F6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C2B1CD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CFD5E0F" w14:textId="77777777" w:rsidR="004E1CF2" w:rsidRDefault="004E1CF2" w:rsidP="006662DF">
      <w:pPr>
        <w:jc w:val="both"/>
      </w:pPr>
    </w:p>
    <w:p w14:paraId="2F0E411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77AA2C" w14:textId="2F7FCD0D" w:rsidR="00C74C22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21861">
        <w:t>Reclaimed asphalt pavement</w:t>
      </w:r>
      <w:r w:rsidR="00B205B9">
        <w:t xml:space="preserve"> pilot program</w:t>
      </w:r>
      <w:r w:rsidR="0042504F">
        <w:t>. a. Definitions. For purposes of this local law</w:t>
      </w:r>
      <w:r w:rsidR="00705884">
        <w:t>,</w:t>
      </w:r>
      <w:r w:rsidR="0042504F">
        <w:t xml:space="preserve"> </w:t>
      </w:r>
      <w:r w:rsidR="00C74C22">
        <w:t>the following terms have the following meanings:</w:t>
      </w:r>
    </w:p>
    <w:p w14:paraId="0399FF14" w14:textId="169C7A89" w:rsidR="00021861" w:rsidRDefault="00021861" w:rsidP="00595589">
      <w:pPr>
        <w:spacing w:line="480" w:lineRule="auto"/>
        <w:jc w:val="both"/>
      </w:pPr>
      <w:r>
        <w:t>Asphaltic concrete.  The term “asphaltic</w:t>
      </w:r>
      <w:r w:rsidR="00487774">
        <w:t xml:space="preserve"> concrete” means a mixture of liquid asphalt and graded aggregate used as paving material.</w:t>
      </w:r>
    </w:p>
    <w:p w14:paraId="0C158C46" w14:textId="71F8D006" w:rsidR="003A1F88" w:rsidRDefault="003A1F88" w:rsidP="00595589">
      <w:pPr>
        <w:spacing w:line="480" w:lineRule="auto"/>
        <w:jc w:val="both"/>
      </w:pPr>
      <w:r>
        <w:t>City. The term “city” means the city of New York.</w:t>
      </w:r>
    </w:p>
    <w:p w14:paraId="3960A422" w14:textId="46795497" w:rsidR="000D3954" w:rsidRDefault="000D3954" w:rsidP="00595589">
      <w:pPr>
        <w:spacing w:line="480" w:lineRule="auto"/>
        <w:jc w:val="both"/>
      </w:pPr>
      <w:r>
        <w:t>Heavy-duty vehicle.  The term “heavy-duty vehicle” means a</w:t>
      </w:r>
      <w:r w:rsidR="005B354B">
        <w:t xml:space="preserve"> motor</w:t>
      </w:r>
      <w:r>
        <w:t xml:space="preserve"> vehicle that is greater than 8</w:t>
      </w:r>
      <w:r w:rsidR="002661AB">
        <w:t>,</w:t>
      </w:r>
      <w:r>
        <w:t>500 pounds in gross vehicle weight.</w:t>
      </w:r>
    </w:p>
    <w:p w14:paraId="6E72C8EA" w14:textId="5DED1389" w:rsidR="0055225F" w:rsidRPr="0055225F" w:rsidRDefault="0055225F" w:rsidP="00595589">
      <w:pPr>
        <w:spacing w:line="480" w:lineRule="auto"/>
        <w:jc w:val="both"/>
      </w:pPr>
      <w:r>
        <w:t xml:space="preserve">Light-duty vehicle. The term “light-duty vehicle” </w:t>
      </w:r>
      <w:r w:rsidRPr="0055225F">
        <w:t xml:space="preserve">means </w:t>
      </w:r>
      <w:r w:rsidRPr="00CC31A2">
        <w:rPr>
          <w:color w:val="000000" w:themeColor="text1"/>
          <w:shd w:val="clear" w:color="auto" w:fill="FFFFFF"/>
        </w:rPr>
        <w:t xml:space="preserve">a motor vehicle that is a maximum of </w:t>
      </w:r>
      <w:r w:rsidR="005B354B" w:rsidRPr="00CC31A2">
        <w:rPr>
          <w:color w:val="000000" w:themeColor="text1"/>
          <w:shd w:val="clear" w:color="auto" w:fill="FFFFFF"/>
        </w:rPr>
        <w:t>8,500</w:t>
      </w:r>
      <w:r w:rsidRPr="00CC31A2">
        <w:rPr>
          <w:color w:val="000000" w:themeColor="text1"/>
          <w:shd w:val="clear" w:color="auto" w:fill="FFFFFF"/>
        </w:rPr>
        <w:t xml:space="preserve"> pounds in gross vehicle weight.</w:t>
      </w:r>
    </w:p>
    <w:p w14:paraId="14510505" w14:textId="091EF497" w:rsidR="0019323E" w:rsidRDefault="00021861" w:rsidP="00595589">
      <w:pPr>
        <w:spacing w:line="480" w:lineRule="auto"/>
        <w:jc w:val="both"/>
      </w:pPr>
      <w:r>
        <w:t>Reclaimed asphalt pavement</w:t>
      </w:r>
      <w:r w:rsidR="00C74C22">
        <w:t>. T</w:t>
      </w:r>
      <w:r w:rsidR="0042504F">
        <w:t xml:space="preserve">he </w:t>
      </w:r>
      <w:r w:rsidR="006E4B0E">
        <w:t>term “</w:t>
      </w:r>
      <w:r>
        <w:t>reclaimed asphalt pavement</w:t>
      </w:r>
      <w:r w:rsidR="006E4B0E">
        <w:t>” means</w:t>
      </w:r>
      <w:r w:rsidR="00D43F80">
        <w:t xml:space="preserve"> </w:t>
      </w:r>
      <w:r>
        <w:t>asphalt pavement that has been processed for reuse in asphaltic concrete</w:t>
      </w:r>
      <w:r w:rsidR="006E4B0E">
        <w:t>.</w:t>
      </w:r>
    </w:p>
    <w:p w14:paraId="562B3AB3" w14:textId="09BCCB75" w:rsidR="007918AF" w:rsidRDefault="0042504F" w:rsidP="002600A3">
      <w:pPr>
        <w:spacing w:line="480" w:lineRule="auto"/>
        <w:jc w:val="both"/>
      </w:pPr>
      <w:r>
        <w:t xml:space="preserve">b. </w:t>
      </w:r>
      <w:r w:rsidR="005B354B">
        <w:t xml:space="preserve">No later than 90 days after the effective date of </w:t>
      </w:r>
      <w:r w:rsidR="000E1E25">
        <w:t xml:space="preserve">this </w:t>
      </w:r>
      <w:r w:rsidR="005B354B">
        <w:t>local law, t</w:t>
      </w:r>
      <w:r>
        <w:t xml:space="preserve">he </w:t>
      </w:r>
      <w:r w:rsidR="008A67C2">
        <w:t>department of design and construction</w:t>
      </w:r>
      <w:r w:rsidR="00CC500A">
        <w:t xml:space="preserve">, </w:t>
      </w:r>
      <w:r w:rsidR="00233CD1">
        <w:t xml:space="preserve">jointly </w:t>
      </w:r>
      <w:r w:rsidR="00CC500A">
        <w:t>with</w:t>
      </w:r>
      <w:r w:rsidR="00A6710C">
        <w:t xml:space="preserve"> the department of transportation</w:t>
      </w:r>
      <w:r w:rsidR="00912C54">
        <w:t>,</w:t>
      </w:r>
      <w:r w:rsidR="008A67C2">
        <w:t xml:space="preserve"> </w:t>
      </w:r>
      <w:r w:rsidR="006D1148">
        <w:t xml:space="preserve">shall </w:t>
      </w:r>
      <w:r w:rsidR="00ED7ED1">
        <w:t xml:space="preserve">establish a pilot program to study </w:t>
      </w:r>
      <w:r w:rsidR="00490208">
        <w:t xml:space="preserve">increasing </w:t>
      </w:r>
      <w:r w:rsidR="00331F83">
        <w:t xml:space="preserve">the minimum </w:t>
      </w:r>
      <w:r w:rsidR="00A42A33">
        <w:t>percentage</w:t>
      </w:r>
      <w:r w:rsidR="00331F83">
        <w:t xml:space="preserve"> of reclaimed asphalt pavement </w:t>
      </w:r>
      <w:r w:rsidR="00A42A33">
        <w:t>used</w:t>
      </w:r>
      <w:r w:rsidR="00314870">
        <w:t xml:space="preserve"> by the city </w:t>
      </w:r>
      <w:r w:rsidR="00490208">
        <w:t>in</w:t>
      </w:r>
      <w:r w:rsidR="00A14D7B">
        <w:t xml:space="preserve"> asphaltic concrete</w:t>
      </w:r>
      <w:r>
        <w:t xml:space="preserve">. The </w:t>
      </w:r>
      <w:r w:rsidR="006B5878">
        <w:t>pilot program</w:t>
      </w:r>
      <w:r>
        <w:t xml:space="preserve"> shall</w:t>
      </w:r>
      <w:r w:rsidR="00705884">
        <w:t>,</w:t>
      </w:r>
      <w:r>
        <w:t xml:space="preserve"> at</w:t>
      </w:r>
      <w:r w:rsidR="00D43F80">
        <w:t xml:space="preserve"> a</w:t>
      </w:r>
      <w:r>
        <w:t xml:space="preserve"> minimum</w:t>
      </w:r>
      <w:r w:rsidR="002600A3">
        <w:t>, i</w:t>
      </w:r>
      <w:r w:rsidR="00CF78DC">
        <w:t>nclude no</w:t>
      </w:r>
      <w:r w:rsidR="00A852BE">
        <w:t>t</w:t>
      </w:r>
      <w:r w:rsidR="00CF78DC">
        <w:t xml:space="preserve"> less than </w:t>
      </w:r>
      <w:r w:rsidR="00FA1289">
        <w:t>5</w:t>
      </w:r>
      <w:r w:rsidR="00710225">
        <w:t xml:space="preserve"> street </w:t>
      </w:r>
      <w:r w:rsidR="00161634">
        <w:t>paving</w:t>
      </w:r>
      <w:r w:rsidR="00710225">
        <w:t xml:space="preserve"> projects</w:t>
      </w:r>
      <w:r w:rsidR="00CF78DC">
        <w:t>,</w:t>
      </w:r>
      <w:r w:rsidR="00C670A6">
        <w:t xml:space="preserve"> including streets that are used by</w:t>
      </w:r>
      <w:r w:rsidR="00DD2B84">
        <w:t xml:space="preserve"> </w:t>
      </w:r>
      <w:r w:rsidR="00C670A6">
        <w:t>light-duty vehicles and</w:t>
      </w:r>
      <w:r w:rsidR="00D875A9">
        <w:t xml:space="preserve"> streets </w:t>
      </w:r>
      <w:r w:rsidR="00A852BE">
        <w:t xml:space="preserve">that are </w:t>
      </w:r>
      <w:r w:rsidR="00D875A9">
        <w:t>used by</w:t>
      </w:r>
      <w:r w:rsidR="00C670A6">
        <w:t xml:space="preserve"> heavy-duty vehicles,</w:t>
      </w:r>
      <w:r w:rsidR="00CF78DC">
        <w:t xml:space="preserve"> as determined by the </w:t>
      </w:r>
      <w:r w:rsidR="004233C0">
        <w:t>commissioner of design and construction</w:t>
      </w:r>
      <w:r w:rsidR="00A6710C">
        <w:t xml:space="preserve"> and</w:t>
      </w:r>
      <w:r w:rsidR="002600A3">
        <w:t xml:space="preserve"> the</w:t>
      </w:r>
      <w:r w:rsidR="00A6710C">
        <w:t xml:space="preserve"> commissioner of transportation</w:t>
      </w:r>
      <w:r w:rsidR="00DA1743">
        <w:t>.</w:t>
      </w:r>
      <w:r w:rsidR="007918AF">
        <w:t xml:space="preserve">  </w:t>
      </w:r>
    </w:p>
    <w:p w14:paraId="11E8C5D5" w14:textId="2AD60818" w:rsidR="00D22FC9" w:rsidRDefault="007918AF" w:rsidP="002600A3">
      <w:pPr>
        <w:spacing w:line="480" w:lineRule="auto"/>
        <w:jc w:val="both"/>
      </w:pPr>
      <w:r>
        <w:lastRenderedPageBreak/>
        <w:t>c. Each street</w:t>
      </w:r>
      <w:r w:rsidR="00DA1743">
        <w:t xml:space="preserve"> </w:t>
      </w:r>
      <w:r>
        <w:t>paving project that is part of the pilot program pursuant to subdivision b shall</w:t>
      </w:r>
      <w:r w:rsidR="00D22FC9">
        <w:t>, at</w:t>
      </w:r>
      <w:r w:rsidR="00DD2B84">
        <w:t xml:space="preserve"> a</w:t>
      </w:r>
      <w:r w:rsidR="00D22FC9">
        <w:t xml:space="preserve"> minimum:</w:t>
      </w:r>
    </w:p>
    <w:p w14:paraId="22D98A89" w14:textId="70014A39" w:rsidR="00D22FC9" w:rsidRDefault="00D22FC9" w:rsidP="002600A3">
      <w:pPr>
        <w:spacing w:line="480" w:lineRule="auto"/>
        <w:jc w:val="both"/>
      </w:pPr>
      <w:r>
        <w:t>1.</w:t>
      </w:r>
      <w:r w:rsidR="00DA1743">
        <w:t xml:space="preserve"> </w:t>
      </w:r>
      <w:r>
        <w:t>Include</w:t>
      </w:r>
      <w:r w:rsidR="007918AF">
        <w:t xml:space="preserve"> asphaltic concrete that contains no less than </w:t>
      </w:r>
      <w:r w:rsidR="00A852BE">
        <w:t xml:space="preserve">30 </w:t>
      </w:r>
      <w:r w:rsidR="007918AF">
        <w:t>percent reclaimed asphalt pavement</w:t>
      </w:r>
      <w:r>
        <w:t>;</w:t>
      </w:r>
      <w:r w:rsidR="009E1C99">
        <w:t xml:space="preserve"> and</w:t>
      </w:r>
    </w:p>
    <w:p w14:paraId="569E07E6" w14:textId="3B75A312" w:rsidR="007918AF" w:rsidRDefault="00D22FC9">
      <w:pPr>
        <w:spacing w:line="480" w:lineRule="auto"/>
        <w:jc w:val="both"/>
      </w:pPr>
      <w:r>
        <w:t>2.</w:t>
      </w:r>
      <w:r w:rsidR="007918AF">
        <w:t xml:space="preserve"> </w:t>
      </w:r>
      <w:r>
        <w:t xml:space="preserve">Contain </w:t>
      </w:r>
      <w:r w:rsidR="001F5E3F">
        <w:t>varying</w:t>
      </w:r>
      <w:r w:rsidR="007918AF">
        <w:t xml:space="preserve"> percentage</w:t>
      </w:r>
      <w:r>
        <w:t>s</w:t>
      </w:r>
      <w:r w:rsidR="007918AF">
        <w:t xml:space="preserve"> of reclaimed asphalt pavement</w:t>
      </w:r>
      <w:r>
        <w:t>, as determine</w:t>
      </w:r>
      <w:r w:rsidR="009E1C99">
        <w:t>d</w:t>
      </w:r>
      <w:r>
        <w:t xml:space="preserve"> by</w:t>
      </w:r>
      <w:r w:rsidR="007918AF">
        <w:t xml:space="preserve"> </w:t>
      </w:r>
      <w:r>
        <w:t>t</w:t>
      </w:r>
      <w:r w:rsidR="007918AF">
        <w:t>he commissioner of design and construction and the</w:t>
      </w:r>
      <w:r>
        <w:t xml:space="preserve"> commissioner of transportation.</w:t>
      </w:r>
    </w:p>
    <w:p w14:paraId="4AD96CFB" w14:textId="7C894DD0" w:rsidR="0042504F" w:rsidRDefault="007918AF" w:rsidP="009246DF">
      <w:pPr>
        <w:spacing w:line="480" w:lineRule="auto"/>
        <w:jc w:val="both"/>
        <w:rPr>
          <w:color w:val="000000"/>
        </w:rPr>
      </w:pPr>
      <w:r>
        <w:t>d</w:t>
      </w:r>
      <w:r w:rsidR="009246DF">
        <w:t xml:space="preserve">. </w:t>
      </w:r>
      <w:r w:rsidR="006D1148" w:rsidRPr="006919E1">
        <w:rPr>
          <w:color w:val="000000"/>
        </w:rPr>
        <w:t xml:space="preserve">No later than </w:t>
      </w:r>
      <w:r w:rsidR="00A837E5">
        <w:rPr>
          <w:color w:val="000000"/>
        </w:rPr>
        <w:t>May</w:t>
      </w:r>
      <w:r w:rsidR="00F244B5">
        <w:rPr>
          <w:color w:val="000000"/>
        </w:rPr>
        <w:t xml:space="preserve"> 1, </w:t>
      </w:r>
      <w:r w:rsidR="00205307">
        <w:rPr>
          <w:color w:val="000000"/>
        </w:rPr>
        <w:t>202</w:t>
      </w:r>
      <w:r w:rsidR="00A852BE">
        <w:rPr>
          <w:color w:val="000000"/>
        </w:rPr>
        <w:t>4</w:t>
      </w:r>
      <w:r w:rsidR="006D1148" w:rsidRPr="006919E1">
        <w:rPr>
          <w:color w:val="000000"/>
        </w:rPr>
        <w:t xml:space="preserve">, </w:t>
      </w:r>
      <w:r w:rsidR="00A837E5">
        <w:t>the commissioner of design and construction</w:t>
      </w:r>
      <w:r w:rsidR="00C670A6">
        <w:t>,</w:t>
      </w:r>
      <w:r w:rsidR="00D0148B" w:rsidRPr="00D0148B">
        <w:t xml:space="preserve"> </w:t>
      </w:r>
      <w:r w:rsidR="00C670A6">
        <w:t>jointly with the</w:t>
      </w:r>
      <w:r w:rsidR="00A6710C" w:rsidRPr="00D0148B">
        <w:t xml:space="preserve"> commissioner</w:t>
      </w:r>
      <w:r w:rsidR="00A6710C">
        <w:t xml:space="preserve"> of transportation</w:t>
      </w:r>
      <w:r w:rsidR="00C670A6">
        <w:t>,</w:t>
      </w:r>
      <w:r w:rsidR="00A6710C">
        <w:t xml:space="preserve"> </w:t>
      </w:r>
      <w:r w:rsidR="00D0148B" w:rsidRPr="00D0148B">
        <w:t>shall submit to the mayor and</w:t>
      </w:r>
      <w:r w:rsidR="0026454B">
        <w:t xml:space="preserve"> to the</w:t>
      </w:r>
      <w:r w:rsidR="00D0148B" w:rsidRPr="00D0148B">
        <w:t xml:space="preserve"> speaker of the council</w:t>
      </w:r>
      <w:r w:rsidR="004A4B66">
        <w:t>,</w:t>
      </w:r>
      <w:r w:rsidR="00EE44E8">
        <w:t xml:space="preserve"> and post on the department</w:t>
      </w:r>
      <w:r w:rsidR="00D43F80">
        <w:t xml:space="preserve"> of </w:t>
      </w:r>
      <w:r w:rsidR="00A6710C">
        <w:t>design and construction</w:t>
      </w:r>
      <w:r w:rsidR="00D43F80">
        <w:t>’</w:t>
      </w:r>
      <w:r w:rsidR="00EE44E8">
        <w:t>s website</w:t>
      </w:r>
      <w:r w:rsidR="004A4B66">
        <w:t>,</w:t>
      </w:r>
      <w:r w:rsidR="00D0148B" w:rsidRPr="00D0148B">
        <w:t xml:space="preserve"> a report</w:t>
      </w:r>
      <w:r w:rsidR="00DD2B84">
        <w:t xml:space="preserve"> on the results of the pilot program</w:t>
      </w:r>
      <w:r w:rsidR="00D0148B" w:rsidRPr="00D0148B">
        <w:t>, which shall include, but not be limited to</w:t>
      </w:r>
      <w:r w:rsidR="00D43F80">
        <w:t>,</w:t>
      </w:r>
      <w:r w:rsidR="00D0148B" w:rsidRPr="00D0148B">
        <w:t xml:space="preserve"> the following:</w:t>
      </w:r>
      <w:r w:rsidR="006D1148" w:rsidRPr="006919E1">
        <w:rPr>
          <w:color w:val="000000"/>
        </w:rPr>
        <w:t xml:space="preserve"> </w:t>
      </w:r>
    </w:p>
    <w:p w14:paraId="7186CACD" w14:textId="4F351DDF" w:rsidR="00DD2B84" w:rsidRDefault="00D0148B" w:rsidP="009246DF">
      <w:pPr>
        <w:spacing w:line="480" w:lineRule="auto"/>
        <w:jc w:val="both"/>
        <w:rPr>
          <w:color w:val="000000"/>
        </w:rPr>
      </w:pPr>
      <w:r>
        <w:rPr>
          <w:color w:val="000000"/>
        </w:rPr>
        <w:t>1.</w:t>
      </w:r>
      <w:r w:rsidR="00DD2B84">
        <w:rPr>
          <w:color w:val="000000"/>
        </w:rPr>
        <w:t xml:space="preserve"> The location and number of streets that were chosen;</w:t>
      </w:r>
    </w:p>
    <w:p w14:paraId="4A5B2682" w14:textId="42118F9E" w:rsidR="00DD2B84" w:rsidRDefault="00DD2B84" w:rsidP="009246DF">
      <w:pPr>
        <w:spacing w:line="480" w:lineRule="auto"/>
        <w:jc w:val="both"/>
        <w:rPr>
          <w:color w:val="000000"/>
        </w:rPr>
      </w:pPr>
      <w:r>
        <w:rPr>
          <w:color w:val="000000"/>
        </w:rPr>
        <w:t>2. The type and weight of vehicles and average daily number of vehicles on such streets;</w:t>
      </w:r>
    </w:p>
    <w:p w14:paraId="7C44C951" w14:textId="2834876E" w:rsidR="00B91C59" w:rsidRDefault="00B91C59" w:rsidP="009246DF">
      <w:pPr>
        <w:spacing w:line="480" w:lineRule="auto"/>
        <w:jc w:val="both"/>
        <w:rPr>
          <w:color w:val="000000"/>
        </w:rPr>
      </w:pPr>
      <w:r>
        <w:rPr>
          <w:color w:val="000000"/>
        </w:rPr>
        <w:t>3. An analysis of the durability of such streets, including the physical impact of vehicular traffic;</w:t>
      </w:r>
    </w:p>
    <w:p w14:paraId="60D3B7E3" w14:textId="247BC70F" w:rsidR="00B91C59" w:rsidRDefault="00B91C59" w:rsidP="009246DF">
      <w:pPr>
        <w:spacing w:line="480" w:lineRule="auto"/>
        <w:jc w:val="both"/>
        <w:rPr>
          <w:color w:val="000000"/>
        </w:rPr>
      </w:pPr>
      <w:r>
        <w:rPr>
          <w:color w:val="000000"/>
        </w:rPr>
        <w:t xml:space="preserve">4. An analysis of any limitations of increasing the minimum required percentage of reclaimed asphalt pavement used for street paving;   </w:t>
      </w:r>
    </w:p>
    <w:p w14:paraId="023C495A" w14:textId="60BFCE30" w:rsidR="00B91C59" w:rsidRDefault="00B91C59" w:rsidP="009246DF">
      <w:pPr>
        <w:spacing w:line="480" w:lineRule="auto"/>
        <w:jc w:val="both"/>
        <w:rPr>
          <w:color w:val="000000"/>
        </w:rPr>
      </w:pPr>
      <w:r>
        <w:rPr>
          <w:color w:val="000000"/>
        </w:rPr>
        <w:t>5. The total cost of the program, including projected cost of expanding and maintaining such a program;</w:t>
      </w:r>
    </w:p>
    <w:p w14:paraId="3AC07A8D" w14:textId="15889AB9" w:rsidR="0005291F" w:rsidRDefault="00B91C59" w:rsidP="0036671B">
      <w:pPr>
        <w:spacing w:line="480" w:lineRule="auto"/>
        <w:ind w:firstLine="0"/>
        <w:jc w:val="both"/>
        <w:rPr>
          <w:color w:val="000000"/>
        </w:rPr>
      </w:pPr>
      <w:r>
        <w:rPr>
          <w:color w:val="000000"/>
        </w:rPr>
        <w:tab/>
      </w:r>
      <w:r w:rsidR="00052752">
        <w:rPr>
          <w:color w:val="000000"/>
        </w:rPr>
        <w:t>6</w:t>
      </w:r>
      <w:r w:rsidR="0005291F">
        <w:rPr>
          <w:color w:val="000000"/>
        </w:rPr>
        <w:t>. An analysis of the</w:t>
      </w:r>
      <w:r>
        <w:rPr>
          <w:color w:val="000000"/>
        </w:rPr>
        <w:t xml:space="preserve"> industry</w:t>
      </w:r>
      <w:r w:rsidR="0005291F">
        <w:rPr>
          <w:color w:val="000000"/>
        </w:rPr>
        <w:t xml:space="preserve"> </w:t>
      </w:r>
      <w:r w:rsidR="00426345">
        <w:rPr>
          <w:color w:val="000000"/>
        </w:rPr>
        <w:t xml:space="preserve">availability of </w:t>
      </w:r>
      <w:r w:rsidR="0005291F">
        <w:rPr>
          <w:color w:val="000000"/>
        </w:rPr>
        <w:t xml:space="preserve">reclaimed asphalt pavement and </w:t>
      </w:r>
      <w:r w:rsidR="00895376">
        <w:rPr>
          <w:color w:val="000000"/>
        </w:rPr>
        <w:t>the percentage</w:t>
      </w:r>
      <w:r w:rsidR="00426345">
        <w:rPr>
          <w:color w:val="000000"/>
        </w:rPr>
        <w:t>s</w:t>
      </w:r>
      <w:r w:rsidR="00895376">
        <w:rPr>
          <w:color w:val="000000"/>
        </w:rPr>
        <w:t xml:space="preserve"> of reclaimed asphalt pavement in asphaltic concrete;</w:t>
      </w:r>
      <w:r w:rsidR="002600A3">
        <w:rPr>
          <w:color w:val="000000"/>
        </w:rPr>
        <w:t xml:space="preserve"> and</w:t>
      </w:r>
    </w:p>
    <w:p w14:paraId="371A3004" w14:textId="768A6608" w:rsidR="00D0148B" w:rsidRDefault="00052752" w:rsidP="009246DF">
      <w:pPr>
        <w:spacing w:line="480" w:lineRule="auto"/>
        <w:jc w:val="both"/>
        <w:rPr>
          <w:color w:val="000000"/>
        </w:rPr>
      </w:pPr>
      <w:r>
        <w:rPr>
          <w:color w:val="000000"/>
        </w:rPr>
        <w:t>7</w:t>
      </w:r>
      <w:r w:rsidR="0005291F">
        <w:rPr>
          <w:color w:val="000000"/>
        </w:rPr>
        <w:t xml:space="preserve">. </w:t>
      </w:r>
      <w:r w:rsidR="00D0148B">
        <w:rPr>
          <w:color w:val="000000"/>
        </w:rPr>
        <w:t>Recommendations</w:t>
      </w:r>
      <w:r w:rsidR="0005291F">
        <w:rPr>
          <w:color w:val="000000"/>
        </w:rPr>
        <w:t xml:space="preserve"> for</w:t>
      </w:r>
      <w:r w:rsidR="00D0148B">
        <w:rPr>
          <w:color w:val="000000"/>
        </w:rPr>
        <w:t xml:space="preserve"> </w:t>
      </w:r>
      <w:r w:rsidR="0005291F">
        <w:rPr>
          <w:color w:val="000000"/>
        </w:rPr>
        <w:t xml:space="preserve">increasing the minimum required </w:t>
      </w:r>
      <w:r w:rsidR="00A42A33">
        <w:rPr>
          <w:color w:val="000000"/>
        </w:rPr>
        <w:t>percentage</w:t>
      </w:r>
      <w:r w:rsidR="0005291F">
        <w:rPr>
          <w:color w:val="000000"/>
        </w:rPr>
        <w:t xml:space="preserve"> of reclaimed asphalt pavement used </w:t>
      </w:r>
      <w:r w:rsidR="00DA1743">
        <w:rPr>
          <w:color w:val="000000"/>
        </w:rPr>
        <w:t xml:space="preserve">in </w:t>
      </w:r>
      <w:r w:rsidR="00A42A33">
        <w:rPr>
          <w:color w:val="000000"/>
        </w:rPr>
        <w:t>asphaltic concrete</w:t>
      </w:r>
      <w:r w:rsidR="001F5E3F">
        <w:rPr>
          <w:color w:val="000000"/>
        </w:rPr>
        <w:t xml:space="preserve"> for</w:t>
      </w:r>
      <w:r w:rsidR="00B91C59">
        <w:rPr>
          <w:color w:val="000000"/>
        </w:rPr>
        <w:t xml:space="preserve"> city</w:t>
      </w:r>
      <w:r w:rsidR="001F5E3F">
        <w:rPr>
          <w:color w:val="000000"/>
        </w:rPr>
        <w:t xml:space="preserve"> street </w:t>
      </w:r>
      <w:r w:rsidR="00B91C59">
        <w:rPr>
          <w:color w:val="000000"/>
        </w:rPr>
        <w:t>paving</w:t>
      </w:r>
      <w:r w:rsidR="00426345">
        <w:rPr>
          <w:color w:val="000000"/>
        </w:rPr>
        <w:t xml:space="preserve"> </w:t>
      </w:r>
      <w:r w:rsidR="00B91C59">
        <w:rPr>
          <w:color w:val="000000"/>
        </w:rPr>
        <w:t>projects</w:t>
      </w:r>
      <w:r w:rsidR="00D0148B">
        <w:rPr>
          <w:color w:val="000000"/>
        </w:rPr>
        <w:t>.</w:t>
      </w:r>
    </w:p>
    <w:p w14:paraId="1236C11D" w14:textId="19EF4461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42504F">
        <w:t xml:space="preserve"> This local law takes effect immediately.</w:t>
      </w:r>
    </w:p>
    <w:p w14:paraId="599B2689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0224E0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4C9ABBD" w14:textId="7793468F" w:rsidR="1FD72720" w:rsidRDefault="1FD72720" w:rsidP="3416E463">
      <w:pPr>
        <w:ind w:firstLine="0"/>
        <w:jc w:val="both"/>
        <w:rPr>
          <w:sz w:val="18"/>
          <w:szCs w:val="18"/>
          <w:u w:val="single"/>
        </w:rPr>
      </w:pPr>
      <w:r w:rsidRPr="3416E463">
        <w:rPr>
          <w:sz w:val="18"/>
          <w:szCs w:val="18"/>
        </w:rPr>
        <w:lastRenderedPageBreak/>
        <w:t>LS 23335</w:t>
      </w:r>
    </w:p>
    <w:p w14:paraId="59EE53F7" w14:textId="37B15674" w:rsidR="1FD72720" w:rsidRDefault="1FD72720" w:rsidP="3416E463">
      <w:pPr>
        <w:spacing w:line="259" w:lineRule="auto"/>
        <w:ind w:firstLine="0"/>
        <w:rPr>
          <w:sz w:val="18"/>
          <w:szCs w:val="18"/>
        </w:rPr>
      </w:pPr>
      <w:r w:rsidRPr="3416E463">
        <w:rPr>
          <w:sz w:val="18"/>
          <w:szCs w:val="18"/>
        </w:rPr>
        <w:t>Int 881-2024</w:t>
      </w:r>
    </w:p>
    <w:p w14:paraId="3DFDD398" w14:textId="2CED7432" w:rsidR="1FD72720" w:rsidRDefault="1FD72720" w:rsidP="3416E463">
      <w:pPr>
        <w:spacing w:line="259" w:lineRule="auto"/>
        <w:ind w:firstLine="0"/>
        <w:rPr>
          <w:sz w:val="18"/>
          <w:szCs w:val="18"/>
        </w:rPr>
      </w:pPr>
      <w:r w:rsidRPr="3416E463">
        <w:rPr>
          <w:sz w:val="18"/>
          <w:szCs w:val="18"/>
        </w:rPr>
        <w:t>4/22/26</w:t>
      </w:r>
    </w:p>
    <w:p w14:paraId="522EB47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9D6B2" w14:textId="77777777" w:rsidR="002C7C1E" w:rsidRDefault="002C7C1E">
      <w:r>
        <w:separator/>
      </w:r>
    </w:p>
    <w:p w14:paraId="623E3969" w14:textId="77777777" w:rsidR="002C7C1E" w:rsidRDefault="002C7C1E"/>
  </w:endnote>
  <w:endnote w:type="continuationSeparator" w:id="0">
    <w:p w14:paraId="51D55B57" w14:textId="77777777" w:rsidR="002C7C1E" w:rsidRDefault="002C7C1E">
      <w:r>
        <w:continuationSeparator/>
      </w:r>
    </w:p>
    <w:p w14:paraId="011DFC1D" w14:textId="77777777" w:rsidR="002C7C1E" w:rsidRDefault="002C7C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F3526" w14:textId="625B989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6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EB6D2A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FF9AF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0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E92F7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E6A4" w14:textId="77777777" w:rsidR="002C7C1E" w:rsidRDefault="002C7C1E">
      <w:r>
        <w:separator/>
      </w:r>
    </w:p>
    <w:p w14:paraId="47220E99" w14:textId="77777777" w:rsidR="002C7C1E" w:rsidRDefault="002C7C1E"/>
  </w:footnote>
  <w:footnote w:type="continuationSeparator" w:id="0">
    <w:p w14:paraId="3862B6C4" w14:textId="77777777" w:rsidR="002C7C1E" w:rsidRDefault="002C7C1E">
      <w:r>
        <w:continuationSeparator/>
      </w:r>
    </w:p>
    <w:p w14:paraId="3E0A5A7E" w14:textId="77777777" w:rsidR="002C7C1E" w:rsidRDefault="002C7C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841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04F"/>
    <w:rsid w:val="000135A3"/>
    <w:rsid w:val="00021861"/>
    <w:rsid w:val="000349BD"/>
    <w:rsid w:val="00035181"/>
    <w:rsid w:val="0004759E"/>
    <w:rsid w:val="000502BC"/>
    <w:rsid w:val="000503DF"/>
    <w:rsid w:val="00052752"/>
    <w:rsid w:val="0005291F"/>
    <w:rsid w:val="00056BB0"/>
    <w:rsid w:val="000615CC"/>
    <w:rsid w:val="00064AFB"/>
    <w:rsid w:val="0009173E"/>
    <w:rsid w:val="00094A70"/>
    <w:rsid w:val="000B2F73"/>
    <w:rsid w:val="000C05DA"/>
    <w:rsid w:val="000D3954"/>
    <w:rsid w:val="000D4A7F"/>
    <w:rsid w:val="000E009A"/>
    <w:rsid w:val="000E1E25"/>
    <w:rsid w:val="001073BD"/>
    <w:rsid w:val="00115B31"/>
    <w:rsid w:val="00122222"/>
    <w:rsid w:val="001349B7"/>
    <w:rsid w:val="00136AF2"/>
    <w:rsid w:val="001509BF"/>
    <w:rsid w:val="00150A27"/>
    <w:rsid w:val="00161634"/>
    <w:rsid w:val="00162FC0"/>
    <w:rsid w:val="00165627"/>
    <w:rsid w:val="00167107"/>
    <w:rsid w:val="00180BD2"/>
    <w:rsid w:val="001819F7"/>
    <w:rsid w:val="0019323E"/>
    <w:rsid w:val="00195A80"/>
    <w:rsid w:val="001B0B6B"/>
    <w:rsid w:val="001C4DBE"/>
    <w:rsid w:val="001D4249"/>
    <w:rsid w:val="001E47D1"/>
    <w:rsid w:val="001F5E3F"/>
    <w:rsid w:val="00205307"/>
    <w:rsid w:val="00205741"/>
    <w:rsid w:val="00207323"/>
    <w:rsid w:val="0021642E"/>
    <w:rsid w:val="00220178"/>
    <w:rsid w:val="0022099D"/>
    <w:rsid w:val="00233CD1"/>
    <w:rsid w:val="00241F94"/>
    <w:rsid w:val="002524DA"/>
    <w:rsid w:val="002600A3"/>
    <w:rsid w:val="0026454B"/>
    <w:rsid w:val="002661AB"/>
    <w:rsid w:val="00270162"/>
    <w:rsid w:val="00280955"/>
    <w:rsid w:val="00284F26"/>
    <w:rsid w:val="00292C42"/>
    <w:rsid w:val="00296A83"/>
    <w:rsid w:val="002A52CE"/>
    <w:rsid w:val="002C4435"/>
    <w:rsid w:val="002C7C1E"/>
    <w:rsid w:val="002D5F4F"/>
    <w:rsid w:val="002E1885"/>
    <w:rsid w:val="002F196D"/>
    <w:rsid w:val="002F269C"/>
    <w:rsid w:val="002F6B78"/>
    <w:rsid w:val="003001F5"/>
    <w:rsid w:val="00301E5D"/>
    <w:rsid w:val="00302762"/>
    <w:rsid w:val="003116FB"/>
    <w:rsid w:val="0031399D"/>
    <w:rsid w:val="00314870"/>
    <w:rsid w:val="00320D3B"/>
    <w:rsid w:val="00325443"/>
    <w:rsid w:val="0033027F"/>
    <w:rsid w:val="00331F83"/>
    <w:rsid w:val="003447CD"/>
    <w:rsid w:val="00352CA7"/>
    <w:rsid w:val="00363768"/>
    <w:rsid w:val="00363AC5"/>
    <w:rsid w:val="0036671B"/>
    <w:rsid w:val="003720CF"/>
    <w:rsid w:val="00381A08"/>
    <w:rsid w:val="003874A1"/>
    <w:rsid w:val="00387754"/>
    <w:rsid w:val="00396714"/>
    <w:rsid w:val="003972EB"/>
    <w:rsid w:val="003A1F88"/>
    <w:rsid w:val="003A29EF"/>
    <w:rsid w:val="003A75C2"/>
    <w:rsid w:val="003B1C01"/>
    <w:rsid w:val="003F20D9"/>
    <w:rsid w:val="003F26F9"/>
    <w:rsid w:val="003F3109"/>
    <w:rsid w:val="003F3CE8"/>
    <w:rsid w:val="00402634"/>
    <w:rsid w:val="004233C0"/>
    <w:rsid w:val="0042504F"/>
    <w:rsid w:val="00426345"/>
    <w:rsid w:val="00432688"/>
    <w:rsid w:val="00444604"/>
    <w:rsid w:val="00444642"/>
    <w:rsid w:val="00447A01"/>
    <w:rsid w:val="00450CAC"/>
    <w:rsid w:val="00465293"/>
    <w:rsid w:val="00487774"/>
    <w:rsid w:val="00490208"/>
    <w:rsid w:val="004948B5"/>
    <w:rsid w:val="0049615C"/>
    <w:rsid w:val="00497233"/>
    <w:rsid w:val="004A1AF8"/>
    <w:rsid w:val="004A4B66"/>
    <w:rsid w:val="004A511B"/>
    <w:rsid w:val="004B097C"/>
    <w:rsid w:val="004B45E7"/>
    <w:rsid w:val="004B5E8B"/>
    <w:rsid w:val="004C27BD"/>
    <w:rsid w:val="004C6EE1"/>
    <w:rsid w:val="004E1CF2"/>
    <w:rsid w:val="004F22AC"/>
    <w:rsid w:val="004F3343"/>
    <w:rsid w:val="005020E8"/>
    <w:rsid w:val="0053224F"/>
    <w:rsid w:val="005342CF"/>
    <w:rsid w:val="00547666"/>
    <w:rsid w:val="00550E96"/>
    <w:rsid w:val="0055225F"/>
    <w:rsid w:val="00554C35"/>
    <w:rsid w:val="00555903"/>
    <w:rsid w:val="00556B16"/>
    <w:rsid w:val="00565BB0"/>
    <w:rsid w:val="0057235A"/>
    <w:rsid w:val="00586366"/>
    <w:rsid w:val="005954BF"/>
    <w:rsid w:val="00595589"/>
    <w:rsid w:val="005A1EBD"/>
    <w:rsid w:val="005B354B"/>
    <w:rsid w:val="005B5DE4"/>
    <w:rsid w:val="005C0FFB"/>
    <w:rsid w:val="005C6980"/>
    <w:rsid w:val="005D4A03"/>
    <w:rsid w:val="005E655A"/>
    <w:rsid w:val="005E7681"/>
    <w:rsid w:val="005F3AA6"/>
    <w:rsid w:val="00601E3A"/>
    <w:rsid w:val="00613293"/>
    <w:rsid w:val="00624676"/>
    <w:rsid w:val="00630AB3"/>
    <w:rsid w:val="006662DF"/>
    <w:rsid w:val="00681A93"/>
    <w:rsid w:val="00687344"/>
    <w:rsid w:val="006A691C"/>
    <w:rsid w:val="006B26AF"/>
    <w:rsid w:val="006B5878"/>
    <w:rsid w:val="006B590A"/>
    <w:rsid w:val="006B5AB9"/>
    <w:rsid w:val="006C29D8"/>
    <w:rsid w:val="006C5917"/>
    <w:rsid w:val="006D1148"/>
    <w:rsid w:val="006D3E3C"/>
    <w:rsid w:val="006D562C"/>
    <w:rsid w:val="006E4B0E"/>
    <w:rsid w:val="006F571E"/>
    <w:rsid w:val="006F5CC7"/>
    <w:rsid w:val="00705884"/>
    <w:rsid w:val="007101A2"/>
    <w:rsid w:val="00710225"/>
    <w:rsid w:val="007218EB"/>
    <w:rsid w:val="0072551E"/>
    <w:rsid w:val="00727F04"/>
    <w:rsid w:val="00741005"/>
    <w:rsid w:val="00750030"/>
    <w:rsid w:val="00762007"/>
    <w:rsid w:val="00767CD4"/>
    <w:rsid w:val="00770B9A"/>
    <w:rsid w:val="007918AF"/>
    <w:rsid w:val="007A1A40"/>
    <w:rsid w:val="007B293E"/>
    <w:rsid w:val="007B6497"/>
    <w:rsid w:val="007C1D9D"/>
    <w:rsid w:val="007C6893"/>
    <w:rsid w:val="007E1F8D"/>
    <w:rsid w:val="007E207B"/>
    <w:rsid w:val="007E73C5"/>
    <w:rsid w:val="007E79D5"/>
    <w:rsid w:val="007F0A63"/>
    <w:rsid w:val="007F4087"/>
    <w:rsid w:val="00806569"/>
    <w:rsid w:val="008167F4"/>
    <w:rsid w:val="00827FB1"/>
    <w:rsid w:val="0083646C"/>
    <w:rsid w:val="00836F50"/>
    <w:rsid w:val="00842B68"/>
    <w:rsid w:val="0085260B"/>
    <w:rsid w:val="00853E42"/>
    <w:rsid w:val="00872BFD"/>
    <w:rsid w:val="00873B26"/>
    <w:rsid w:val="00880099"/>
    <w:rsid w:val="00895376"/>
    <w:rsid w:val="008A67C2"/>
    <w:rsid w:val="008E28FA"/>
    <w:rsid w:val="008F0B17"/>
    <w:rsid w:val="00900ACB"/>
    <w:rsid w:val="0090580F"/>
    <w:rsid w:val="00912C54"/>
    <w:rsid w:val="009246DF"/>
    <w:rsid w:val="00925D71"/>
    <w:rsid w:val="00932025"/>
    <w:rsid w:val="0094029B"/>
    <w:rsid w:val="00943E99"/>
    <w:rsid w:val="009507E0"/>
    <w:rsid w:val="00955A59"/>
    <w:rsid w:val="009822E5"/>
    <w:rsid w:val="00990ECE"/>
    <w:rsid w:val="00992F26"/>
    <w:rsid w:val="009E1C99"/>
    <w:rsid w:val="00A03635"/>
    <w:rsid w:val="00A10451"/>
    <w:rsid w:val="00A14D7B"/>
    <w:rsid w:val="00A14E8D"/>
    <w:rsid w:val="00A216A6"/>
    <w:rsid w:val="00A269C2"/>
    <w:rsid w:val="00A363EF"/>
    <w:rsid w:val="00A42A33"/>
    <w:rsid w:val="00A46ACE"/>
    <w:rsid w:val="00A531EC"/>
    <w:rsid w:val="00A654D0"/>
    <w:rsid w:val="00A6710C"/>
    <w:rsid w:val="00A837E5"/>
    <w:rsid w:val="00A852BE"/>
    <w:rsid w:val="00AB4176"/>
    <w:rsid w:val="00AB726C"/>
    <w:rsid w:val="00AD1881"/>
    <w:rsid w:val="00AD32EF"/>
    <w:rsid w:val="00AD6BFC"/>
    <w:rsid w:val="00AE212E"/>
    <w:rsid w:val="00AF39A5"/>
    <w:rsid w:val="00B06311"/>
    <w:rsid w:val="00B12EF1"/>
    <w:rsid w:val="00B15D83"/>
    <w:rsid w:val="00B1635A"/>
    <w:rsid w:val="00B205B9"/>
    <w:rsid w:val="00B22D22"/>
    <w:rsid w:val="00B30100"/>
    <w:rsid w:val="00B45ED8"/>
    <w:rsid w:val="00B47730"/>
    <w:rsid w:val="00B91C59"/>
    <w:rsid w:val="00BA4408"/>
    <w:rsid w:val="00BA599A"/>
    <w:rsid w:val="00BB35B2"/>
    <w:rsid w:val="00BB6434"/>
    <w:rsid w:val="00BC1806"/>
    <w:rsid w:val="00BD4E49"/>
    <w:rsid w:val="00BF76F0"/>
    <w:rsid w:val="00C32E09"/>
    <w:rsid w:val="00C670A6"/>
    <w:rsid w:val="00C720D2"/>
    <w:rsid w:val="00C74C22"/>
    <w:rsid w:val="00C92A35"/>
    <w:rsid w:val="00C93F56"/>
    <w:rsid w:val="00C96CEE"/>
    <w:rsid w:val="00CA09E2"/>
    <w:rsid w:val="00CA2899"/>
    <w:rsid w:val="00CA30A1"/>
    <w:rsid w:val="00CA3A17"/>
    <w:rsid w:val="00CA6B5C"/>
    <w:rsid w:val="00CB51CB"/>
    <w:rsid w:val="00CC31A2"/>
    <w:rsid w:val="00CC4ED3"/>
    <w:rsid w:val="00CC500A"/>
    <w:rsid w:val="00CC5F68"/>
    <w:rsid w:val="00CD7495"/>
    <w:rsid w:val="00CD74D4"/>
    <w:rsid w:val="00CE602C"/>
    <w:rsid w:val="00CF17D2"/>
    <w:rsid w:val="00CF3D01"/>
    <w:rsid w:val="00CF42AB"/>
    <w:rsid w:val="00CF64F6"/>
    <w:rsid w:val="00CF78DC"/>
    <w:rsid w:val="00D0148B"/>
    <w:rsid w:val="00D043F4"/>
    <w:rsid w:val="00D22FC9"/>
    <w:rsid w:val="00D30A34"/>
    <w:rsid w:val="00D43F80"/>
    <w:rsid w:val="00D52CE9"/>
    <w:rsid w:val="00D53755"/>
    <w:rsid w:val="00D55D1B"/>
    <w:rsid w:val="00D875A9"/>
    <w:rsid w:val="00D929DF"/>
    <w:rsid w:val="00D94395"/>
    <w:rsid w:val="00D975BE"/>
    <w:rsid w:val="00DA1743"/>
    <w:rsid w:val="00DB6BFB"/>
    <w:rsid w:val="00DC378F"/>
    <w:rsid w:val="00DC57C0"/>
    <w:rsid w:val="00DD1E4B"/>
    <w:rsid w:val="00DD2B84"/>
    <w:rsid w:val="00DE49BA"/>
    <w:rsid w:val="00DE5DDD"/>
    <w:rsid w:val="00DE6E46"/>
    <w:rsid w:val="00DF0488"/>
    <w:rsid w:val="00DF7976"/>
    <w:rsid w:val="00E01B22"/>
    <w:rsid w:val="00E0423E"/>
    <w:rsid w:val="00E05426"/>
    <w:rsid w:val="00E06550"/>
    <w:rsid w:val="00E13406"/>
    <w:rsid w:val="00E15394"/>
    <w:rsid w:val="00E22B28"/>
    <w:rsid w:val="00E310B4"/>
    <w:rsid w:val="00E3369D"/>
    <w:rsid w:val="00E34500"/>
    <w:rsid w:val="00E37C8F"/>
    <w:rsid w:val="00E42EF6"/>
    <w:rsid w:val="00E43388"/>
    <w:rsid w:val="00E55236"/>
    <w:rsid w:val="00E55581"/>
    <w:rsid w:val="00E611AD"/>
    <w:rsid w:val="00E611DE"/>
    <w:rsid w:val="00E84A4E"/>
    <w:rsid w:val="00E90398"/>
    <w:rsid w:val="00E94626"/>
    <w:rsid w:val="00E96AB4"/>
    <w:rsid w:val="00E97376"/>
    <w:rsid w:val="00EB262D"/>
    <w:rsid w:val="00EB4F54"/>
    <w:rsid w:val="00EB5A95"/>
    <w:rsid w:val="00ED266D"/>
    <w:rsid w:val="00ED2846"/>
    <w:rsid w:val="00ED6ADF"/>
    <w:rsid w:val="00ED7ED1"/>
    <w:rsid w:val="00EE44E8"/>
    <w:rsid w:val="00EF1E62"/>
    <w:rsid w:val="00EF6C1E"/>
    <w:rsid w:val="00F01C1E"/>
    <w:rsid w:val="00F0418B"/>
    <w:rsid w:val="00F04200"/>
    <w:rsid w:val="00F12CB7"/>
    <w:rsid w:val="00F1371E"/>
    <w:rsid w:val="00F14BEB"/>
    <w:rsid w:val="00F23C44"/>
    <w:rsid w:val="00F244B5"/>
    <w:rsid w:val="00F33321"/>
    <w:rsid w:val="00F33732"/>
    <w:rsid w:val="00F338C5"/>
    <w:rsid w:val="00F34140"/>
    <w:rsid w:val="00F37599"/>
    <w:rsid w:val="00F60349"/>
    <w:rsid w:val="00F73965"/>
    <w:rsid w:val="00F92E0D"/>
    <w:rsid w:val="00FA1289"/>
    <w:rsid w:val="00FA37DD"/>
    <w:rsid w:val="00FA553C"/>
    <w:rsid w:val="00FA5BBD"/>
    <w:rsid w:val="00FA63F7"/>
    <w:rsid w:val="00FB2FD6"/>
    <w:rsid w:val="00FC547E"/>
    <w:rsid w:val="00FC6A92"/>
    <w:rsid w:val="00FE068F"/>
    <w:rsid w:val="00FF4160"/>
    <w:rsid w:val="165C6B5D"/>
    <w:rsid w:val="19808BDE"/>
    <w:rsid w:val="1FD72720"/>
    <w:rsid w:val="33F9F985"/>
    <w:rsid w:val="3416E463"/>
    <w:rsid w:val="4DE612C6"/>
    <w:rsid w:val="6EE2A015"/>
    <w:rsid w:val="7545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1261F3"/>
  <w15:docId w15:val="{B9FFF783-A55E-478E-B60C-D99F37FB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2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0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0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0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02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7918A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3A1F8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8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68FD72-9422-4241-9D26-0B33BFBA21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63B7EF-ACF4-4523-9109-BCD34B3702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B68B41-496B-4169-A5D0-1831AD09C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5113DF-5096-4E48-A80E-5D6883D74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478</Words>
  <Characters>2725</Characters>
  <Application>Microsoft Office Word</Application>
  <DocSecurity>0</DocSecurity>
  <Lines>22</Lines>
  <Paragraphs>6</Paragraphs>
  <ScaleCrop>false</ScaleCrop>
  <Company>Gateway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Martin, William</cp:lastModifiedBy>
  <cp:revision>5</cp:revision>
  <cp:lastPrinted>2013-04-22T14:57:00Z</cp:lastPrinted>
  <dcterms:created xsi:type="dcterms:W3CDTF">2026-04-22T20:55:00Z</dcterms:created>
  <dcterms:modified xsi:type="dcterms:W3CDTF">2026-05-01T13:13:00Z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