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1B4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1078D7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9CB4AC0" w14:textId="57A697FB" w:rsidR="0041520B" w:rsidRPr="00A5189C" w:rsidRDefault="0004593B" w:rsidP="006C314E">
      <w:pPr>
        <w:pStyle w:val="NoSpacing"/>
        <w:spacing w:before="80"/>
        <w:jc w:val="both"/>
        <w:rPr>
          <w:rFonts w:cs="Times New Roman"/>
          <w:szCs w:val="24"/>
        </w:rPr>
      </w:pPr>
      <w:r>
        <w:rPr>
          <w:rFonts w:cs="Times New Roman"/>
          <w:szCs w:val="24"/>
        </w:rPr>
        <w:t>Int. No.</w:t>
      </w:r>
      <w:r w:rsidR="00C17A44">
        <w:rPr>
          <w:rFonts w:cs="Times New Roman"/>
          <w:szCs w:val="24"/>
        </w:rPr>
        <w:t xml:space="preserve"> </w:t>
      </w:r>
      <w:r w:rsidR="0029446B">
        <w:rPr>
          <w:rFonts w:cs="Times New Roman"/>
          <w:szCs w:val="24"/>
        </w:rPr>
        <w:t>860</w:t>
      </w:r>
    </w:p>
    <w:p w14:paraId="66FF81E3" w14:textId="77777777" w:rsidR="0041520B" w:rsidRDefault="0041520B" w:rsidP="0041520B">
      <w:pPr>
        <w:pStyle w:val="NoSpacing"/>
        <w:jc w:val="both"/>
        <w:rPr>
          <w:rFonts w:cs="Times New Roman"/>
          <w:b/>
          <w:szCs w:val="24"/>
        </w:rPr>
      </w:pPr>
    </w:p>
    <w:p w14:paraId="7326CF0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2E06EFF" w14:textId="1BC73DB3"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0C77A6">
        <w:rPr>
          <w:rFonts w:cs="Times New Roman"/>
          <w:szCs w:val="24"/>
        </w:rPr>
        <w:t>Brewer</w:t>
      </w:r>
    </w:p>
    <w:p w14:paraId="670EFC6F" w14:textId="77777777" w:rsidR="00E3518C" w:rsidRPr="003A304F" w:rsidRDefault="00E3518C" w:rsidP="0041520B">
      <w:pPr>
        <w:pStyle w:val="NoSpacing"/>
        <w:jc w:val="both"/>
        <w:rPr>
          <w:rFonts w:cs="Times New Roman"/>
          <w:szCs w:val="24"/>
        </w:rPr>
      </w:pPr>
    </w:p>
    <w:p w14:paraId="44F7195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934750" w14:textId="05E35D6C" w:rsidR="0041520B" w:rsidRDefault="001218E3" w:rsidP="001218E3">
      <w:pPr>
        <w:pStyle w:val="BodyText"/>
        <w:spacing w:before="80" w:line="240" w:lineRule="auto"/>
        <w:ind w:firstLine="0"/>
      </w:pPr>
      <w:r>
        <w:t>A Local Law to</w:t>
      </w:r>
      <w:r w:rsidR="00A9132D">
        <w:t xml:space="preserve"> </w:t>
      </w:r>
      <w:r w:rsidR="000C77A6">
        <w:t xml:space="preserve">amend the administrative code of the city of New York, in relation to </w:t>
      </w:r>
      <w:r w:rsidR="00BC2801">
        <w:t xml:space="preserve">the inspection and enforcement of street numbers on buildings </w:t>
      </w:r>
    </w:p>
    <w:p w14:paraId="6B23B0CF" w14:textId="77777777" w:rsidR="008823EE" w:rsidRDefault="008823EE" w:rsidP="0041520B">
      <w:pPr>
        <w:pStyle w:val="NoSpacing"/>
        <w:jc w:val="both"/>
        <w:rPr>
          <w:rFonts w:cs="Times New Roman"/>
          <w:szCs w:val="24"/>
        </w:rPr>
      </w:pPr>
    </w:p>
    <w:p w14:paraId="5342F2D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A6B869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161556" w14:textId="186913FC" w:rsidR="0017748E" w:rsidRDefault="009D3F0D" w:rsidP="00CC3F79">
      <w:pPr>
        <w:pStyle w:val="NoSpacing"/>
        <w:spacing w:before="120"/>
        <w:jc w:val="both"/>
        <w:rPr>
          <w:rFonts w:cs="Times New Roman"/>
          <w:szCs w:val="24"/>
        </w:rPr>
      </w:pPr>
      <w:r>
        <w:rPr>
          <w:rFonts w:cs="Times New Roman"/>
          <w:szCs w:val="24"/>
        </w:rPr>
        <w:t xml:space="preserve">This bill would </w:t>
      </w:r>
      <w:r w:rsidR="000C77A6">
        <w:rPr>
          <w:rFonts w:cs="Times New Roman"/>
          <w:szCs w:val="24"/>
        </w:rPr>
        <w:t>authorize</w:t>
      </w:r>
      <w:r w:rsidR="00457090">
        <w:rPr>
          <w:rFonts w:cs="Times New Roman"/>
          <w:szCs w:val="24"/>
        </w:rPr>
        <w:t xml:space="preserve"> Housing Preservation and Development (“HPD”) and the Fire Department (“FDNY”)</w:t>
      </w:r>
      <w:r w:rsidR="000C77A6">
        <w:rPr>
          <w:rFonts w:cs="Times New Roman"/>
          <w:szCs w:val="24"/>
        </w:rPr>
        <w:t xml:space="preserve"> to inspect buildings for</w:t>
      </w:r>
      <w:r w:rsidR="00426BD6">
        <w:rPr>
          <w:rFonts w:cs="Times New Roman"/>
          <w:szCs w:val="24"/>
        </w:rPr>
        <w:t xml:space="preserve"> required</w:t>
      </w:r>
      <w:r w:rsidR="000C77A6">
        <w:rPr>
          <w:rFonts w:cs="Times New Roman"/>
          <w:szCs w:val="24"/>
        </w:rPr>
        <w:t xml:space="preserve"> physical street numbers during their routine inspections of buildings. If either agency finds that the building is noncomplian</w:t>
      </w:r>
      <w:r w:rsidR="00426BD6">
        <w:rPr>
          <w:rFonts w:cs="Times New Roman"/>
          <w:szCs w:val="24"/>
        </w:rPr>
        <w:t>t</w:t>
      </w:r>
      <w:r w:rsidR="000C77A6">
        <w:rPr>
          <w:rFonts w:cs="Times New Roman"/>
          <w:szCs w:val="24"/>
        </w:rPr>
        <w:t xml:space="preserve">, the agency may </w:t>
      </w:r>
      <w:r w:rsidR="00BC2801">
        <w:rPr>
          <w:rFonts w:cs="Times New Roman"/>
          <w:szCs w:val="24"/>
        </w:rPr>
        <w:t>take enforcement actions consistent with the rules and regulations established by DCP.</w:t>
      </w:r>
      <w:r w:rsidR="000C77A6">
        <w:rPr>
          <w:rFonts w:cs="Times New Roman"/>
          <w:szCs w:val="24"/>
        </w:rPr>
        <w:t xml:space="preserve"> If an individual </w:t>
      </w:r>
      <w:r w:rsidR="008B6289">
        <w:rPr>
          <w:rFonts w:cs="Times New Roman"/>
          <w:szCs w:val="24"/>
        </w:rPr>
        <w:t xml:space="preserve">complains to 311 that a building does not have a </w:t>
      </w:r>
      <w:r w:rsidR="00860369">
        <w:rPr>
          <w:rFonts w:cs="Times New Roman"/>
          <w:szCs w:val="24"/>
        </w:rPr>
        <w:t xml:space="preserve">street </w:t>
      </w:r>
      <w:r w:rsidR="008B6289">
        <w:rPr>
          <w:rFonts w:cs="Times New Roman"/>
          <w:szCs w:val="24"/>
        </w:rPr>
        <w:t>number</w:t>
      </w:r>
      <w:r w:rsidR="00860369">
        <w:rPr>
          <w:rFonts w:cs="Times New Roman"/>
          <w:szCs w:val="24"/>
        </w:rPr>
        <w:t xml:space="preserve"> displayed</w:t>
      </w:r>
      <w:r w:rsidR="000C77A6">
        <w:rPr>
          <w:rFonts w:cs="Times New Roman"/>
          <w:szCs w:val="24"/>
        </w:rPr>
        <w:t xml:space="preserve">, </w:t>
      </w:r>
      <w:r w:rsidR="008B6289">
        <w:rPr>
          <w:rFonts w:cs="Times New Roman"/>
          <w:szCs w:val="24"/>
        </w:rPr>
        <w:t xml:space="preserve">either HPD or FDNY would be required to proactively inspect the building mentioned in the complaint. </w:t>
      </w:r>
    </w:p>
    <w:p w14:paraId="5C3D419B" w14:textId="77777777" w:rsidR="008823EE" w:rsidRDefault="008823EE" w:rsidP="0041520B">
      <w:pPr>
        <w:pStyle w:val="NoSpacing"/>
        <w:jc w:val="both"/>
        <w:rPr>
          <w:rFonts w:cs="Times New Roman"/>
          <w:szCs w:val="24"/>
        </w:rPr>
      </w:pPr>
    </w:p>
    <w:p w14:paraId="350ACE7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A9EBDE8" w14:textId="74AB2DF6" w:rsidR="0041520B" w:rsidRPr="00A5189C" w:rsidRDefault="000C77A6" w:rsidP="006C314E">
      <w:pPr>
        <w:pStyle w:val="NoSpacing"/>
        <w:spacing w:before="80"/>
        <w:jc w:val="both"/>
        <w:rPr>
          <w:rFonts w:cs="Times New Roman"/>
          <w:szCs w:val="24"/>
        </w:rPr>
      </w:pPr>
      <w:r>
        <w:rPr>
          <w:rFonts w:cs="Times New Roman"/>
          <w:szCs w:val="24"/>
        </w:rPr>
        <w:t xml:space="preserve">Effective </w:t>
      </w:r>
      <w:r w:rsidR="00BC2801">
        <w:rPr>
          <w:rFonts w:cs="Times New Roman"/>
          <w:szCs w:val="24"/>
        </w:rPr>
        <w:t>on January 1, 2027</w:t>
      </w:r>
      <w:r>
        <w:rPr>
          <w:rFonts w:cs="Times New Roman"/>
          <w:szCs w:val="24"/>
        </w:rPr>
        <w:t xml:space="preserve"> </w:t>
      </w:r>
    </w:p>
    <w:p w14:paraId="36E86CF6" w14:textId="77777777" w:rsidR="00D92C74" w:rsidRDefault="00D92C74" w:rsidP="0041520B"/>
    <w:p w14:paraId="0DA8E0A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2BE2A0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45E0D9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3CB1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6C8C7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555384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15CB21E" w14:textId="77777777" w:rsidR="00A5189C" w:rsidRDefault="00A5189C" w:rsidP="008823EE">
      <w:pPr>
        <w:pStyle w:val="NoSpacing"/>
        <w:jc w:val="both"/>
        <w:rPr>
          <w:rStyle w:val="apple-style-span"/>
          <w:b/>
          <w:bCs/>
          <w:szCs w:val="24"/>
        </w:rPr>
      </w:pPr>
    </w:p>
    <w:p w14:paraId="7C29F6D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0EED2E4" w14:textId="77777777" w:rsidR="006C314E" w:rsidRPr="00AC5EE7" w:rsidRDefault="006C314E" w:rsidP="008823EE">
      <w:pPr>
        <w:pStyle w:val="NoSpacing"/>
        <w:jc w:val="both"/>
        <w:rPr>
          <w:rStyle w:val="apple-style-span"/>
          <w:sz w:val="18"/>
          <w:szCs w:val="18"/>
        </w:rPr>
      </w:pPr>
    </w:p>
    <w:p w14:paraId="151D77BB" w14:textId="0661D1DA" w:rsidR="006C314E" w:rsidRPr="000C77A6" w:rsidRDefault="000C77A6" w:rsidP="001218E3">
      <w:pPr>
        <w:rPr>
          <w:sz w:val="18"/>
          <w:szCs w:val="18"/>
        </w:rPr>
      </w:pPr>
      <w:r w:rsidRPr="000C77A6">
        <w:rPr>
          <w:rStyle w:val="PlaceholderText"/>
          <w:color w:val="auto"/>
          <w:sz w:val="18"/>
          <w:szCs w:val="18"/>
        </w:rPr>
        <w:t>TIW</w:t>
      </w:r>
    </w:p>
    <w:p w14:paraId="26870100" w14:textId="33B3DD40" w:rsidR="00B32C52" w:rsidRPr="00AC5EE7" w:rsidRDefault="00B32C52" w:rsidP="00B32C52">
      <w:pPr>
        <w:rPr>
          <w:rStyle w:val="apple-style-span"/>
          <w:sz w:val="18"/>
          <w:szCs w:val="18"/>
        </w:rPr>
      </w:pPr>
      <w:r w:rsidRPr="00AC5EE7">
        <w:rPr>
          <w:rStyle w:val="apple-style-span"/>
          <w:sz w:val="18"/>
          <w:szCs w:val="18"/>
        </w:rPr>
        <w:t>LS #</w:t>
      </w:r>
      <w:r w:rsidR="000C77A6">
        <w:rPr>
          <w:rStyle w:val="apple-style-span"/>
          <w:sz w:val="18"/>
          <w:szCs w:val="18"/>
        </w:rPr>
        <w:t>21439</w:t>
      </w:r>
    </w:p>
    <w:p w14:paraId="243E1C17" w14:textId="78E0277E" w:rsidR="00B32C52" w:rsidRPr="009B7689" w:rsidRDefault="00860369" w:rsidP="00860369">
      <w:pPr>
        <w:rPr>
          <w:sz w:val="18"/>
          <w:szCs w:val="18"/>
        </w:rPr>
      </w:pPr>
      <w:r>
        <w:rPr>
          <w:sz w:val="18"/>
          <w:szCs w:val="18"/>
        </w:rPr>
        <w:t>4/</w:t>
      </w:r>
      <w:r w:rsidR="00BB2A1D">
        <w:rPr>
          <w:sz w:val="18"/>
          <w:szCs w:val="18"/>
        </w:rPr>
        <w:t>24</w:t>
      </w:r>
      <w:r>
        <w:rPr>
          <w:sz w:val="18"/>
          <w:szCs w:val="18"/>
        </w:rPr>
        <w:t xml:space="preserve">/2026 </w:t>
      </w:r>
      <w:r w:rsidR="008E537E">
        <w:rPr>
          <w:sz w:val="18"/>
          <w:szCs w:val="18"/>
        </w:rPr>
        <w:t>2</w:t>
      </w:r>
      <w:r>
        <w:rPr>
          <w:sz w:val="18"/>
          <w:szCs w:val="18"/>
        </w:rPr>
        <w:t>:</w:t>
      </w:r>
      <w:r w:rsidR="00BB2A1D">
        <w:rPr>
          <w:sz w:val="18"/>
          <w:szCs w:val="18"/>
        </w:rPr>
        <w:t>20</w:t>
      </w:r>
      <w:r>
        <w:rPr>
          <w:sz w:val="18"/>
          <w:szCs w:val="18"/>
        </w:rPr>
        <w:t xml:space="preserve"> </w:t>
      </w:r>
      <w:r w:rsidR="008E537E">
        <w:rPr>
          <w:sz w:val="18"/>
          <w:szCs w:val="18"/>
        </w:rPr>
        <w:t>P</w:t>
      </w:r>
      <w:r>
        <w:rPr>
          <w:sz w:val="18"/>
          <w:szCs w:val="18"/>
        </w:rPr>
        <w:t>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0003" w14:textId="77777777" w:rsidR="00C165CC" w:rsidRDefault="00C165CC" w:rsidP="00272634">
      <w:r>
        <w:separator/>
      </w:r>
    </w:p>
  </w:endnote>
  <w:endnote w:type="continuationSeparator" w:id="0">
    <w:p w14:paraId="4275AA4C" w14:textId="77777777" w:rsidR="00C165CC" w:rsidRDefault="00C165C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8249F" w14:textId="77777777" w:rsidR="00C165CC" w:rsidRDefault="00C165CC" w:rsidP="00272634">
      <w:r>
        <w:separator/>
      </w:r>
    </w:p>
  </w:footnote>
  <w:footnote w:type="continuationSeparator" w:id="0">
    <w:p w14:paraId="6503768C" w14:textId="77777777" w:rsidR="00C165CC" w:rsidRDefault="00C165CC"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3758712">
    <w:abstractNumId w:val="0"/>
  </w:num>
  <w:num w:numId="2" w16cid:durableId="735783668">
    <w:abstractNumId w:val="2"/>
  </w:num>
  <w:num w:numId="3" w16cid:durableId="420183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0C77A6"/>
    <w:rsid w:val="00006640"/>
    <w:rsid w:val="0004593B"/>
    <w:rsid w:val="000765AF"/>
    <w:rsid w:val="00080B67"/>
    <w:rsid w:val="000C77A6"/>
    <w:rsid w:val="000E4F15"/>
    <w:rsid w:val="0010786F"/>
    <w:rsid w:val="001218E3"/>
    <w:rsid w:val="00134583"/>
    <w:rsid w:val="001349AE"/>
    <w:rsid w:val="00174848"/>
    <w:rsid w:val="0017748E"/>
    <w:rsid w:val="001E3407"/>
    <w:rsid w:val="00216A92"/>
    <w:rsid w:val="00220726"/>
    <w:rsid w:val="00272634"/>
    <w:rsid w:val="00280543"/>
    <w:rsid w:val="0029446B"/>
    <w:rsid w:val="002B309C"/>
    <w:rsid w:val="002B56F4"/>
    <w:rsid w:val="002D78A5"/>
    <w:rsid w:val="002F5BEE"/>
    <w:rsid w:val="00314831"/>
    <w:rsid w:val="0033433B"/>
    <w:rsid w:val="00345D79"/>
    <w:rsid w:val="0035723D"/>
    <w:rsid w:val="003A304F"/>
    <w:rsid w:val="003D6D23"/>
    <w:rsid w:val="003E0895"/>
    <w:rsid w:val="003E2F46"/>
    <w:rsid w:val="003E57E6"/>
    <w:rsid w:val="004109C4"/>
    <w:rsid w:val="0041520B"/>
    <w:rsid w:val="00424E79"/>
    <w:rsid w:val="00426BD6"/>
    <w:rsid w:val="00457090"/>
    <w:rsid w:val="00474067"/>
    <w:rsid w:val="004B589D"/>
    <w:rsid w:val="004F4D48"/>
    <w:rsid w:val="005021D5"/>
    <w:rsid w:val="00512FB5"/>
    <w:rsid w:val="00516C6B"/>
    <w:rsid w:val="005331A0"/>
    <w:rsid w:val="00563377"/>
    <w:rsid w:val="00563B5B"/>
    <w:rsid w:val="00597FA2"/>
    <w:rsid w:val="005B1E8E"/>
    <w:rsid w:val="005D07D2"/>
    <w:rsid w:val="005E5537"/>
    <w:rsid w:val="005E60DC"/>
    <w:rsid w:val="005E69CD"/>
    <w:rsid w:val="00606846"/>
    <w:rsid w:val="00615680"/>
    <w:rsid w:val="00617310"/>
    <w:rsid w:val="006209CB"/>
    <w:rsid w:val="006430BA"/>
    <w:rsid w:val="00651D12"/>
    <w:rsid w:val="00685A3A"/>
    <w:rsid w:val="006B0536"/>
    <w:rsid w:val="006C314E"/>
    <w:rsid w:val="006F5093"/>
    <w:rsid w:val="00701FD6"/>
    <w:rsid w:val="007065C3"/>
    <w:rsid w:val="00751580"/>
    <w:rsid w:val="00781399"/>
    <w:rsid w:val="0082024D"/>
    <w:rsid w:val="00820C10"/>
    <w:rsid w:val="00837EB5"/>
    <w:rsid w:val="00843B4E"/>
    <w:rsid w:val="00860369"/>
    <w:rsid w:val="0086326E"/>
    <w:rsid w:val="008749A3"/>
    <w:rsid w:val="008823EE"/>
    <w:rsid w:val="00883B01"/>
    <w:rsid w:val="008B6289"/>
    <w:rsid w:val="008E537E"/>
    <w:rsid w:val="009243C8"/>
    <w:rsid w:val="00932BFA"/>
    <w:rsid w:val="00957F28"/>
    <w:rsid w:val="00962A70"/>
    <w:rsid w:val="009654CB"/>
    <w:rsid w:val="0099608B"/>
    <w:rsid w:val="009B087E"/>
    <w:rsid w:val="009B7689"/>
    <w:rsid w:val="009C7B41"/>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61F3"/>
    <w:rsid w:val="00B9759C"/>
    <w:rsid w:val="00BA1D4D"/>
    <w:rsid w:val="00BB2A1D"/>
    <w:rsid w:val="00BC2801"/>
    <w:rsid w:val="00BD2104"/>
    <w:rsid w:val="00BD51CA"/>
    <w:rsid w:val="00C165CC"/>
    <w:rsid w:val="00C17A44"/>
    <w:rsid w:val="00C20C57"/>
    <w:rsid w:val="00C20D76"/>
    <w:rsid w:val="00C22CDF"/>
    <w:rsid w:val="00C564A2"/>
    <w:rsid w:val="00C67FA9"/>
    <w:rsid w:val="00CC3989"/>
    <w:rsid w:val="00CC3F79"/>
    <w:rsid w:val="00CE5370"/>
    <w:rsid w:val="00D0018B"/>
    <w:rsid w:val="00D25C62"/>
    <w:rsid w:val="00D3636F"/>
    <w:rsid w:val="00D442F8"/>
    <w:rsid w:val="00D74104"/>
    <w:rsid w:val="00D92C74"/>
    <w:rsid w:val="00D9344C"/>
    <w:rsid w:val="00DA146E"/>
    <w:rsid w:val="00DA25D7"/>
    <w:rsid w:val="00DB46CB"/>
    <w:rsid w:val="00E3518C"/>
    <w:rsid w:val="00E444FF"/>
    <w:rsid w:val="00E47F9F"/>
    <w:rsid w:val="00E87522"/>
    <w:rsid w:val="00EF0E87"/>
    <w:rsid w:val="00F21FC5"/>
    <w:rsid w:val="00F42BA3"/>
    <w:rsid w:val="00F4558B"/>
    <w:rsid w:val="00F4678F"/>
    <w:rsid w:val="00F51D32"/>
    <w:rsid w:val="00F656F0"/>
    <w:rsid w:val="00F74B3D"/>
    <w:rsid w:val="00F8773C"/>
    <w:rsid w:val="00FC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3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26BD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622DF-DA3C-450C-9521-021790114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2026-04-24T19:23:00Z</dcterms:created>
  <dcterms:modified xsi:type="dcterms:W3CDTF">2026-04-30T13:29:00Z</dcterms:modified>
</cp:coreProperties>
</file>