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9E80" w14:textId="6A48D42A" w:rsidR="009D76FC" w:rsidRDefault="00FC7F74" w:rsidP="00D254B6">
      <w:pPr>
        <w:jc w:val="center"/>
      </w:pPr>
      <w:r>
        <w:t>Res</w:t>
      </w:r>
      <w:r w:rsidR="004A69C8">
        <w:t>.</w:t>
      </w:r>
      <w:r>
        <w:t xml:space="preserve"> No.</w:t>
      </w:r>
      <w:r w:rsidR="009D76FC">
        <w:t xml:space="preserve"> </w:t>
      </w:r>
      <w:r w:rsidR="00A50B19">
        <w:t>439</w:t>
      </w:r>
    </w:p>
    <w:p w14:paraId="11FF39E4" w14:textId="1BC7256F" w:rsidR="009D76FC" w:rsidRPr="005377D7" w:rsidRDefault="005377D7" w:rsidP="005377D7">
      <w:pPr>
        <w:spacing w:after="0"/>
        <w:rPr>
          <w:vanish/>
        </w:rPr>
      </w:pPr>
      <w:r>
        <w:rPr>
          <w:vanish/>
        </w:rPr>
        <w:t>..</w:t>
      </w:r>
      <w:r w:rsidR="009D76FC" w:rsidRPr="005377D7">
        <w:rPr>
          <w:vanish/>
        </w:rPr>
        <w:t>Title</w:t>
      </w:r>
    </w:p>
    <w:p w14:paraId="0DC8271F" w14:textId="12B056D1" w:rsidR="003E1EE2" w:rsidRDefault="31348D58" w:rsidP="005377D7">
      <w:pPr>
        <w:spacing w:after="0"/>
      </w:pPr>
      <w:r>
        <w:t xml:space="preserve">Resolution calling upon the New York State Legislature to pass, and the Governor to sign, S.9130/A.10248, which would restore the </w:t>
      </w:r>
      <w:r w:rsidR="73EDD729">
        <w:t>20-year</w:t>
      </w:r>
      <w:r>
        <w:t xml:space="preserve"> service retirement for certain New York city corrections officers and sanitation workers</w:t>
      </w:r>
    </w:p>
    <w:p w14:paraId="1F69F598" w14:textId="4040489B" w:rsidR="009D76FC" w:rsidRDefault="009D76FC" w:rsidP="005377D7">
      <w:pPr>
        <w:spacing w:after="0"/>
        <w:rPr>
          <w:vanish/>
        </w:rPr>
      </w:pPr>
      <w:r w:rsidRPr="005377D7">
        <w:rPr>
          <w:vanish/>
        </w:rPr>
        <w:t>..Body</w:t>
      </w:r>
    </w:p>
    <w:p w14:paraId="444BC809" w14:textId="77777777" w:rsidR="005377D7" w:rsidRPr="005377D7" w:rsidRDefault="005377D7" w:rsidP="005377D7">
      <w:pPr>
        <w:spacing w:after="0"/>
      </w:pPr>
    </w:p>
    <w:p w14:paraId="2E9EE50D" w14:textId="77777777" w:rsidR="00D7000D" w:rsidRDefault="00D7000D" w:rsidP="00D7000D">
      <w:pPr>
        <w:autoSpaceDE w:val="0"/>
        <w:autoSpaceDN w:val="0"/>
        <w:adjustRightInd w:val="0"/>
        <w:spacing w:line="276" w:lineRule="auto"/>
      </w:pPr>
      <w:r>
        <w:t>By Council Members Brooks-Powers, Louis and Farías</w:t>
      </w:r>
    </w:p>
    <w:p w14:paraId="5C1D9887" w14:textId="3DB4D6F5" w:rsidR="000E60EE" w:rsidRDefault="52BD7282" w:rsidP="004A69C8">
      <w:pPr>
        <w:spacing w:after="0" w:line="480" w:lineRule="auto"/>
        <w:ind w:firstLine="720"/>
      </w:pPr>
      <w:r>
        <w:t>Whereas</w:t>
      </w:r>
      <w:r w:rsidR="5284239F">
        <w:t xml:space="preserve">, </w:t>
      </w:r>
      <w:r w:rsidR="416C83DF">
        <w:t xml:space="preserve">New York State </w:t>
      </w:r>
      <w:r w:rsidR="3817B676">
        <w:t xml:space="preserve">(State) </w:t>
      </w:r>
      <w:r w:rsidR="001B1A35">
        <w:t>and New York City (</w:t>
      </w:r>
      <w:r w:rsidR="001541BA">
        <w:t>NYC or “City”</w:t>
      </w:r>
      <w:r w:rsidR="001B1A35">
        <w:t>) pension systems are distinct, however the State defines City Employees’ Retirement System (ERS) frameworks, including the benefits for each membership tier</w:t>
      </w:r>
      <w:r w:rsidR="327B05CD">
        <w:t>; and</w:t>
      </w:r>
    </w:p>
    <w:p w14:paraId="5A01C29F" w14:textId="4F275250" w:rsidR="000E60EE" w:rsidRDefault="327B05CD" w:rsidP="004A69C8">
      <w:pPr>
        <w:spacing w:after="0" w:line="480" w:lineRule="auto"/>
        <w:ind w:firstLine="720"/>
      </w:pPr>
      <w:r>
        <w:t xml:space="preserve">Whereas, </w:t>
      </w:r>
      <w:r w:rsidR="000115E0">
        <w:t>In 2009, the State established the</w:t>
      </w:r>
      <w:r w:rsidR="416C83DF">
        <w:t xml:space="preserve"> </w:t>
      </w:r>
      <w:r w:rsidR="001B1A35">
        <w:t xml:space="preserve">ERS </w:t>
      </w:r>
      <w:r w:rsidR="416C83DF">
        <w:t xml:space="preserve">Tier </w:t>
      </w:r>
      <w:r w:rsidR="141D9B71">
        <w:t>5</w:t>
      </w:r>
      <w:r w:rsidR="416C83DF">
        <w:t xml:space="preserve"> </w:t>
      </w:r>
      <w:r w:rsidR="6B94B8A1">
        <w:t xml:space="preserve">pension plan </w:t>
      </w:r>
      <w:r w:rsidR="5CF50460">
        <w:t>and</w:t>
      </w:r>
      <w:r w:rsidR="6B94B8A1">
        <w:t xml:space="preserve"> modified the </w:t>
      </w:r>
      <w:r w:rsidR="1B9BE2ED">
        <w:t xml:space="preserve">Police and Firemen’s Retirement System (PFRS) </w:t>
      </w:r>
      <w:r w:rsidR="6B94B8A1">
        <w:t xml:space="preserve">Tier 3 </w:t>
      </w:r>
      <w:r w:rsidR="65719FFB">
        <w:t>p</w:t>
      </w:r>
      <w:r w:rsidR="6B94B8A1">
        <w:t xml:space="preserve">ension </w:t>
      </w:r>
      <w:r w:rsidR="1ECAE781">
        <w:t>p</w:t>
      </w:r>
      <w:r w:rsidR="6B94B8A1">
        <w:t>lan</w:t>
      </w:r>
      <w:r w:rsidR="00D24DF3">
        <w:t xml:space="preserve"> by increasing the years of uniformed service needed to qualify for normal retirement from 20 to 22</w:t>
      </w:r>
      <w:r w:rsidR="6B94B8A1">
        <w:t xml:space="preserve"> </w:t>
      </w:r>
      <w:r w:rsidR="5F1837B2">
        <w:t>for</w:t>
      </w:r>
      <w:r w:rsidR="6B1F17A6">
        <w:t xml:space="preserve"> </w:t>
      </w:r>
      <w:r w:rsidR="3E38A23A">
        <w:t xml:space="preserve">uniformed </w:t>
      </w:r>
      <w:r w:rsidR="5AE1235E">
        <w:t>p</w:t>
      </w:r>
      <w:r w:rsidR="6B94B8A1">
        <w:t>olic</w:t>
      </w:r>
      <w:r w:rsidR="0B4B0F6E">
        <w:t xml:space="preserve">e </w:t>
      </w:r>
      <w:r w:rsidR="000115E0">
        <w:t xml:space="preserve">and </w:t>
      </w:r>
      <w:r w:rsidR="0CE551C5">
        <w:t xml:space="preserve">fire employees </w:t>
      </w:r>
      <w:r w:rsidR="6B94B8A1">
        <w:t xml:space="preserve">hired on or after </w:t>
      </w:r>
      <w:r w:rsidR="23A3FE62">
        <w:t xml:space="preserve">July 1, </w:t>
      </w:r>
      <w:r w:rsidR="6B94B8A1">
        <w:t>2009</w:t>
      </w:r>
      <w:r w:rsidR="5B2AA8E8">
        <w:t>; and</w:t>
      </w:r>
    </w:p>
    <w:p w14:paraId="5E86FDEB" w14:textId="238FA9F5" w:rsidR="00383612" w:rsidRDefault="4C3536DE" w:rsidP="004A69C8">
      <w:pPr>
        <w:spacing w:after="0" w:line="480" w:lineRule="auto"/>
        <w:ind w:firstLine="720"/>
      </w:pPr>
      <w:r>
        <w:t xml:space="preserve">Whereas, </w:t>
      </w:r>
      <w:r w:rsidR="000115E0">
        <w:t xml:space="preserve">In </w:t>
      </w:r>
      <w:r w:rsidR="66E853DB">
        <w:t>2012</w:t>
      </w:r>
      <w:r w:rsidR="000115E0">
        <w:t xml:space="preserve">, </w:t>
      </w:r>
      <w:r w:rsidR="00383612">
        <w:t>the State amended the retirement benefits of uniformed corrections and sanitation worker</w:t>
      </w:r>
      <w:r w:rsidR="00D24DF3">
        <w:t xml:space="preserve">s </w:t>
      </w:r>
      <w:r w:rsidR="00383612">
        <w:t>hired on or after April 1, 2012</w:t>
      </w:r>
      <w:r w:rsidR="00D24DF3">
        <w:t xml:space="preserve"> and placed them in the  Tier 3 pension plan with the 22-year service requirement for normal retirement;</w:t>
      </w:r>
      <w:r w:rsidR="00383612">
        <w:t xml:space="preserve"> and</w:t>
      </w:r>
    </w:p>
    <w:p w14:paraId="3F28E1B4" w14:textId="03EE1648" w:rsidR="000E60EE" w:rsidRDefault="6695A219" w:rsidP="004A69C8">
      <w:pPr>
        <w:spacing w:after="0" w:line="480" w:lineRule="auto"/>
        <w:ind w:firstLine="720"/>
      </w:pPr>
      <w:r>
        <w:t xml:space="preserve">Whereas, </w:t>
      </w:r>
      <w:r w:rsidR="52BD7282">
        <w:t xml:space="preserve">In May 2025, </w:t>
      </w:r>
      <w:r w:rsidR="68174DDB">
        <w:t>t</w:t>
      </w:r>
      <w:r w:rsidR="52BD7282">
        <w:t xml:space="preserve">he New York State Governor signed </w:t>
      </w:r>
      <w:r w:rsidR="342FD803">
        <w:t>S</w:t>
      </w:r>
      <w:r w:rsidR="394C4D09">
        <w:t>.</w:t>
      </w:r>
      <w:r w:rsidR="342FD803">
        <w:t>2710/A</w:t>
      </w:r>
      <w:r w:rsidR="4D8E7581">
        <w:t>.</w:t>
      </w:r>
      <w:r w:rsidR="342FD803">
        <w:t xml:space="preserve">5679 which restored the 20-year </w:t>
      </w:r>
      <w:r w:rsidR="001541BA">
        <w:t xml:space="preserve">uniformed </w:t>
      </w:r>
      <w:r w:rsidR="342FD803">
        <w:t xml:space="preserve">service retirement </w:t>
      </w:r>
      <w:r w:rsidR="00D24DF3">
        <w:t>only for</w:t>
      </w:r>
      <w:r w:rsidR="342FD803">
        <w:t xml:space="preserve"> </w:t>
      </w:r>
      <w:r w:rsidR="1FF77610">
        <w:t xml:space="preserve">uniformed </w:t>
      </w:r>
      <w:r w:rsidR="342FD803">
        <w:t>police and fire</w:t>
      </w:r>
      <w:r w:rsidR="00354188" w:rsidRPr="00354188">
        <w:t xml:space="preserve"> </w:t>
      </w:r>
      <w:r w:rsidR="001B1A35">
        <w:t>members of the</w:t>
      </w:r>
      <w:r w:rsidR="00354188">
        <w:t xml:space="preserve"> modified Tier 3</w:t>
      </w:r>
      <w:r w:rsidR="001B1A35">
        <w:t xml:space="preserve"> pension plan</w:t>
      </w:r>
      <w:r w:rsidR="00D24DF3">
        <w:t>, excluding uniformed corrections officers and sanitation workers</w:t>
      </w:r>
      <w:r w:rsidR="7AECDD78">
        <w:t>;</w:t>
      </w:r>
      <w:r w:rsidR="50263083">
        <w:t xml:space="preserve"> and</w:t>
      </w:r>
    </w:p>
    <w:p w14:paraId="5047F4CF" w14:textId="0ACC734D" w:rsidR="7795AD02" w:rsidRDefault="7795AD02" w:rsidP="004A69C8">
      <w:pPr>
        <w:spacing w:after="0" w:line="480" w:lineRule="auto"/>
        <w:ind w:firstLine="720"/>
        <w:rPr>
          <w:rFonts w:eastAsia="Times New Roman"/>
        </w:rPr>
      </w:pPr>
      <w:r>
        <w:t>Whereas,</w:t>
      </w:r>
      <w:r w:rsidRPr="1A1CB808">
        <w:rPr>
          <w:rFonts w:eastAsia="Times New Roman"/>
        </w:rPr>
        <w:t xml:space="preserve"> </w:t>
      </w:r>
      <w:r w:rsidR="1D686B4C" w:rsidRPr="1A1CB808">
        <w:rPr>
          <w:rFonts w:eastAsia="Times New Roman"/>
        </w:rPr>
        <w:t xml:space="preserve">S.9130, introduced by State Senator Robert Jackson and pending in the State Senate, and companion bill A.10248 sponsored by </w:t>
      </w:r>
      <w:r w:rsidR="001541BA">
        <w:rPr>
          <w:rFonts w:eastAsia="Times New Roman"/>
        </w:rPr>
        <w:t xml:space="preserve">State </w:t>
      </w:r>
      <w:r w:rsidR="1D686B4C" w:rsidRPr="1A1CB808">
        <w:rPr>
          <w:rFonts w:eastAsia="Times New Roman"/>
        </w:rPr>
        <w:t xml:space="preserve">Assemblymember Pheffer Amato and pending in the State Assembly, would amend the retirement and social security law to </w:t>
      </w:r>
      <w:r w:rsidR="6B5E1614" w:rsidRPr="1A1CB808">
        <w:rPr>
          <w:rFonts w:eastAsia="Times New Roman"/>
        </w:rPr>
        <w:t>restore the 20-year service requirement for uniformed corrections officers and sanitation workers; and</w:t>
      </w:r>
    </w:p>
    <w:p w14:paraId="225451AB" w14:textId="598CBF01" w:rsidR="75BB4758" w:rsidRDefault="75BB4758" w:rsidP="004A69C8">
      <w:pPr>
        <w:spacing w:after="0" w:line="480" w:lineRule="auto"/>
        <w:ind w:firstLine="720"/>
      </w:pPr>
      <w:r>
        <w:lastRenderedPageBreak/>
        <w:t>Whereas,</w:t>
      </w:r>
      <w:r w:rsidRPr="1A1CB808">
        <w:rPr>
          <w:rFonts w:eastAsia="Times New Roman"/>
        </w:rPr>
        <w:t xml:space="preserve"> </w:t>
      </w:r>
      <w:r w:rsidR="3ACB062E" w:rsidRPr="1A1CB808">
        <w:rPr>
          <w:rFonts w:eastAsia="Times New Roman"/>
        </w:rPr>
        <w:t xml:space="preserve">During State budget hearings in February 2026, </w:t>
      </w:r>
      <w:r w:rsidR="00354188">
        <w:rPr>
          <w:rFonts w:eastAsia="Times New Roman"/>
        </w:rPr>
        <w:t xml:space="preserve">the </w:t>
      </w:r>
      <w:r w:rsidR="001541BA">
        <w:rPr>
          <w:rFonts w:eastAsia="Times New Roman"/>
        </w:rPr>
        <w:t xml:space="preserve">State </w:t>
      </w:r>
      <w:r w:rsidR="3ACB062E" w:rsidRPr="1A1CB808">
        <w:rPr>
          <w:rFonts w:eastAsia="Times New Roman"/>
        </w:rPr>
        <w:t xml:space="preserve">Department of Corrections and Community </w:t>
      </w:r>
      <w:r w:rsidR="1ADE4651" w:rsidRPr="1A1CB808">
        <w:rPr>
          <w:rFonts w:eastAsia="Times New Roman"/>
        </w:rPr>
        <w:t xml:space="preserve">Supervision </w:t>
      </w:r>
      <w:r w:rsidR="3ACB062E" w:rsidRPr="1A1CB808">
        <w:rPr>
          <w:rFonts w:eastAsia="Times New Roman"/>
        </w:rPr>
        <w:t>Commissioner testified that the department had 4,600 correction officer vacancies</w:t>
      </w:r>
      <w:r w:rsidR="38B1DFCD" w:rsidRPr="1A1CB808">
        <w:rPr>
          <w:rFonts w:eastAsia="Times New Roman"/>
        </w:rPr>
        <w:t xml:space="preserve"> statewid</w:t>
      </w:r>
      <w:r w:rsidR="000115E0">
        <w:rPr>
          <w:rFonts w:eastAsia="Times New Roman"/>
        </w:rPr>
        <w:t>e</w:t>
      </w:r>
      <w:r w:rsidR="178494E3">
        <w:t>; and</w:t>
      </w:r>
    </w:p>
    <w:p w14:paraId="4497F9F3" w14:textId="5AB7109F" w:rsidR="1A3F53B3" w:rsidRDefault="51BE9089" w:rsidP="00000A5C">
      <w:pPr>
        <w:spacing w:after="0" w:line="480" w:lineRule="auto"/>
        <w:ind w:firstLine="720"/>
      </w:pPr>
      <w:r>
        <w:t>Whereas,</w:t>
      </w:r>
      <w:r w:rsidRPr="1A1CB808">
        <w:rPr>
          <w:rFonts w:eastAsia="Times New Roman"/>
        </w:rPr>
        <w:t xml:space="preserve"> </w:t>
      </w:r>
      <w:r w:rsidR="5F4B6F26" w:rsidRPr="1A1CB808">
        <w:rPr>
          <w:rFonts w:eastAsia="Times New Roman"/>
        </w:rPr>
        <w:t>A</w:t>
      </w:r>
      <w:r w:rsidR="145C7DD5" w:rsidRPr="1A1CB808">
        <w:rPr>
          <w:rFonts w:eastAsia="Times New Roman"/>
        </w:rPr>
        <w:t xml:space="preserve">s of March 31, 2026, </w:t>
      </w:r>
      <w:r w:rsidR="7777D80C" w:rsidRPr="1A1CB808">
        <w:rPr>
          <w:rFonts w:eastAsia="Times New Roman"/>
        </w:rPr>
        <w:t xml:space="preserve">the NYC Department </w:t>
      </w:r>
      <w:r w:rsidR="00354188">
        <w:rPr>
          <w:rFonts w:eastAsia="Times New Roman"/>
        </w:rPr>
        <w:t xml:space="preserve">of Corrections (DOC) </w:t>
      </w:r>
      <w:r w:rsidR="7777D80C" w:rsidRPr="1A1CB808">
        <w:rPr>
          <w:rFonts w:eastAsia="Times New Roman"/>
        </w:rPr>
        <w:t xml:space="preserve">had </w:t>
      </w:r>
      <w:r w:rsidR="001541BA">
        <w:rPr>
          <w:rFonts w:eastAsia="Times New Roman"/>
        </w:rPr>
        <w:t>1,422 corrections officer vacancies, a</w:t>
      </w:r>
      <w:r w:rsidR="7777D80C" w:rsidRPr="1A1CB808">
        <w:rPr>
          <w:rFonts w:eastAsia="Times New Roman"/>
        </w:rPr>
        <w:t xml:space="preserve"> 20% vacancy rat</w:t>
      </w:r>
      <w:r w:rsidR="001541BA">
        <w:rPr>
          <w:rFonts w:eastAsia="Times New Roman"/>
        </w:rPr>
        <w:t>e</w:t>
      </w:r>
      <w:r w:rsidR="00000A5C">
        <w:t>,</w:t>
      </w:r>
      <w:r w:rsidR="145C7DD5" w:rsidRPr="1A1CB808">
        <w:rPr>
          <w:rFonts w:eastAsia="Times New Roman"/>
        </w:rPr>
        <w:t xml:space="preserve"> </w:t>
      </w:r>
      <w:r w:rsidR="316AD129" w:rsidRPr="1A1CB808">
        <w:rPr>
          <w:rFonts w:eastAsia="Times New Roman"/>
        </w:rPr>
        <w:t>the highest among all un</w:t>
      </w:r>
      <w:r w:rsidR="00B61203" w:rsidRPr="1A1CB808">
        <w:rPr>
          <w:rFonts w:eastAsia="Times New Roman"/>
        </w:rPr>
        <w:t>i</w:t>
      </w:r>
      <w:r w:rsidR="316AD129" w:rsidRPr="1A1CB808">
        <w:rPr>
          <w:rFonts w:eastAsia="Times New Roman"/>
        </w:rPr>
        <w:t>form</w:t>
      </w:r>
      <w:r w:rsidR="59B9498B" w:rsidRPr="1A1CB808">
        <w:rPr>
          <w:rFonts w:eastAsia="Times New Roman"/>
        </w:rPr>
        <w:t>e</w:t>
      </w:r>
      <w:r w:rsidR="316AD129" w:rsidRPr="1A1CB808">
        <w:rPr>
          <w:rFonts w:eastAsia="Times New Roman"/>
        </w:rPr>
        <w:t>d positions</w:t>
      </w:r>
      <w:r w:rsidR="3929050C" w:rsidRPr="1A1CB808">
        <w:rPr>
          <w:rFonts w:eastAsia="Times New Roman"/>
        </w:rPr>
        <w:t xml:space="preserve"> </w:t>
      </w:r>
      <w:r w:rsidR="18DEC39C" w:rsidRPr="1A1CB808">
        <w:rPr>
          <w:rFonts w:eastAsia="Times New Roman"/>
        </w:rPr>
        <w:t xml:space="preserve">in NYC </w:t>
      </w:r>
      <w:r w:rsidR="3929050C" w:rsidRPr="1A1CB808">
        <w:rPr>
          <w:rFonts w:eastAsia="Times New Roman"/>
        </w:rPr>
        <w:t>and almost five times higher than the vacancy rate for</w:t>
      </w:r>
      <w:r w:rsidR="2D341830" w:rsidRPr="1A1CB808">
        <w:rPr>
          <w:rFonts w:eastAsia="Times New Roman"/>
        </w:rPr>
        <w:t xml:space="preserve"> uniformed police and fire employees</w:t>
      </w:r>
      <w:r w:rsidR="1C2091E9">
        <w:t>; and</w:t>
      </w:r>
    </w:p>
    <w:p w14:paraId="2AAA9863" w14:textId="24B52826" w:rsidR="4BE27B7B" w:rsidRDefault="001541BA" w:rsidP="00000A5C">
      <w:pPr>
        <w:spacing w:after="0" w:line="480" w:lineRule="auto"/>
        <w:ind w:firstLine="720"/>
      </w:pPr>
      <w:r>
        <w:t>Whereas,</w:t>
      </w:r>
      <w:r w:rsidR="77FD7EDD">
        <w:t xml:space="preserve"> </w:t>
      </w:r>
      <w:r>
        <w:t>T</w:t>
      </w:r>
      <w:r w:rsidR="77FD7EDD">
        <w:t xml:space="preserve">he </w:t>
      </w:r>
      <w:r w:rsidR="268B106B">
        <w:t>c</w:t>
      </w:r>
      <w:r w:rsidR="77FD7EDD">
        <w:t xml:space="preserve">orrections </w:t>
      </w:r>
      <w:r w:rsidR="3C13600D">
        <w:t>o</w:t>
      </w:r>
      <w:r w:rsidR="77FD7EDD">
        <w:t>fficer workforce is shrinking</w:t>
      </w:r>
      <w:r w:rsidR="0BC220C2">
        <w:t xml:space="preserve"> due to retirements outpacing recruitment</w:t>
      </w:r>
      <w:r w:rsidR="00D24DF3">
        <w:t xml:space="preserve"> and </w:t>
      </w:r>
      <w:r w:rsidR="00000A5C">
        <w:t>r</w:t>
      </w:r>
      <w:r w:rsidR="4BE27B7B">
        <w:t xml:space="preserve">ecruitment </w:t>
      </w:r>
      <w:r w:rsidR="5F457BD4">
        <w:t xml:space="preserve">and retention </w:t>
      </w:r>
      <w:r w:rsidR="4BE27B7B">
        <w:t>challenges related to low pay, non</w:t>
      </w:r>
      <w:r w:rsidR="46395212">
        <w:t xml:space="preserve">competitive benefits and dangerous working conditions; and </w:t>
      </w:r>
    </w:p>
    <w:p w14:paraId="1207EC4F" w14:textId="164BAF67" w:rsidR="77FD7EDD" w:rsidRDefault="77FD7EDD" w:rsidP="004A69C8">
      <w:pPr>
        <w:spacing w:after="0" w:line="480" w:lineRule="auto"/>
        <w:ind w:firstLine="720"/>
      </w:pPr>
      <w:r>
        <w:t xml:space="preserve">Whereas, </w:t>
      </w:r>
      <w:r w:rsidR="00000A5C">
        <w:t>As the NYC jail population continues to grow, potentially reaching 8,800 by June 2027, u</w:t>
      </w:r>
      <w:r>
        <w:t xml:space="preserve">nderstaffing in </w:t>
      </w:r>
      <w:r w:rsidR="00354188">
        <w:t>NYC</w:t>
      </w:r>
      <w:r>
        <w:t xml:space="preserve"> jails makes </w:t>
      </w:r>
      <w:r w:rsidR="00354188">
        <w:t xml:space="preserve">conditions </w:t>
      </w:r>
      <w:r>
        <w:t xml:space="preserve">less safe both </w:t>
      </w:r>
      <w:r w:rsidR="00354188">
        <w:t xml:space="preserve">for </w:t>
      </w:r>
      <w:r w:rsidR="06E31C27">
        <w:t>people in custody</w:t>
      </w:r>
      <w:r>
        <w:t xml:space="preserve"> and </w:t>
      </w:r>
      <w:r w:rsidR="27C071A5">
        <w:t>c</w:t>
      </w:r>
      <w:r w:rsidR="3FF1C309">
        <w:t xml:space="preserve">orrections </w:t>
      </w:r>
      <w:r w:rsidR="29D6AFFE">
        <w:t>o</w:t>
      </w:r>
      <w:r w:rsidR="3FF1C309">
        <w:t>fficers</w:t>
      </w:r>
      <w:r w:rsidR="4B4FB319">
        <w:t xml:space="preserve"> which </w:t>
      </w:r>
      <w:r w:rsidR="50149FFD">
        <w:t>compounds recruitment and retention issues</w:t>
      </w:r>
      <w:r w:rsidR="3FF1C309">
        <w:t>; and</w:t>
      </w:r>
    </w:p>
    <w:p w14:paraId="673281AD" w14:textId="4DDF73E1" w:rsidR="6E32C1F8" w:rsidRDefault="6E32C1F8" w:rsidP="004A69C8">
      <w:pPr>
        <w:spacing w:after="0" w:line="480" w:lineRule="auto"/>
        <w:ind w:firstLine="720"/>
        <w:rPr>
          <w:rFonts w:eastAsia="Times New Roman"/>
        </w:rPr>
      </w:pPr>
      <w:r>
        <w:t xml:space="preserve">Whereas, </w:t>
      </w:r>
      <w:r w:rsidR="1B18BAAA">
        <w:t>According to the New York State Public Employees Federation</w:t>
      </w:r>
      <w:r w:rsidR="004E1B51">
        <w:t>,</w:t>
      </w:r>
      <w:r w:rsidR="0D93A590">
        <w:t xml:space="preserve"> restoring the </w:t>
      </w:r>
      <w:r w:rsidR="494F12E6">
        <w:t>20-year service requirement for normal retirement</w:t>
      </w:r>
      <w:r w:rsidR="00354188">
        <w:t xml:space="preserve"> </w:t>
      </w:r>
      <w:r w:rsidR="004E1B51">
        <w:t xml:space="preserve">for corrections officers </w:t>
      </w:r>
      <w:r w:rsidR="494F12E6">
        <w:t xml:space="preserve">is expected to </w:t>
      </w:r>
      <w:r w:rsidR="50490AE1">
        <w:t>bolster</w:t>
      </w:r>
      <w:r w:rsidR="494F12E6">
        <w:t xml:space="preserve"> recruitment and retention efforts and bring about </w:t>
      </w:r>
      <w:r w:rsidR="75D48306">
        <w:t xml:space="preserve">much needed </w:t>
      </w:r>
      <w:r w:rsidR="494F12E6">
        <w:t xml:space="preserve">parity </w:t>
      </w:r>
      <w:r w:rsidR="12EE401B">
        <w:t xml:space="preserve">with </w:t>
      </w:r>
      <w:r w:rsidR="00354188">
        <w:t>corrections officers</w:t>
      </w:r>
      <w:r w:rsidR="12EE401B">
        <w:t xml:space="preserve"> under previous pension plan tiers; </w:t>
      </w:r>
      <w:r w:rsidR="12EE401B" w:rsidRPr="1A1CB808">
        <w:rPr>
          <w:rFonts w:eastAsia="Times New Roman"/>
          <w:color w:val="000000" w:themeColor="text1"/>
        </w:rPr>
        <w:t>now, therefore, be it</w:t>
      </w:r>
    </w:p>
    <w:p w14:paraId="029CEAFF" w14:textId="61324FE1" w:rsidR="12EE401B" w:rsidRDefault="12EE401B" w:rsidP="004A69C8">
      <w:pPr>
        <w:spacing w:after="0" w:line="480" w:lineRule="auto"/>
        <w:ind w:firstLine="720"/>
      </w:pPr>
      <w:r>
        <w:t xml:space="preserve">Resolved, </w:t>
      </w:r>
      <w:r w:rsidRPr="1A1CB808">
        <w:rPr>
          <w:rFonts w:eastAsia="Times New Roman"/>
          <w:color w:val="000000" w:themeColor="text1"/>
        </w:rPr>
        <w:t>That the Council of the City of New York</w:t>
      </w:r>
      <w:r w:rsidRPr="1A1CB808">
        <w:rPr>
          <w:rFonts w:eastAsia="Times New Roman"/>
        </w:rPr>
        <w:t xml:space="preserve"> </w:t>
      </w:r>
      <w:r>
        <w:t>calls upon the New York State Legislature to pass, and the Governor to sign, S.9130/A.10248, which would restore the 20-year service retirement for certain New York city corrections officers and sanitation workers</w:t>
      </w:r>
      <w:r w:rsidR="004A69C8">
        <w:t>.</w:t>
      </w:r>
    </w:p>
    <w:p w14:paraId="26A2D422" w14:textId="77777777" w:rsidR="00D24DF3" w:rsidRDefault="00D24DF3" w:rsidP="004A69C8">
      <w:pPr>
        <w:spacing w:after="0" w:line="480" w:lineRule="auto"/>
        <w:ind w:firstLine="720"/>
      </w:pPr>
    </w:p>
    <w:p w14:paraId="53631D2D" w14:textId="77777777" w:rsidR="004E1B51" w:rsidRDefault="004E1B51" w:rsidP="000574D8">
      <w:pPr>
        <w:spacing w:after="0" w:line="480" w:lineRule="auto"/>
      </w:pPr>
    </w:p>
    <w:p w14:paraId="734F9E88" w14:textId="3A9460FB" w:rsidR="004A69C8" w:rsidRDefault="004A69C8" w:rsidP="004A69C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LS #22890</w:t>
      </w:r>
    </w:p>
    <w:p w14:paraId="5081B45A" w14:textId="36D3E578" w:rsidR="004A69C8" w:rsidRDefault="004A69C8" w:rsidP="004A69C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4/16/26</w:t>
      </w:r>
    </w:p>
    <w:p w14:paraId="1BD3851A" w14:textId="3052A089" w:rsidR="000115E0" w:rsidRDefault="004A69C8" w:rsidP="000574D8">
      <w:pPr>
        <w:spacing w:after="0" w:line="240" w:lineRule="auto"/>
        <w:jc w:val="both"/>
      </w:pPr>
      <w:r>
        <w:rPr>
          <w:sz w:val="18"/>
          <w:szCs w:val="18"/>
        </w:rPr>
        <w:t>PR</w:t>
      </w:r>
    </w:p>
    <w:sectPr w:rsidR="000115E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BEA9" w14:textId="77777777" w:rsidR="00BE51F4" w:rsidRDefault="00BE51F4">
      <w:pPr>
        <w:spacing w:after="0" w:line="240" w:lineRule="auto"/>
      </w:pPr>
      <w:r>
        <w:separator/>
      </w:r>
    </w:p>
  </w:endnote>
  <w:endnote w:type="continuationSeparator" w:id="0">
    <w:p w14:paraId="16C4DE1E" w14:textId="77777777" w:rsidR="00BE51F4" w:rsidRDefault="00BE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6602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803A56" w14:textId="7D9CCEE9" w:rsidR="004A69C8" w:rsidRDefault="004A69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4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859855" w14:textId="77777777" w:rsidR="004A69C8" w:rsidRDefault="004A6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6012" w14:textId="77777777" w:rsidR="00BE51F4" w:rsidRDefault="00BE51F4">
      <w:pPr>
        <w:spacing w:after="0" w:line="240" w:lineRule="auto"/>
      </w:pPr>
      <w:r>
        <w:separator/>
      </w:r>
    </w:p>
  </w:footnote>
  <w:footnote w:type="continuationSeparator" w:id="0">
    <w:p w14:paraId="4A8958B8" w14:textId="77777777" w:rsidR="00BE51F4" w:rsidRDefault="00BE5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00F07"/>
    <w:multiLevelType w:val="hybridMultilevel"/>
    <w:tmpl w:val="88467718"/>
    <w:lvl w:ilvl="0" w:tplc="641AC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CA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422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8C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27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25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86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E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61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825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74"/>
    <w:rsid w:val="00000A5C"/>
    <w:rsid w:val="000115E0"/>
    <w:rsid w:val="00026762"/>
    <w:rsid w:val="000574D8"/>
    <w:rsid w:val="00094D27"/>
    <w:rsid w:val="000C4CB4"/>
    <w:rsid w:val="000E60EE"/>
    <w:rsid w:val="001233CC"/>
    <w:rsid w:val="0014262F"/>
    <w:rsid w:val="001541BA"/>
    <w:rsid w:val="001B1A35"/>
    <w:rsid w:val="0021311B"/>
    <w:rsid w:val="002149A8"/>
    <w:rsid w:val="00222B59"/>
    <w:rsid w:val="00245EDE"/>
    <w:rsid w:val="00255A6E"/>
    <w:rsid w:val="002C4128"/>
    <w:rsid w:val="00354188"/>
    <w:rsid w:val="00383612"/>
    <w:rsid w:val="003E1EE2"/>
    <w:rsid w:val="003F69BE"/>
    <w:rsid w:val="00465882"/>
    <w:rsid w:val="004759E4"/>
    <w:rsid w:val="0049672F"/>
    <w:rsid w:val="004A69C8"/>
    <w:rsid w:val="004A77B0"/>
    <w:rsid w:val="004D1ED4"/>
    <w:rsid w:val="004E1B51"/>
    <w:rsid w:val="005377D7"/>
    <w:rsid w:val="005C6313"/>
    <w:rsid w:val="006279F2"/>
    <w:rsid w:val="00632B73"/>
    <w:rsid w:val="006A4DDB"/>
    <w:rsid w:val="00706F06"/>
    <w:rsid w:val="00711E47"/>
    <w:rsid w:val="0076427F"/>
    <w:rsid w:val="0078108E"/>
    <w:rsid w:val="007A0874"/>
    <w:rsid w:val="008279D1"/>
    <w:rsid w:val="00887437"/>
    <w:rsid w:val="008B6085"/>
    <w:rsid w:val="008F6382"/>
    <w:rsid w:val="00903497"/>
    <w:rsid w:val="009D2FD7"/>
    <w:rsid w:val="009D76FC"/>
    <w:rsid w:val="00A50B19"/>
    <w:rsid w:val="00AD3618"/>
    <w:rsid w:val="00B36FDB"/>
    <w:rsid w:val="00B61203"/>
    <w:rsid w:val="00B92B15"/>
    <w:rsid w:val="00BA2827"/>
    <w:rsid w:val="00BE51F4"/>
    <w:rsid w:val="00BF1129"/>
    <w:rsid w:val="00CD4977"/>
    <w:rsid w:val="00D24DF3"/>
    <w:rsid w:val="00D254B6"/>
    <w:rsid w:val="00D43395"/>
    <w:rsid w:val="00D7000D"/>
    <w:rsid w:val="00D93A65"/>
    <w:rsid w:val="00DC7243"/>
    <w:rsid w:val="00EB110F"/>
    <w:rsid w:val="00ECE78B"/>
    <w:rsid w:val="00F30F25"/>
    <w:rsid w:val="00F459D0"/>
    <w:rsid w:val="00F539E0"/>
    <w:rsid w:val="00F61496"/>
    <w:rsid w:val="00F73C8A"/>
    <w:rsid w:val="00FC7F74"/>
    <w:rsid w:val="00FD104E"/>
    <w:rsid w:val="00FD2125"/>
    <w:rsid w:val="0144A371"/>
    <w:rsid w:val="029BC12E"/>
    <w:rsid w:val="02C6C14C"/>
    <w:rsid w:val="03326929"/>
    <w:rsid w:val="0347A960"/>
    <w:rsid w:val="0350F7E0"/>
    <w:rsid w:val="03B18675"/>
    <w:rsid w:val="043B09AC"/>
    <w:rsid w:val="0537B5D0"/>
    <w:rsid w:val="055B2812"/>
    <w:rsid w:val="06E31C27"/>
    <w:rsid w:val="08846BEE"/>
    <w:rsid w:val="09959BFF"/>
    <w:rsid w:val="0A84ECE0"/>
    <w:rsid w:val="0A919698"/>
    <w:rsid w:val="0AB66B61"/>
    <w:rsid w:val="0B4B0F6E"/>
    <w:rsid w:val="0BC220C2"/>
    <w:rsid w:val="0C5F2FD1"/>
    <w:rsid w:val="0CE551C5"/>
    <w:rsid w:val="0D19A1D5"/>
    <w:rsid w:val="0D8B7491"/>
    <w:rsid w:val="0D93A590"/>
    <w:rsid w:val="0DF03464"/>
    <w:rsid w:val="0E19C0E6"/>
    <w:rsid w:val="0E682708"/>
    <w:rsid w:val="0ED3FA78"/>
    <w:rsid w:val="0EFDB64C"/>
    <w:rsid w:val="0FCF8028"/>
    <w:rsid w:val="0FD18F94"/>
    <w:rsid w:val="0FE25299"/>
    <w:rsid w:val="1011C651"/>
    <w:rsid w:val="10155AC5"/>
    <w:rsid w:val="1138CD24"/>
    <w:rsid w:val="12CBDF86"/>
    <w:rsid w:val="12EE401B"/>
    <w:rsid w:val="1372D6D0"/>
    <w:rsid w:val="141D9B71"/>
    <w:rsid w:val="1459E045"/>
    <w:rsid w:val="145B222C"/>
    <w:rsid w:val="145C7DD5"/>
    <w:rsid w:val="1489EAEC"/>
    <w:rsid w:val="14AE3675"/>
    <w:rsid w:val="14BE90F0"/>
    <w:rsid w:val="153404B1"/>
    <w:rsid w:val="161DE501"/>
    <w:rsid w:val="1639DD22"/>
    <w:rsid w:val="16F85E9C"/>
    <w:rsid w:val="17353AB3"/>
    <w:rsid w:val="178494E3"/>
    <w:rsid w:val="178DEB3B"/>
    <w:rsid w:val="18DEC39C"/>
    <w:rsid w:val="198FB936"/>
    <w:rsid w:val="1A1CB808"/>
    <w:rsid w:val="1A3F53B3"/>
    <w:rsid w:val="1A5B714C"/>
    <w:rsid w:val="1AD788C5"/>
    <w:rsid w:val="1ADE4651"/>
    <w:rsid w:val="1B18BAAA"/>
    <w:rsid w:val="1B377F4C"/>
    <w:rsid w:val="1B9BE2ED"/>
    <w:rsid w:val="1C2091E9"/>
    <w:rsid w:val="1C89031A"/>
    <w:rsid w:val="1C9D5B41"/>
    <w:rsid w:val="1D686B4C"/>
    <w:rsid w:val="1D73A39A"/>
    <w:rsid w:val="1DE16F9C"/>
    <w:rsid w:val="1E3D35A4"/>
    <w:rsid w:val="1E741AF1"/>
    <w:rsid w:val="1E948898"/>
    <w:rsid w:val="1E983BC8"/>
    <w:rsid w:val="1ECAE781"/>
    <w:rsid w:val="1F1DEC6C"/>
    <w:rsid w:val="1FB3541F"/>
    <w:rsid w:val="1FF77610"/>
    <w:rsid w:val="205527FB"/>
    <w:rsid w:val="20E7FD0F"/>
    <w:rsid w:val="21078E7D"/>
    <w:rsid w:val="2166C167"/>
    <w:rsid w:val="21A488DB"/>
    <w:rsid w:val="222FCB29"/>
    <w:rsid w:val="23A3FE62"/>
    <w:rsid w:val="2434A0AD"/>
    <w:rsid w:val="2687D04F"/>
    <w:rsid w:val="268B106B"/>
    <w:rsid w:val="27787D38"/>
    <w:rsid w:val="27C071A5"/>
    <w:rsid w:val="29A0C4C5"/>
    <w:rsid w:val="29D6AFFE"/>
    <w:rsid w:val="2A752D0D"/>
    <w:rsid w:val="2A8D2EDD"/>
    <w:rsid w:val="2B001D6F"/>
    <w:rsid w:val="2BCAA38A"/>
    <w:rsid w:val="2C760DD0"/>
    <w:rsid w:val="2D341830"/>
    <w:rsid w:val="2DA16C37"/>
    <w:rsid w:val="2DF7D913"/>
    <w:rsid w:val="2E7F12B7"/>
    <w:rsid w:val="2E94861D"/>
    <w:rsid w:val="2FC7064D"/>
    <w:rsid w:val="2FF0ECCD"/>
    <w:rsid w:val="30C19EB7"/>
    <w:rsid w:val="30C56C5D"/>
    <w:rsid w:val="30F0EC33"/>
    <w:rsid w:val="31348D58"/>
    <w:rsid w:val="316AD129"/>
    <w:rsid w:val="327B05CD"/>
    <w:rsid w:val="328A10D3"/>
    <w:rsid w:val="330FF1A5"/>
    <w:rsid w:val="3336EB1B"/>
    <w:rsid w:val="342FD803"/>
    <w:rsid w:val="35A31F4A"/>
    <w:rsid w:val="3663DD0C"/>
    <w:rsid w:val="3766FE99"/>
    <w:rsid w:val="3817B676"/>
    <w:rsid w:val="38B1DFCD"/>
    <w:rsid w:val="38D8BF4F"/>
    <w:rsid w:val="38DD92F5"/>
    <w:rsid w:val="3906E8B1"/>
    <w:rsid w:val="391D21C1"/>
    <w:rsid w:val="3929050C"/>
    <w:rsid w:val="394C4D09"/>
    <w:rsid w:val="3A4B433E"/>
    <w:rsid w:val="3AAFC6CA"/>
    <w:rsid w:val="3ACB062E"/>
    <w:rsid w:val="3C13600D"/>
    <w:rsid w:val="3C5DE7CC"/>
    <w:rsid w:val="3CFF5587"/>
    <w:rsid w:val="3D4C3237"/>
    <w:rsid w:val="3DAF08C1"/>
    <w:rsid w:val="3E38A23A"/>
    <w:rsid w:val="3E587CB5"/>
    <w:rsid w:val="3E5C4011"/>
    <w:rsid w:val="3F281602"/>
    <w:rsid w:val="3FF1C309"/>
    <w:rsid w:val="400A5356"/>
    <w:rsid w:val="403623C6"/>
    <w:rsid w:val="407B8E6C"/>
    <w:rsid w:val="416C83DF"/>
    <w:rsid w:val="42A41A1C"/>
    <w:rsid w:val="42C3C564"/>
    <w:rsid w:val="433A454B"/>
    <w:rsid w:val="457D90D0"/>
    <w:rsid w:val="46395212"/>
    <w:rsid w:val="46553864"/>
    <w:rsid w:val="471B7BAD"/>
    <w:rsid w:val="47603A43"/>
    <w:rsid w:val="494F12E6"/>
    <w:rsid w:val="4B4FB319"/>
    <w:rsid w:val="4B7BBC3F"/>
    <w:rsid w:val="4BE27B7B"/>
    <w:rsid w:val="4C3536DE"/>
    <w:rsid w:val="4C743FB0"/>
    <w:rsid w:val="4D113F49"/>
    <w:rsid w:val="4D128517"/>
    <w:rsid w:val="4D8E7581"/>
    <w:rsid w:val="4D9400B8"/>
    <w:rsid w:val="4FC74255"/>
    <w:rsid w:val="50149FFD"/>
    <w:rsid w:val="50263083"/>
    <w:rsid w:val="50407286"/>
    <w:rsid w:val="50490AE1"/>
    <w:rsid w:val="504934E0"/>
    <w:rsid w:val="50F19D43"/>
    <w:rsid w:val="51521454"/>
    <w:rsid w:val="5167E3EE"/>
    <w:rsid w:val="51BE9089"/>
    <w:rsid w:val="51C7B9CC"/>
    <w:rsid w:val="51D2B522"/>
    <w:rsid w:val="51E45DE4"/>
    <w:rsid w:val="520F916B"/>
    <w:rsid w:val="525A18A4"/>
    <w:rsid w:val="5284239F"/>
    <w:rsid w:val="52BD7282"/>
    <w:rsid w:val="55139B96"/>
    <w:rsid w:val="56B1ACDE"/>
    <w:rsid w:val="58753665"/>
    <w:rsid w:val="58C78429"/>
    <w:rsid w:val="595A9E92"/>
    <w:rsid w:val="59B9498B"/>
    <w:rsid w:val="5AE1235E"/>
    <w:rsid w:val="5B1832D8"/>
    <w:rsid w:val="5B2AA8E8"/>
    <w:rsid w:val="5C2311B0"/>
    <w:rsid w:val="5C54B95D"/>
    <w:rsid w:val="5CB5E265"/>
    <w:rsid w:val="5CCD886C"/>
    <w:rsid w:val="5CEF5653"/>
    <w:rsid w:val="5CF50460"/>
    <w:rsid w:val="5F1837B2"/>
    <w:rsid w:val="5F457BD4"/>
    <w:rsid w:val="5F465CC0"/>
    <w:rsid w:val="5F4B6F26"/>
    <w:rsid w:val="5FC5EFF0"/>
    <w:rsid w:val="60FDFC64"/>
    <w:rsid w:val="6140ADEB"/>
    <w:rsid w:val="617B9675"/>
    <w:rsid w:val="61AA293C"/>
    <w:rsid w:val="62499025"/>
    <w:rsid w:val="634AD1D2"/>
    <w:rsid w:val="640A7B9C"/>
    <w:rsid w:val="64D9F8D0"/>
    <w:rsid w:val="651662D4"/>
    <w:rsid w:val="652BCD69"/>
    <w:rsid w:val="65719FFB"/>
    <w:rsid w:val="65A95C22"/>
    <w:rsid w:val="6695A219"/>
    <w:rsid w:val="66D57C16"/>
    <w:rsid w:val="66E853DB"/>
    <w:rsid w:val="677CD532"/>
    <w:rsid w:val="678BE447"/>
    <w:rsid w:val="67A1FA6D"/>
    <w:rsid w:val="68174DDB"/>
    <w:rsid w:val="686227B6"/>
    <w:rsid w:val="68E8EB77"/>
    <w:rsid w:val="6906FE22"/>
    <w:rsid w:val="6B1F17A6"/>
    <w:rsid w:val="6B2E0605"/>
    <w:rsid w:val="6B3D29AA"/>
    <w:rsid w:val="6B5E1614"/>
    <w:rsid w:val="6B94B8A1"/>
    <w:rsid w:val="6B9AFB96"/>
    <w:rsid w:val="6B9FD25F"/>
    <w:rsid w:val="6E32C1F8"/>
    <w:rsid w:val="6ED23E01"/>
    <w:rsid w:val="6F938E0A"/>
    <w:rsid w:val="71E58529"/>
    <w:rsid w:val="72986BF1"/>
    <w:rsid w:val="73EDD729"/>
    <w:rsid w:val="7472F23C"/>
    <w:rsid w:val="74B22666"/>
    <w:rsid w:val="7559BAE2"/>
    <w:rsid w:val="75BB4758"/>
    <w:rsid w:val="75D48306"/>
    <w:rsid w:val="75EF392C"/>
    <w:rsid w:val="76341B05"/>
    <w:rsid w:val="76AC1143"/>
    <w:rsid w:val="76E286BF"/>
    <w:rsid w:val="7777D80C"/>
    <w:rsid w:val="7795AD02"/>
    <w:rsid w:val="77FD7EDD"/>
    <w:rsid w:val="78C4E4D6"/>
    <w:rsid w:val="7909FE25"/>
    <w:rsid w:val="7A6B4329"/>
    <w:rsid w:val="7AECDD78"/>
    <w:rsid w:val="7B012F65"/>
    <w:rsid w:val="7B72A886"/>
    <w:rsid w:val="7D6F3D49"/>
    <w:rsid w:val="7F62C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03F2B"/>
  <w15:chartTrackingRefBased/>
  <w15:docId w15:val="{87E39C0E-924A-42A0-ABB1-1625E8C3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F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F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F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F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F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F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F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qFormat/>
    <w:rsid w:val="00B92B15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C7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F7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F7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F7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F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F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F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F7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F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F7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F74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uiPriority w:val="99"/>
    <w:semiHidden/>
    <w:unhideWhenUsed/>
    <w:rsid w:val="1A1CB808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1A1CB80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1A1CB808"/>
    <w:rPr>
      <w:color w:val="46788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15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1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5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1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5E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6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9C8"/>
  </w:style>
  <w:style w:type="paragraph" w:styleId="Footer">
    <w:name w:val="footer"/>
    <w:basedOn w:val="Normal"/>
    <w:link w:val="FooterChar"/>
    <w:uiPriority w:val="99"/>
    <w:unhideWhenUsed/>
    <w:rsid w:val="004A6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9C8"/>
  </w:style>
  <w:style w:type="paragraph" w:styleId="Revision">
    <w:name w:val="Revision"/>
    <w:hidden/>
    <w:uiPriority w:val="99"/>
    <w:semiHidden/>
    <w:rsid w:val="00000A5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18164b-0c5d-4777-b259-d1b49bfef1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6FC8A0942C334FB6FA2099740DFDE8" ma:contentTypeVersion="13" ma:contentTypeDescription="Create a new document." ma:contentTypeScope="" ma:versionID="c7a64449a599e8ed9379af20bddddb16">
  <xsd:schema xmlns:xsd="http://www.w3.org/2001/XMLSchema" xmlns:xs="http://www.w3.org/2001/XMLSchema" xmlns:p="http://schemas.microsoft.com/office/2006/metadata/properties" xmlns:ns3="be18164b-0c5d-4777-b259-d1b49bfef10e" xmlns:ns4="7cf1f1fd-0e70-4fdc-b7b9-4fce64371530" targetNamespace="http://schemas.microsoft.com/office/2006/metadata/properties" ma:root="true" ma:fieldsID="d3633e67c7ef93711357cb9266f35ac0" ns3:_="" ns4:_="">
    <xsd:import namespace="be18164b-0c5d-4777-b259-d1b49bfef10e"/>
    <xsd:import namespace="7cf1f1fd-0e70-4fdc-b7b9-4fce643715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8164b-0c5d-4777-b259-d1b49bfef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1f1fd-0e70-4fdc-b7b9-4fce64371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644D48-8931-48AF-905D-1F7061BA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E22EF-A43C-4190-A4F7-88DDC9E81B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45FEC3-FB5E-4F49-A396-6FD454AD4E4D}">
  <ds:schemaRefs>
    <ds:schemaRef ds:uri="http://schemas.microsoft.com/office/2006/metadata/properties"/>
    <ds:schemaRef ds:uri="http://schemas.microsoft.com/office/infopath/2007/PartnerControls"/>
    <ds:schemaRef ds:uri="be18164b-0c5d-4777-b259-d1b49bfef10e"/>
  </ds:schemaRefs>
</ds:datastoreItem>
</file>

<file path=customXml/itemProps4.xml><?xml version="1.0" encoding="utf-8"?>
<ds:datastoreItem xmlns:ds="http://schemas.openxmlformats.org/officeDocument/2006/customXml" ds:itemID="{BD8758DE-871E-4CF9-8A8C-8AC60136F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8164b-0c5d-4777-b259-d1b49bfef10e"/>
    <ds:schemaRef ds:uri="7cf1f1fd-0e70-4fdc-b7b9-4fce64371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Rosenberg, Penina</dc:creator>
  <cp:keywords/>
  <dc:description/>
  <cp:lastModifiedBy>Martin, William</cp:lastModifiedBy>
  <cp:revision>7</cp:revision>
  <dcterms:created xsi:type="dcterms:W3CDTF">2026-04-24T19:52:00Z</dcterms:created>
  <dcterms:modified xsi:type="dcterms:W3CDTF">2026-04-30T19:38:00Z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0x010100936FC8A0942C334FB6FA2099740DFDE8</vt:lpwstr>
  </property>
</Properties>
</file>