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974A8" w14:textId="4F7CBF6D" w:rsidR="004E1CF2" w:rsidRDefault="51940DD1" w:rsidP="00E97376">
      <w:pPr>
        <w:ind w:firstLine="0"/>
        <w:jc w:val="center"/>
      </w:pPr>
      <w:r>
        <w:t xml:space="preserve">Int. No. </w:t>
      </w:r>
      <w:r w:rsidR="00875E14">
        <w:t>877</w:t>
      </w:r>
    </w:p>
    <w:p w14:paraId="672A6659" w14:textId="77777777" w:rsidR="00E97376" w:rsidRDefault="00E97376" w:rsidP="00E97376">
      <w:pPr>
        <w:ind w:firstLine="0"/>
        <w:jc w:val="center"/>
      </w:pPr>
    </w:p>
    <w:p w14:paraId="09B653E6" w14:textId="77777777" w:rsidR="00643410" w:rsidRDefault="00643410" w:rsidP="00643410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Marte, Brooks-Powers, Louis, Farías, Restler and Morano</w:t>
      </w:r>
    </w:p>
    <w:p w14:paraId="7B31555E" w14:textId="308016F9" w:rsidR="528AB266" w:rsidRDefault="528AB266" w:rsidP="528AB266">
      <w:pPr>
        <w:ind w:firstLine="0"/>
        <w:jc w:val="both"/>
        <w:rPr>
          <w:rFonts w:eastAsia="Calibri"/>
        </w:rPr>
      </w:pPr>
    </w:p>
    <w:p w14:paraId="12A1D79A" w14:textId="77777777" w:rsidR="00BE026D" w:rsidRPr="00BE026D" w:rsidRDefault="00BE026D" w:rsidP="007101A2">
      <w:pPr>
        <w:pStyle w:val="BodyText"/>
        <w:spacing w:line="240" w:lineRule="auto"/>
        <w:ind w:firstLine="0"/>
        <w:rPr>
          <w:vanish/>
        </w:rPr>
      </w:pPr>
      <w:r w:rsidRPr="00BE026D">
        <w:rPr>
          <w:vanish/>
        </w:rPr>
        <w:t>..Title</w:t>
      </w:r>
    </w:p>
    <w:p w14:paraId="5E0D810D" w14:textId="77777777" w:rsidR="004E1CF2" w:rsidRDefault="00BE026D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691997">
        <w:t>administrative code of the city of New York</w:t>
      </w:r>
      <w:r w:rsidR="004E1CF2">
        <w:t>, in relation to</w:t>
      </w:r>
      <w:r w:rsidR="007F4087">
        <w:t xml:space="preserve"> </w:t>
      </w:r>
      <w:r w:rsidR="00691997">
        <w:t xml:space="preserve">prohibiting </w:t>
      </w:r>
      <w:r w:rsidR="00145C65">
        <w:t>businesses</w:t>
      </w:r>
      <w:r w:rsidR="00691997">
        <w:t xml:space="preserve"> from setting a minimum purchase </w:t>
      </w:r>
      <w:r w:rsidR="00771660">
        <w:t>requirement</w:t>
      </w:r>
      <w:r w:rsidR="008A33D8">
        <w:t xml:space="preserve"> greater than $10</w:t>
      </w:r>
      <w:r w:rsidR="00691997">
        <w:t xml:space="preserve"> for credit card transactions</w:t>
      </w:r>
    </w:p>
    <w:p w14:paraId="6F91721D" w14:textId="77777777" w:rsidR="00BE026D" w:rsidRPr="00BE026D" w:rsidRDefault="00BE026D" w:rsidP="007101A2">
      <w:pPr>
        <w:pStyle w:val="BodyText"/>
        <w:spacing w:line="240" w:lineRule="auto"/>
        <w:ind w:firstLine="0"/>
        <w:rPr>
          <w:vanish/>
        </w:rPr>
      </w:pPr>
      <w:r w:rsidRPr="00BE026D">
        <w:rPr>
          <w:vanish/>
        </w:rPr>
        <w:t>..Body</w:t>
      </w:r>
    </w:p>
    <w:p w14:paraId="5DAB6C7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27396F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2EB378F" w14:textId="77777777" w:rsidR="004E1CF2" w:rsidRDefault="004E1CF2" w:rsidP="006662DF">
      <w:pPr>
        <w:jc w:val="both"/>
      </w:pPr>
    </w:p>
    <w:p w14:paraId="6A05A809" w14:textId="77777777" w:rsidR="006A691C" w:rsidRDefault="006A691C" w:rsidP="007101A2">
      <w:pPr>
        <w:spacing w:line="480" w:lineRule="auto"/>
        <w:jc w:val="both"/>
        <w:sectPr w:rsidR="006A691C" w:rsidSect="008F0B17">
          <w:headerReference w:type="default" r:id="rId9"/>
          <w:footerReference w:type="defaul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7DBA52D" w14:textId="77777777" w:rsidR="007F4087" w:rsidRDefault="007101A2" w:rsidP="007101A2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AE0F98">
        <w:t>Chapter 5 of title 20 of the administrative code of the city of New York is amend</w:t>
      </w:r>
      <w:r w:rsidR="00466C8F">
        <w:t>ed by adding a new subchapter 26</w:t>
      </w:r>
      <w:r w:rsidR="00AE0F98">
        <w:t xml:space="preserve"> to read as follows:</w:t>
      </w:r>
    </w:p>
    <w:p w14:paraId="5A5268C9" w14:textId="77777777" w:rsidR="000C7EF8" w:rsidRDefault="00C50173" w:rsidP="000C7EF8">
      <w:pPr>
        <w:spacing w:line="480" w:lineRule="auto"/>
        <w:jc w:val="center"/>
        <w:rPr>
          <w:u w:val="single"/>
        </w:rPr>
      </w:pPr>
      <w:r>
        <w:rPr>
          <w:u w:val="single"/>
        </w:rPr>
        <w:t xml:space="preserve">SUBCHAPTER </w:t>
      </w:r>
      <w:r w:rsidR="00466C8F">
        <w:rPr>
          <w:u w:val="single"/>
        </w:rPr>
        <w:t>26</w:t>
      </w:r>
    </w:p>
    <w:p w14:paraId="596C1707" w14:textId="77777777" w:rsidR="000C7EF8" w:rsidRPr="000C7EF8" w:rsidRDefault="00C50173" w:rsidP="000C7EF8">
      <w:pPr>
        <w:spacing w:line="480" w:lineRule="auto"/>
        <w:jc w:val="center"/>
        <w:rPr>
          <w:u w:val="single"/>
        </w:rPr>
      </w:pPr>
      <w:r>
        <w:rPr>
          <w:u w:val="single"/>
        </w:rPr>
        <w:t>PROHIBITION OF CREDIT CARD MINIMUM PURCHASES</w:t>
      </w:r>
    </w:p>
    <w:p w14:paraId="4BF39909" w14:textId="77777777" w:rsidR="00E7638B" w:rsidRDefault="00466C8F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§ 20-880</w:t>
      </w:r>
      <w:r w:rsidR="00AE0F98">
        <w:rPr>
          <w:u w:val="single"/>
        </w:rPr>
        <w:t xml:space="preserve"> </w:t>
      </w:r>
      <w:r w:rsidR="000C7EF8">
        <w:rPr>
          <w:u w:val="single"/>
        </w:rPr>
        <w:t>Prohibited conduct</w:t>
      </w:r>
      <w:r w:rsidR="00AE0F98">
        <w:rPr>
          <w:u w:val="single"/>
        </w:rPr>
        <w:t>.</w:t>
      </w:r>
      <w:r w:rsidR="000C7EF8">
        <w:rPr>
          <w:u w:val="single"/>
        </w:rPr>
        <w:t xml:space="preserve"> It </w:t>
      </w:r>
      <w:r w:rsidR="00213D6C">
        <w:rPr>
          <w:u w:val="single"/>
        </w:rPr>
        <w:t xml:space="preserve">is </w:t>
      </w:r>
      <w:r w:rsidR="000C7EF8">
        <w:rPr>
          <w:u w:val="single"/>
        </w:rPr>
        <w:t xml:space="preserve">unlawful for any </w:t>
      </w:r>
      <w:r w:rsidR="00E5626E">
        <w:rPr>
          <w:u w:val="single"/>
        </w:rPr>
        <w:t>organization</w:t>
      </w:r>
      <w:r w:rsidR="00E24253">
        <w:rPr>
          <w:u w:val="single"/>
        </w:rPr>
        <w:t>,</w:t>
      </w:r>
      <w:r w:rsidR="00E5626E">
        <w:rPr>
          <w:u w:val="single"/>
        </w:rPr>
        <w:t xml:space="preserve"> as</w:t>
      </w:r>
      <w:r w:rsidR="00E24253">
        <w:rPr>
          <w:u w:val="single"/>
        </w:rPr>
        <w:t xml:space="preserve"> such term is</w:t>
      </w:r>
      <w:r w:rsidR="00E5626E">
        <w:rPr>
          <w:u w:val="single"/>
        </w:rPr>
        <w:t xml:space="preserve"> defined in section </w:t>
      </w:r>
      <w:r w:rsidR="00234CC1">
        <w:rPr>
          <w:u w:val="single"/>
        </w:rPr>
        <w:t>20-102</w:t>
      </w:r>
      <w:r w:rsidR="001F4928">
        <w:rPr>
          <w:u w:val="single"/>
        </w:rPr>
        <w:t xml:space="preserve">, </w:t>
      </w:r>
      <w:r w:rsidR="000C7EF8">
        <w:rPr>
          <w:u w:val="single"/>
        </w:rPr>
        <w:t>to</w:t>
      </w:r>
      <w:r w:rsidR="001F4928">
        <w:rPr>
          <w:u w:val="single"/>
        </w:rPr>
        <w:t xml:space="preserve"> set a minimum dollar value</w:t>
      </w:r>
      <w:r w:rsidR="008A33D8">
        <w:rPr>
          <w:u w:val="single"/>
        </w:rPr>
        <w:t xml:space="preserve"> </w:t>
      </w:r>
      <w:r w:rsidR="008A33D8" w:rsidRPr="008A33D8">
        <w:rPr>
          <w:u w:val="single"/>
        </w:rPr>
        <w:t>greater than</w:t>
      </w:r>
      <w:r w:rsidR="008A33D8">
        <w:rPr>
          <w:u w:val="single"/>
        </w:rPr>
        <w:t xml:space="preserve"> $10</w:t>
      </w:r>
      <w:r w:rsidR="001F4928">
        <w:rPr>
          <w:u w:val="single"/>
        </w:rPr>
        <w:t xml:space="preserve"> for the acceptance of credit cards</w:t>
      </w:r>
      <w:r w:rsidR="00725ADF">
        <w:rPr>
          <w:u w:val="single"/>
        </w:rPr>
        <w:t xml:space="preserve"> for any sale, lease, rental or loan or offer for sale, lease, rental or loan of any good or service to the public occurring in the city</w:t>
      </w:r>
      <w:r w:rsidR="001F4928">
        <w:rPr>
          <w:u w:val="single"/>
        </w:rPr>
        <w:t>.</w:t>
      </w:r>
    </w:p>
    <w:p w14:paraId="3C285CF8" w14:textId="77777777" w:rsidR="00E5626E" w:rsidRDefault="00466C8F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§ 20-881</w:t>
      </w:r>
      <w:r w:rsidR="00E5626E">
        <w:rPr>
          <w:u w:val="single"/>
        </w:rPr>
        <w:t xml:space="preserve"> Required </w:t>
      </w:r>
      <w:r w:rsidR="00DD5C0A">
        <w:rPr>
          <w:u w:val="single"/>
        </w:rPr>
        <w:t>posting</w:t>
      </w:r>
      <w:r w:rsidR="00E5626E">
        <w:rPr>
          <w:u w:val="single"/>
        </w:rPr>
        <w:t>. An</w:t>
      </w:r>
      <w:r w:rsidR="005F1ECE">
        <w:rPr>
          <w:u w:val="single"/>
        </w:rPr>
        <w:t>y</w:t>
      </w:r>
      <w:r w:rsidR="00E5626E">
        <w:rPr>
          <w:u w:val="single"/>
        </w:rPr>
        <w:t xml:space="preserve"> organization</w:t>
      </w:r>
      <w:r w:rsidR="005F1ECE">
        <w:rPr>
          <w:u w:val="single"/>
        </w:rPr>
        <w:t xml:space="preserve"> that accepts credit cards</w:t>
      </w:r>
      <w:r w:rsidR="00E5626E">
        <w:rPr>
          <w:u w:val="single"/>
        </w:rPr>
        <w:t xml:space="preserve"> </w:t>
      </w:r>
      <w:r w:rsidR="00C33D4E">
        <w:rPr>
          <w:u w:val="single"/>
        </w:rPr>
        <w:t xml:space="preserve">must </w:t>
      </w:r>
      <w:r w:rsidR="00DD5C0A">
        <w:rPr>
          <w:u w:val="single"/>
        </w:rPr>
        <w:t xml:space="preserve">conspicuously </w:t>
      </w:r>
      <w:r w:rsidR="00E5626E">
        <w:rPr>
          <w:u w:val="single"/>
        </w:rPr>
        <w:t xml:space="preserve">post </w:t>
      </w:r>
      <w:r w:rsidR="00DD5C0A">
        <w:rPr>
          <w:u w:val="single"/>
        </w:rPr>
        <w:t>on or near any fixed point of sale terminal that credit card minimums</w:t>
      </w:r>
      <w:r w:rsidR="008A33D8">
        <w:rPr>
          <w:u w:val="single"/>
        </w:rPr>
        <w:t xml:space="preserve"> </w:t>
      </w:r>
      <w:r w:rsidR="008A33D8" w:rsidRPr="008A33D8">
        <w:rPr>
          <w:u w:val="single"/>
        </w:rPr>
        <w:t>greater than</w:t>
      </w:r>
      <w:r w:rsidR="008A33D8">
        <w:rPr>
          <w:u w:val="single"/>
        </w:rPr>
        <w:t xml:space="preserve"> $10</w:t>
      </w:r>
      <w:r w:rsidR="00DD5C0A">
        <w:rPr>
          <w:u w:val="single"/>
        </w:rPr>
        <w:t xml:space="preserve"> are prohibited by </w:t>
      </w:r>
      <w:r w:rsidR="006D169A">
        <w:rPr>
          <w:u w:val="single"/>
        </w:rPr>
        <w:t xml:space="preserve">city </w:t>
      </w:r>
      <w:r w:rsidR="00DD5C0A">
        <w:rPr>
          <w:u w:val="single"/>
        </w:rPr>
        <w:t>law</w:t>
      </w:r>
      <w:r w:rsidR="00E5626E">
        <w:rPr>
          <w:u w:val="single"/>
        </w:rPr>
        <w:t>.</w:t>
      </w:r>
      <w:r w:rsidR="00234CC1">
        <w:rPr>
          <w:u w:val="single"/>
        </w:rPr>
        <w:t xml:space="preserve"> Such disclosure </w:t>
      </w:r>
      <w:r w:rsidR="00C33D4E">
        <w:rPr>
          <w:u w:val="single"/>
        </w:rPr>
        <w:t xml:space="preserve">will </w:t>
      </w:r>
      <w:r w:rsidR="00234CC1">
        <w:rPr>
          <w:u w:val="single"/>
        </w:rPr>
        <w:t>be in a fo</w:t>
      </w:r>
      <w:r w:rsidR="00DD5C0A">
        <w:rPr>
          <w:u w:val="single"/>
        </w:rPr>
        <w:t>rm</w:t>
      </w:r>
      <w:r w:rsidR="00CE6B33">
        <w:rPr>
          <w:u w:val="single"/>
        </w:rPr>
        <w:t xml:space="preserve"> </w:t>
      </w:r>
      <w:r w:rsidR="00234CC1">
        <w:rPr>
          <w:u w:val="single"/>
        </w:rPr>
        <w:t>determined by the department.</w:t>
      </w:r>
      <w:r w:rsidR="00E5626E">
        <w:rPr>
          <w:u w:val="single"/>
        </w:rPr>
        <w:t xml:space="preserve"> </w:t>
      </w:r>
    </w:p>
    <w:p w14:paraId="5190D9BB" w14:textId="77777777" w:rsidR="00DF0FB9" w:rsidRDefault="00466C8F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§ 20-882</w:t>
      </w:r>
      <w:r w:rsidR="00E7638B">
        <w:rPr>
          <w:u w:val="single"/>
        </w:rPr>
        <w:t xml:space="preserve"> </w:t>
      </w:r>
      <w:r w:rsidR="00BA1BD1">
        <w:rPr>
          <w:u w:val="single"/>
        </w:rPr>
        <w:t>Penalties</w:t>
      </w:r>
      <w:r w:rsidR="00E7638B">
        <w:rPr>
          <w:u w:val="single"/>
        </w:rPr>
        <w:t xml:space="preserve">. a. Any organization violating section </w:t>
      </w:r>
      <w:r>
        <w:rPr>
          <w:u w:val="single"/>
        </w:rPr>
        <w:t>26-880</w:t>
      </w:r>
      <w:r w:rsidR="00E7638B">
        <w:rPr>
          <w:u w:val="single"/>
        </w:rPr>
        <w:t xml:space="preserve"> or </w:t>
      </w:r>
      <w:r w:rsidR="008A6381">
        <w:rPr>
          <w:u w:val="single"/>
        </w:rPr>
        <w:t xml:space="preserve">any </w:t>
      </w:r>
      <w:r w:rsidR="00DF0FB9">
        <w:rPr>
          <w:u w:val="single"/>
        </w:rPr>
        <w:t>rules</w:t>
      </w:r>
      <w:r w:rsidR="00E7638B">
        <w:rPr>
          <w:u w:val="single"/>
        </w:rPr>
        <w:t xml:space="preserve"> promulgated pursuant </w:t>
      </w:r>
      <w:r w:rsidR="00DD5C0A">
        <w:rPr>
          <w:u w:val="single"/>
        </w:rPr>
        <w:t>thereto</w:t>
      </w:r>
      <w:r w:rsidR="00E7638B">
        <w:rPr>
          <w:u w:val="single"/>
        </w:rPr>
        <w:t xml:space="preserve"> </w:t>
      </w:r>
      <w:r w:rsidR="006C5286">
        <w:rPr>
          <w:u w:val="single"/>
        </w:rPr>
        <w:t xml:space="preserve">is </w:t>
      </w:r>
      <w:r w:rsidR="00D55E1A">
        <w:rPr>
          <w:u w:val="single"/>
        </w:rPr>
        <w:t>liable for</w:t>
      </w:r>
      <w:r w:rsidR="00E7638B">
        <w:rPr>
          <w:u w:val="single"/>
        </w:rPr>
        <w:t xml:space="preserve"> a civil penalty of not </w:t>
      </w:r>
      <w:r w:rsidR="00E5626E">
        <w:rPr>
          <w:u w:val="single"/>
        </w:rPr>
        <w:t>more</w:t>
      </w:r>
      <w:r w:rsidR="00E7638B">
        <w:rPr>
          <w:u w:val="single"/>
        </w:rPr>
        <w:t xml:space="preserve"> than</w:t>
      </w:r>
      <w:r w:rsidR="00DD5C0A">
        <w:rPr>
          <w:u w:val="single"/>
        </w:rPr>
        <w:t xml:space="preserve"> $150</w:t>
      </w:r>
      <w:r w:rsidR="00E7638B">
        <w:rPr>
          <w:u w:val="single"/>
        </w:rPr>
        <w:t xml:space="preserve"> </w:t>
      </w:r>
      <w:r w:rsidR="00D55E1A">
        <w:rPr>
          <w:u w:val="single"/>
        </w:rPr>
        <w:t>for</w:t>
      </w:r>
      <w:r w:rsidR="00E5626E">
        <w:rPr>
          <w:u w:val="single"/>
        </w:rPr>
        <w:t xml:space="preserve"> the first violation</w:t>
      </w:r>
      <w:r w:rsidR="00DD5C0A">
        <w:rPr>
          <w:u w:val="single"/>
        </w:rPr>
        <w:t>,</w:t>
      </w:r>
      <w:r w:rsidR="00E5626E">
        <w:rPr>
          <w:u w:val="single"/>
        </w:rPr>
        <w:t xml:space="preserve"> </w:t>
      </w:r>
      <w:r w:rsidR="00E7638B">
        <w:rPr>
          <w:u w:val="single"/>
        </w:rPr>
        <w:t xml:space="preserve">and </w:t>
      </w:r>
      <w:r w:rsidR="00D55E1A">
        <w:rPr>
          <w:u w:val="single"/>
        </w:rPr>
        <w:t xml:space="preserve">a civil penalty of </w:t>
      </w:r>
      <w:r w:rsidR="00E7638B">
        <w:rPr>
          <w:u w:val="single"/>
        </w:rPr>
        <w:t>not</w:t>
      </w:r>
      <w:r w:rsidR="00D55E1A">
        <w:rPr>
          <w:u w:val="single"/>
        </w:rPr>
        <w:t xml:space="preserve"> less than</w:t>
      </w:r>
      <w:r w:rsidR="00DD5C0A">
        <w:rPr>
          <w:u w:val="single"/>
        </w:rPr>
        <w:t xml:space="preserve"> $</w:t>
      </w:r>
      <w:r w:rsidR="00DF4192">
        <w:rPr>
          <w:u w:val="single"/>
        </w:rPr>
        <w:t>1,</w:t>
      </w:r>
      <w:r w:rsidR="00DD5C0A">
        <w:rPr>
          <w:u w:val="single"/>
        </w:rPr>
        <w:t>500</w:t>
      </w:r>
      <w:r w:rsidR="00D55E1A">
        <w:rPr>
          <w:u w:val="single"/>
        </w:rPr>
        <w:t xml:space="preserve"> </w:t>
      </w:r>
      <w:r w:rsidR="004204E7">
        <w:rPr>
          <w:u w:val="single"/>
        </w:rPr>
        <w:t xml:space="preserve">and </w:t>
      </w:r>
      <w:r w:rsidR="00D55E1A">
        <w:rPr>
          <w:u w:val="single"/>
        </w:rPr>
        <w:t>no</w:t>
      </w:r>
      <w:r w:rsidR="004204E7">
        <w:rPr>
          <w:u w:val="single"/>
        </w:rPr>
        <w:t>t</w:t>
      </w:r>
      <w:r w:rsidR="00D55E1A">
        <w:rPr>
          <w:u w:val="single"/>
        </w:rPr>
        <w:t xml:space="preserve"> more than </w:t>
      </w:r>
      <w:r w:rsidR="00DD5C0A">
        <w:rPr>
          <w:u w:val="single"/>
        </w:rPr>
        <w:t>$</w:t>
      </w:r>
      <w:r w:rsidR="00DF4192">
        <w:rPr>
          <w:u w:val="single"/>
        </w:rPr>
        <w:t>5</w:t>
      </w:r>
      <w:r w:rsidR="00DD5C0A">
        <w:rPr>
          <w:u w:val="single"/>
        </w:rPr>
        <w:t>,000 for each succeeding violation</w:t>
      </w:r>
      <w:r w:rsidR="00DF0FB9">
        <w:rPr>
          <w:u w:val="single"/>
        </w:rPr>
        <w:t>.</w:t>
      </w:r>
    </w:p>
    <w:p w14:paraId="5891237D" w14:textId="77777777" w:rsidR="001A71BA" w:rsidRDefault="001A71BA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b. Any orga</w:t>
      </w:r>
      <w:r w:rsidR="00466C8F">
        <w:rPr>
          <w:u w:val="single"/>
        </w:rPr>
        <w:t>nization violating section 20-881</w:t>
      </w:r>
      <w:r>
        <w:rPr>
          <w:u w:val="single"/>
        </w:rPr>
        <w:t xml:space="preserve"> or</w:t>
      </w:r>
      <w:r w:rsidR="008A6381">
        <w:rPr>
          <w:u w:val="single"/>
        </w:rPr>
        <w:t xml:space="preserve"> any</w:t>
      </w:r>
      <w:r>
        <w:rPr>
          <w:u w:val="single"/>
        </w:rPr>
        <w:t xml:space="preserve"> rules promulgated pursuant thereto </w:t>
      </w:r>
      <w:r w:rsidR="006C5286">
        <w:rPr>
          <w:u w:val="single"/>
        </w:rPr>
        <w:t xml:space="preserve">is </w:t>
      </w:r>
      <w:r>
        <w:rPr>
          <w:u w:val="single"/>
        </w:rPr>
        <w:t xml:space="preserve">liable for a civil penalty of not more than $50 for the first violation, and a civil penalty of not less than $100 </w:t>
      </w:r>
      <w:r w:rsidR="004204E7">
        <w:rPr>
          <w:u w:val="single"/>
        </w:rPr>
        <w:t xml:space="preserve">and </w:t>
      </w:r>
      <w:r>
        <w:rPr>
          <w:u w:val="single"/>
        </w:rPr>
        <w:t>no</w:t>
      </w:r>
      <w:r w:rsidR="004204E7">
        <w:rPr>
          <w:u w:val="single"/>
        </w:rPr>
        <w:t>t</w:t>
      </w:r>
      <w:r>
        <w:rPr>
          <w:u w:val="single"/>
        </w:rPr>
        <w:t xml:space="preserve"> more than $500 for each succeeding violation.</w:t>
      </w:r>
    </w:p>
    <w:p w14:paraId="1D2F7FC8" w14:textId="77777777" w:rsidR="00DF0FB9" w:rsidRDefault="001A71BA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c</w:t>
      </w:r>
      <w:r w:rsidR="00DF0FB9">
        <w:rPr>
          <w:u w:val="single"/>
        </w:rPr>
        <w:t xml:space="preserve">. </w:t>
      </w:r>
      <w:r w:rsidR="006C5286">
        <w:rPr>
          <w:u w:val="single"/>
        </w:rPr>
        <w:t xml:space="preserve">The department shall commence any </w:t>
      </w:r>
      <w:r w:rsidR="00DF0FB9">
        <w:rPr>
          <w:u w:val="single"/>
        </w:rPr>
        <w:t xml:space="preserve">proceeding to recover any civil penalty authorized pursuant to the provisions of this section by </w:t>
      </w:r>
      <w:r w:rsidR="006C5286">
        <w:rPr>
          <w:u w:val="single"/>
        </w:rPr>
        <w:t xml:space="preserve">serving a notice of violation </w:t>
      </w:r>
      <w:r w:rsidR="00DF0FB9">
        <w:rPr>
          <w:u w:val="single"/>
        </w:rPr>
        <w:t xml:space="preserve">returnable to </w:t>
      </w:r>
      <w:r w:rsidR="00DD5C0A">
        <w:rPr>
          <w:u w:val="single"/>
        </w:rPr>
        <w:t xml:space="preserve">any </w:t>
      </w:r>
      <w:r w:rsidR="00DF0FB9">
        <w:rPr>
          <w:u w:val="single"/>
        </w:rPr>
        <w:t xml:space="preserve">tribunal </w:t>
      </w:r>
      <w:r w:rsidR="00DD5C0A">
        <w:rPr>
          <w:u w:val="single"/>
        </w:rPr>
        <w:t>established within the office of administrative trials and hearings or within any agency of the city designated to conduct such proceedings</w:t>
      </w:r>
      <w:r w:rsidR="00DF0FB9">
        <w:rPr>
          <w:u w:val="single"/>
        </w:rPr>
        <w:t>.</w:t>
      </w:r>
    </w:p>
    <w:p w14:paraId="49144DC9" w14:textId="77777777" w:rsidR="00CF75A1" w:rsidRDefault="004204E7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E7638B">
        <w:rPr>
          <w:u w:val="single"/>
        </w:rPr>
        <w:t>. For purposes of this section</w:t>
      </w:r>
      <w:r w:rsidR="00E65180">
        <w:rPr>
          <w:u w:val="single"/>
        </w:rPr>
        <w:t>,</w:t>
      </w:r>
      <w:r w:rsidR="00E5626E">
        <w:rPr>
          <w:u w:val="single"/>
        </w:rPr>
        <w:t xml:space="preserve"> all violations committed on a</w:t>
      </w:r>
      <w:r w:rsidR="008A33D8">
        <w:rPr>
          <w:u w:val="single"/>
        </w:rPr>
        <w:t xml:space="preserve">ny one day by any organization </w:t>
      </w:r>
      <w:r w:rsidR="00E5626E">
        <w:rPr>
          <w:u w:val="single"/>
        </w:rPr>
        <w:t>constitute a single violation.</w:t>
      </w:r>
      <w:r w:rsidR="009845BA">
        <w:rPr>
          <w:u w:val="single"/>
        </w:rPr>
        <w:t xml:space="preserve"> </w:t>
      </w:r>
    </w:p>
    <w:p w14:paraId="6835DD44" w14:textId="77777777" w:rsidR="00E5626E" w:rsidRDefault="00CF75A1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e. The department shall design and post to its website a</w:t>
      </w:r>
      <w:r w:rsidR="009845BA">
        <w:rPr>
          <w:u w:val="single"/>
        </w:rPr>
        <w:t xml:space="preserve"> form</w:t>
      </w:r>
      <w:r w:rsidR="00C33D4E">
        <w:rPr>
          <w:u w:val="single"/>
        </w:rPr>
        <w:t xml:space="preserve"> </w:t>
      </w:r>
      <w:r w:rsidR="00A5739F">
        <w:rPr>
          <w:u w:val="single"/>
        </w:rPr>
        <w:t xml:space="preserve">that the public may use </w:t>
      </w:r>
      <w:r w:rsidR="009845BA">
        <w:rPr>
          <w:u w:val="single"/>
        </w:rPr>
        <w:t>to report</w:t>
      </w:r>
      <w:r w:rsidR="004C6195">
        <w:rPr>
          <w:u w:val="single"/>
        </w:rPr>
        <w:t xml:space="preserve"> a</w:t>
      </w:r>
      <w:r w:rsidR="009845BA">
        <w:rPr>
          <w:u w:val="single"/>
        </w:rPr>
        <w:t xml:space="preserve"> violation </w:t>
      </w:r>
      <w:r w:rsidR="00A5739F">
        <w:rPr>
          <w:u w:val="single"/>
        </w:rPr>
        <w:t xml:space="preserve">of </w:t>
      </w:r>
      <w:r w:rsidR="009845BA">
        <w:rPr>
          <w:u w:val="single"/>
        </w:rPr>
        <w:t>this subchapter.</w:t>
      </w:r>
    </w:p>
    <w:p w14:paraId="1850E784" w14:textId="77777777" w:rsidR="00D55E1A" w:rsidRDefault="00466C8F" w:rsidP="00D55E1A">
      <w:pPr>
        <w:spacing w:line="480" w:lineRule="auto"/>
        <w:jc w:val="both"/>
        <w:rPr>
          <w:u w:val="single"/>
        </w:rPr>
      </w:pPr>
      <w:r>
        <w:rPr>
          <w:u w:val="single"/>
        </w:rPr>
        <w:t>§ 20-883</w:t>
      </w:r>
      <w:r w:rsidR="00BA1BD1">
        <w:rPr>
          <w:u w:val="single"/>
        </w:rPr>
        <w:t xml:space="preserve"> Enforcement. The department and</w:t>
      </w:r>
      <w:r w:rsidR="009C5666">
        <w:rPr>
          <w:u w:val="single"/>
        </w:rPr>
        <w:t xml:space="preserve"> any</w:t>
      </w:r>
      <w:r w:rsidR="00BA1BD1">
        <w:rPr>
          <w:u w:val="single"/>
        </w:rPr>
        <w:t xml:space="preserve"> other agencies designated by the </w:t>
      </w:r>
      <w:r w:rsidR="009C5666">
        <w:rPr>
          <w:u w:val="single"/>
        </w:rPr>
        <w:t xml:space="preserve">mayor </w:t>
      </w:r>
      <w:r w:rsidR="00BA1BD1">
        <w:rPr>
          <w:u w:val="single"/>
        </w:rPr>
        <w:t>are authorized to enforce the provisions of this subchapter.</w:t>
      </w:r>
    </w:p>
    <w:p w14:paraId="5483FA89" w14:textId="77777777" w:rsidR="00DC4070" w:rsidRDefault="00466C8F" w:rsidP="00D55E1A">
      <w:pPr>
        <w:spacing w:line="480" w:lineRule="auto"/>
        <w:jc w:val="both"/>
        <w:rPr>
          <w:u w:val="single"/>
        </w:rPr>
      </w:pPr>
      <w:r>
        <w:rPr>
          <w:u w:val="single"/>
        </w:rPr>
        <w:t>§ 20-884</w:t>
      </w:r>
      <w:r w:rsidR="00D55E1A">
        <w:rPr>
          <w:u w:val="single"/>
        </w:rPr>
        <w:t xml:space="preserve"> Rules. </w:t>
      </w:r>
      <w:r w:rsidR="00C50173">
        <w:rPr>
          <w:u w:val="single"/>
        </w:rPr>
        <w:t xml:space="preserve">a. </w:t>
      </w:r>
      <w:r w:rsidR="00D55E1A">
        <w:rPr>
          <w:u w:val="single"/>
        </w:rPr>
        <w:t xml:space="preserve">The commissioner </w:t>
      </w:r>
      <w:r w:rsidR="00C50173">
        <w:rPr>
          <w:u w:val="single"/>
        </w:rPr>
        <w:t xml:space="preserve">shall </w:t>
      </w:r>
      <w:r w:rsidR="00D55E1A">
        <w:rPr>
          <w:u w:val="single"/>
        </w:rPr>
        <w:t>promulgate such rules and regulations as are necessary for implementing and carrying out the provisions of this subchapter.</w:t>
      </w:r>
    </w:p>
    <w:p w14:paraId="102A8ACF" w14:textId="77777777" w:rsidR="009845BA" w:rsidRPr="000B567B" w:rsidRDefault="00C50173" w:rsidP="00D55E1A">
      <w:pPr>
        <w:spacing w:line="480" w:lineRule="auto"/>
        <w:jc w:val="both"/>
      </w:pPr>
      <w:r w:rsidRPr="00A22D33">
        <w:rPr>
          <w:u w:val="single"/>
        </w:rPr>
        <w:t>b.</w:t>
      </w:r>
      <w:r w:rsidR="009845BA" w:rsidRPr="00A22D33">
        <w:rPr>
          <w:u w:val="single"/>
        </w:rPr>
        <w:t xml:space="preserve"> </w:t>
      </w:r>
      <w:r w:rsidR="004C6195" w:rsidRPr="00A22D33">
        <w:rPr>
          <w:u w:val="single"/>
        </w:rPr>
        <w:t xml:space="preserve">The department shall educate </w:t>
      </w:r>
      <w:r w:rsidR="002E65DF" w:rsidRPr="00A22D33">
        <w:rPr>
          <w:u w:val="single"/>
        </w:rPr>
        <w:t>organizations</w:t>
      </w:r>
      <w:r w:rsidR="0035269B" w:rsidRPr="00A22D33">
        <w:rPr>
          <w:u w:val="single"/>
        </w:rPr>
        <w:t xml:space="preserve"> </w:t>
      </w:r>
      <w:r w:rsidR="004C6195" w:rsidRPr="00A22D33">
        <w:rPr>
          <w:u w:val="single"/>
        </w:rPr>
        <w:t>about their obligations pursuant to this local law and any rules promulgated thereto.</w:t>
      </w:r>
    </w:p>
    <w:p w14:paraId="7D08A7EB" w14:textId="77777777" w:rsidR="00AE0F98" w:rsidRPr="00DC4070" w:rsidRDefault="009845BA" w:rsidP="00D55E1A">
      <w:pPr>
        <w:spacing w:line="480" w:lineRule="auto"/>
        <w:jc w:val="both"/>
        <w:rPr>
          <w:u w:val="single"/>
        </w:rPr>
      </w:pPr>
      <w:r>
        <w:t xml:space="preserve">§ </w:t>
      </w:r>
      <w:r w:rsidR="002E65DF">
        <w:t>2</w:t>
      </w:r>
      <w:r w:rsidR="00DC4070" w:rsidRPr="00DC4070">
        <w:t xml:space="preserve">. </w:t>
      </w:r>
      <w:r w:rsidR="00DC4070">
        <w:t xml:space="preserve">This local law takes effect </w:t>
      </w:r>
      <w:r w:rsidR="008A6381">
        <w:t>120</w:t>
      </w:r>
      <w:r w:rsidR="00DC4070">
        <w:t xml:space="preserve"> days after it becomes law.</w:t>
      </w:r>
    </w:p>
    <w:p w14:paraId="5A39BBE3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1C8F39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72A3D3EC" w14:textId="77777777" w:rsidR="00A3413F" w:rsidRDefault="00A3413F" w:rsidP="007101A2">
      <w:pPr>
        <w:ind w:firstLine="0"/>
        <w:jc w:val="both"/>
        <w:rPr>
          <w:sz w:val="18"/>
          <w:szCs w:val="18"/>
        </w:rPr>
      </w:pPr>
    </w:p>
    <w:p w14:paraId="0D0B940D" w14:textId="77777777" w:rsidR="006018F6" w:rsidRDefault="006018F6" w:rsidP="007101A2">
      <w:pPr>
        <w:ind w:firstLine="0"/>
        <w:jc w:val="both"/>
        <w:rPr>
          <w:sz w:val="18"/>
          <w:szCs w:val="18"/>
          <w:u w:val="single"/>
        </w:rPr>
      </w:pPr>
    </w:p>
    <w:p w14:paraId="0E27B00A" w14:textId="77777777" w:rsidR="006018F6" w:rsidRDefault="006018F6" w:rsidP="007101A2">
      <w:pPr>
        <w:ind w:firstLine="0"/>
        <w:jc w:val="both"/>
        <w:rPr>
          <w:sz w:val="18"/>
          <w:szCs w:val="18"/>
          <w:u w:val="single"/>
        </w:rPr>
      </w:pPr>
    </w:p>
    <w:p w14:paraId="26FEBBE2" w14:textId="77777777" w:rsidR="00E676C8" w:rsidRDefault="00E676C8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CP</w:t>
      </w:r>
    </w:p>
    <w:p w14:paraId="63BB3939" w14:textId="77777777" w:rsidR="00E676C8" w:rsidRDefault="00E676C8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#374</w:t>
      </w:r>
    </w:p>
    <w:p w14:paraId="0D34ABA4" w14:textId="1B80CA85" w:rsidR="00100C7F" w:rsidRDefault="00100C7F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#0374-2024</w:t>
      </w:r>
    </w:p>
    <w:p w14:paraId="4B94D5A5" w14:textId="55AB4E75" w:rsidR="00AE212E" w:rsidRDefault="00100C7F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1/8/2026 12:20 PM</w:t>
      </w:r>
    </w:p>
    <w:sectPr w:rsidR="00AE212E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CFE15" w14:textId="77777777" w:rsidR="00EE2AC4" w:rsidRDefault="00EE2AC4">
      <w:r>
        <w:separator/>
      </w:r>
    </w:p>
    <w:p w14:paraId="603C690F" w14:textId="77777777" w:rsidR="00EE2AC4" w:rsidRDefault="00EE2AC4"/>
  </w:endnote>
  <w:endnote w:type="continuationSeparator" w:id="0">
    <w:p w14:paraId="2DA4E9E6" w14:textId="77777777" w:rsidR="00EE2AC4" w:rsidRDefault="00EE2AC4">
      <w:r>
        <w:continuationSeparator/>
      </w:r>
    </w:p>
    <w:p w14:paraId="2AADFB0A" w14:textId="77777777" w:rsidR="00EE2AC4" w:rsidRDefault="00EE2A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0FA2E" w14:textId="37DB798F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838FB">
      <w:rPr>
        <w:noProof/>
      </w:rPr>
      <w:t>2</w:t>
    </w:r>
    <w:r>
      <w:rPr>
        <w:noProof/>
      </w:rPr>
      <w:fldChar w:fldCharType="end"/>
    </w:r>
  </w:p>
  <w:p w14:paraId="4DDBEF00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CBC8" w14:textId="77777777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F0FB9">
      <w:rPr>
        <w:noProof/>
      </w:rPr>
      <w:t>2</w:t>
    </w:r>
    <w:r>
      <w:rPr>
        <w:noProof/>
      </w:rPr>
      <w:fldChar w:fldCharType="end"/>
    </w:r>
  </w:p>
  <w:p w14:paraId="1299C43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329D1" w14:textId="77777777" w:rsidR="00EE2AC4" w:rsidRDefault="00EE2AC4">
      <w:r>
        <w:separator/>
      </w:r>
    </w:p>
    <w:p w14:paraId="01A81E1B" w14:textId="77777777" w:rsidR="00EE2AC4" w:rsidRDefault="00EE2AC4"/>
  </w:footnote>
  <w:footnote w:type="continuationSeparator" w:id="0">
    <w:p w14:paraId="3A5C0B4E" w14:textId="77777777" w:rsidR="00EE2AC4" w:rsidRDefault="00EE2AC4">
      <w:r>
        <w:continuationSeparator/>
      </w:r>
    </w:p>
    <w:p w14:paraId="782A7F05" w14:textId="77777777" w:rsidR="00EE2AC4" w:rsidRDefault="00EE2A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1D779" w14:textId="77777777" w:rsidR="00C50173" w:rsidRPr="000110A2" w:rsidRDefault="00C50173" w:rsidP="000110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8250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7D0"/>
    <w:rsid w:val="000110A2"/>
    <w:rsid w:val="000135A3"/>
    <w:rsid w:val="00024E05"/>
    <w:rsid w:val="000502BC"/>
    <w:rsid w:val="00056BB0"/>
    <w:rsid w:val="00064AFB"/>
    <w:rsid w:val="00085985"/>
    <w:rsid w:val="0009173E"/>
    <w:rsid w:val="00094A70"/>
    <w:rsid w:val="000A7115"/>
    <w:rsid w:val="000B567B"/>
    <w:rsid w:val="000C7EF8"/>
    <w:rsid w:val="000D6067"/>
    <w:rsid w:val="00100C7F"/>
    <w:rsid w:val="001073BD"/>
    <w:rsid w:val="001142C8"/>
    <w:rsid w:val="00115B31"/>
    <w:rsid w:val="00145C65"/>
    <w:rsid w:val="001509BF"/>
    <w:rsid w:val="00150A27"/>
    <w:rsid w:val="00165627"/>
    <w:rsid w:val="00167107"/>
    <w:rsid w:val="001741A7"/>
    <w:rsid w:val="0018072B"/>
    <w:rsid w:val="00180BD2"/>
    <w:rsid w:val="00195A80"/>
    <w:rsid w:val="001A71BA"/>
    <w:rsid w:val="001C27C7"/>
    <w:rsid w:val="001D4249"/>
    <w:rsid w:val="001F45EF"/>
    <w:rsid w:val="001F4928"/>
    <w:rsid w:val="001F4F77"/>
    <w:rsid w:val="00205741"/>
    <w:rsid w:val="00207020"/>
    <w:rsid w:val="00207323"/>
    <w:rsid w:val="00213D6C"/>
    <w:rsid w:val="0021642E"/>
    <w:rsid w:val="0022099D"/>
    <w:rsid w:val="00230B91"/>
    <w:rsid w:val="00234CC1"/>
    <w:rsid w:val="00241F94"/>
    <w:rsid w:val="002629DA"/>
    <w:rsid w:val="00262F33"/>
    <w:rsid w:val="00270162"/>
    <w:rsid w:val="00280955"/>
    <w:rsid w:val="00292C42"/>
    <w:rsid w:val="00293C30"/>
    <w:rsid w:val="002C0049"/>
    <w:rsid w:val="002C4435"/>
    <w:rsid w:val="002E65DF"/>
    <w:rsid w:val="002F196D"/>
    <w:rsid w:val="002F269C"/>
    <w:rsid w:val="00301E5D"/>
    <w:rsid w:val="0031593D"/>
    <w:rsid w:val="0033027F"/>
    <w:rsid w:val="003447CD"/>
    <w:rsid w:val="00344B71"/>
    <w:rsid w:val="0035269B"/>
    <w:rsid w:val="00352CA7"/>
    <w:rsid w:val="003720CF"/>
    <w:rsid w:val="0037776F"/>
    <w:rsid w:val="003874A1"/>
    <w:rsid w:val="00387754"/>
    <w:rsid w:val="003907BB"/>
    <w:rsid w:val="0039283B"/>
    <w:rsid w:val="003A29EF"/>
    <w:rsid w:val="003A75C2"/>
    <w:rsid w:val="003F26F9"/>
    <w:rsid w:val="003F3109"/>
    <w:rsid w:val="004012AB"/>
    <w:rsid w:val="00401C20"/>
    <w:rsid w:val="004201B5"/>
    <w:rsid w:val="004204E7"/>
    <w:rsid w:val="00432688"/>
    <w:rsid w:val="00444642"/>
    <w:rsid w:val="00447A01"/>
    <w:rsid w:val="00460542"/>
    <w:rsid w:val="0046633C"/>
    <w:rsid w:val="00466C8F"/>
    <w:rsid w:val="004948B5"/>
    <w:rsid w:val="004B097C"/>
    <w:rsid w:val="004C6195"/>
    <w:rsid w:val="004D16CD"/>
    <w:rsid w:val="004E1CF2"/>
    <w:rsid w:val="004F3343"/>
    <w:rsid w:val="00534664"/>
    <w:rsid w:val="00536E7D"/>
    <w:rsid w:val="00550E96"/>
    <w:rsid w:val="00554C35"/>
    <w:rsid w:val="005572BB"/>
    <w:rsid w:val="005740C7"/>
    <w:rsid w:val="0058086E"/>
    <w:rsid w:val="00586366"/>
    <w:rsid w:val="005876B1"/>
    <w:rsid w:val="005A1EBD"/>
    <w:rsid w:val="005B5DE4"/>
    <w:rsid w:val="005C1466"/>
    <w:rsid w:val="005C6980"/>
    <w:rsid w:val="005D1506"/>
    <w:rsid w:val="005D4A03"/>
    <w:rsid w:val="005E655A"/>
    <w:rsid w:val="005E7681"/>
    <w:rsid w:val="005F1ECE"/>
    <w:rsid w:val="005F3AA6"/>
    <w:rsid w:val="006018F6"/>
    <w:rsid w:val="0062475F"/>
    <w:rsid w:val="00630AB3"/>
    <w:rsid w:val="00643410"/>
    <w:rsid w:val="006662DF"/>
    <w:rsid w:val="006762D4"/>
    <w:rsid w:val="00681A93"/>
    <w:rsid w:val="00687344"/>
    <w:rsid w:val="00691997"/>
    <w:rsid w:val="00694F3D"/>
    <w:rsid w:val="006A691C"/>
    <w:rsid w:val="006B26AF"/>
    <w:rsid w:val="006B590A"/>
    <w:rsid w:val="006B5AB9"/>
    <w:rsid w:val="006B70BF"/>
    <w:rsid w:val="006C5286"/>
    <w:rsid w:val="006D169A"/>
    <w:rsid w:val="006D3E3C"/>
    <w:rsid w:val="006D562C"/>
    <w:rsid w:val="006F19D7"/>
    <w:rsid w:val="006F5CC7"/>
    <w:rsid w:val="007101A2"/>
    <w:rsid w:val="007218EB"/>
    <w:rsid w:val="007226B2"/>
    <w:rsid w:val="0072551E"/>
    <w:rsid w:val="00725ADF"/>
    <w:rsid w:val="00727F04"/>
    <w:rsid w:val="007417D0"/>
    <w:rsid w:val="00750030"/>
    <w:rsid w:val="00767CD4"/>
    <w:rsid w:val="00770B9A"/>
    <w:rsid w:val="00771660"/>
    <w:rsid w:val="007A1A40"/>
    <w:rsid w:val="007B11AC"/>
    <w:rsid w:val="007B293E"/>
    <w:rsid w:val="007B6497"/>
    <w:rsid w:val="007C1D9D"/>
    <w:rsid w:val="007C6893"/>
    <w:rsid w:val="007E73C5"/>
    <w:rsid w:val="007E79D5"/>
    <w:rsid w:val="007F4087"/>
    <w:rsid w:val="007F4F22"/>
    <w:rsid w:val="00806569"/>
    <w:rsid w:val="00816378"/>
    <w:rsid w:val="008167F4"/>
    <w:rsid w:val="0083646C"/>
    <w:rsid w:val="00853E42"/>
    <w:rsid w:val="00872BFD"/>
    <w:rsid w:val="00875E14"/>
    <w:rsid w:val="00880099"/>
    <w:rsid w:val="008A33D8"/>
    <w:rsid w:val="008A6381"/>
    <w:rsid w:val="008F0B17"/>
    <w:rsid w:val="00900ACB"/>
    <w:rsid w:val="009139E0"/>
    <w:rsid w:val="00925D71"/>
    <w:rsid w:val="009646B5"/>
    <w:rsid w:val="00973154"/>
    <w:rsid w:val="009737A0"/>
    <w:rsid w:val="009822E5"/>
    <w:rsid w:val="009845BA"/>
    <w:rsid w:val="00990ECE"/>
    <w:rsid w:val="009C5666"/>
    <w:rsid w:val="009E4C45"/>
    <w:rsid w:val="009E70F1"/>
    <w:rsid w:val="00A03635"/>
    <w:rsid w:val="00A10451"/>
    <w:rsid w:val="00A22D33"/>
    <w:rsid w:val="00A269C2"/>
    <w:rsid w:val="00A3413F"/>
    <w:rsid w:val="00A46818"/>
    <w:rsid w:val="00A46ACE"/>
    <w:rsid w:val="00A531EC"/>
    <w:rsid w:val="00A5739F"/>
    <w:rsid w:val="00A60D56"/>
    <w:rsid w:val="00A654D0"/>
    <w:rsid w:val="00A66213"/>
    <w:rsid w:val="00A853B3"/>
    <w:rsid w:val="00A93281"/>
    <w:rsid w:val="00AD1881"/>
    <w:rsid w:val="00AD409D"/>
    <w:rsid w:val="00AE0F98"/>
    <w:rsid w:val="00AE212E"/>
    <w:rsid w:val="00AE339A"/>
    <w:rsid w:val="00AF2A59"/>
    <w:rsid w:val="00AF39A5"/>
    <w:rsid w:val="00B1414F"/>
    <w:rsid w:val="00B15D83"/>
    <w:rsid w:val="00B1635A"/>
    <w:rsid w:val="00B30100"/>
    <w:rsid w:val="00B47730"/>
    <w:rsid w:val="00B817D5"/>
    <w:rsid w:val="00BA1BD1"/>
    <w:rsid w:val="00BA4408"/>
    <w:rsid w:val="00BA599A"/>
    <w:rsid w:val="00BC1806"/>
    <w:rsid w:val="00BD4E49"/>
    <w:rsid w:val="00BE026D"/>
    <w:rsid w:val="00BF76F0"/>
    <w:rsid w:val="00C33D4E"/>
    <w:rsid w:val="00C50173"/>
    <w:rsid w:val="00C53F2D"/>
    <w:rsid w:val="00C730CF"/>
    <w:rsid w:val="00C87CA2"/>
    <w:rsid w:val="00C92A35"/>
    <w:rsid w:val="00C93F56"/>
    <w:rsid w:val="00C94453"/>
    <w:rsid w:val="00C96CEE"/>
    <w:rsid w:val="00CA09E2"/>
    <w:rsid w:val="00CA2899"/>
    <w:rsid w:val="00CA30A1"/>
    <w:rsid w:val="00CA6B5C"/>
    <w:rsid w:val="00CC062D"/>
    <w:rsid w:val="00CC4ED3"/>
    <w:rsid w:val="00CD6E1F"/>
    <w:rsid w:val="00CE0D87"/>
    <w:rsid w:val="00CE602C"/>
    <w:rsid w:val="00CE6B33"/>
    <w:rsid w:val="00CF17D2"/>
    <w:rsid w:val="00CF3138"/>
    <w:rsid w:val="00CF75A1"/>
    <w:rsid w:val="00D30A34"/>
    <w:rsid w:val="00D52CE9"/>
    <w:rsid w:val="00D55E1A"/>
    <w:rsid w:val="00D726E8"/>
    <w:rsid w:val="00D9358A"/>
    <w:rsid w:val="00D94395"/>
    <w:rsid w:val="00D975BE"/>
    <w:rsid w:val="00DB3275"/>
    <w:rsid w:val="00DB6BFB"/>
    <w:rsid w:val="00DC4070"/>
    <w:rsid w:val="00DC57C0"/>
    <w:rsid w:val="00DC7EB5"/>
    <w:rsid w:val="00DD3592"/>
    <w:rsid w:val="00DD5C0A"/>
    <w:rsid w:val="00DE6E46"/>
    <w:rsid w:val="00DF0FB9"/>
    <w:rsid w:val="00DF4192"/>
    <w:rsid w:val="00DF7976"/>
    <w:rsid w:val="00E0423E"/>
    <w:rsid w:val="00E06550"/>
    <w:rsid w:val="00E10EC5"/>
    <w:rsid w:val="00E13406"/>
    <w:rsid w:val="00E24253"/>
    <w:rsid w:val="00E27DCA"/>
    <w:rsid w:val="00E310B4"/>
    <w:rsid w:val="00E34500"/>
    <w:rsid w:val="00E37C8F"/>
    <w:rsid w:val="00E42EF6"/>
    <w:rsid w:val="00E5626E"/>
    <w:rsid w:val="00E611AD"/>
    <w:rsid w:val="00E611DE"/>
    <w:rsid w:val="00E63558"/>
    <w:rsid w:val="00E65180"/>
    <w:rsid w:val="00E676C8"/>
    <w:rsid w:val="00E7638B"/>
    <w:rsid w:val="00E84A4E"/>
    <w:rsid w:val="00E9588C"/>
    <w:rsid w:val="00E96AB4"/>
    <w:rsid w:val="00E97376"/>
    <w:rsid w:val="00EA7217"/>
    <w:rsid w:val="00EA7D84"/>
    <w:rsid w:val="00EB0165"/>
    <w:rsid w:val="00EB5A95"/>
    <w:rsid w:val="00ED266D"/>
    <w:rsid w:val="00ED2846"/>
    <w:rsid w:val="00ED5CE7"/>
    <w:rsid w:val="00ED6ADF"/>
    <w:rsid w:val="00EE2AC4"/>
    <w:rsid w:val="00EF1E62"/>
    <w:rsid w:val="00EF2A94"/>
    <w:rsid w:val="00F03F38"/>
    <w:rsid w:val="00F0418B"/>
    <w:rsid w:val="00F23C44"/>
    <w:rsid w:val="00F33321"/>
    <w:rsid w:val="00F34140"/>
    <w:rsid w:val="00F449C0"/>
    <w:rsid w:val="00F838FB"/>
    <w:rsid w:val="00FA5BBD"/>
    <w:rsid w:val="00FA63F7"/>
    <w:rsid w:val="00FB24D7"/>
    <w:rsid w:val="00FB2FD6"/>
    <w:rsid w:val="00FC547E"/>
    <w:rsid w:val="00FD0742"/>
    <w:rsid w:val="00FF4160"/>
    <w:rsid w:val="240DD96A"/>
    <w:rsid w:val="4241DBA3"/>
    <w:rsid w:val="51940DD1"/>
    <w:rsid w:val="528AB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0F80A9"/>
  <w15:docId w15:val="{12A680E3-43D8-431C-B48B-31CDFCD5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213D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3D6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13D6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3D6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13D6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BCB75-A874-4E38-AAB3-7AAE0F1C7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423</Words>
  <Characters>2415</Characters>
  <Application>Microsoft Office Word</Application>
  <DocSecurity>0</DocSecurity>
  <Lines>20</Lines>
  <Paragraphs>5</Paragraphs>
  <ScaleCrop>false</ScaleCrop>
  <Company>Gateway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Butehorn, Malcom</dc:creator>
  <cp:keywords/>
  <cp:lastModifiedBy>Martin, William</cp:lastModifiedBy>
  <cp:revision>13</cp:revision>
  <cp:lastPrinted>2018-01-09T22:25:00Z</cp:lastPrinted>
  <dcterms:created xsi:type="dcterms:W3CDTF">2026-04-27T17:06:00Z</dcterms:created>
  <dcterms:modified xsi:type="dcterms:W3CDTF">2026-05-05T14:02:00Z</dcterms:modified>
</cp:coreProperties>
</file>