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5B4E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71A67B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B0A0191" w14:textId="11775BBB" w:rsidR="0041520B" w:rsidRPr="00A5189C" w:rsidRDefault="00ED3E86"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B658AC">
        <w:rPr>
          <w:rFonts w:cs="Times New Roman"/>
          <w:szCs w:val="24"/>
        </w:rPr>
        <w:t xml:space="preserve"> </w:t>
      </w:r>
      <w:r w:rsidR="000E3CD6">
        <w:rPr>
          <w:rFonts w:cs="Times New Roman"/>
          <w:szCs w:val="24"/>
        </w:rPr>
        <w:t>910</w:t>
      </w:r>
      <w:r>
        <w:rPr>
          <w:rFonts w:cs="Times New Roman"/>
          <w:szCs w:val="24"/>
        </w:rPr>
        <w:t>-A</w:t>
      </w:r>
    </w:p>
    <w:p w14:paraId="29EAFDF4" w14:textId="77777777" w:rsidR="0041520B" w:rsidRDefault="0041520B" w:rsidP="0041520B">
      <w:pPr>
        <w:pStyle w:val="NoSpacing"/>
        <w:jc w:val="both"/>
        <w:rPr>
          <w:rFonts w:cs="Times New Roman"/>
          <w:b/>
          <w:szCs w:val="24"/>
        </w:rPr>
      </w:pPr>
    </w:p>
    <w:p w14:paraId="371D512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B02A5AF" w14:textId="1E2CB713" w:rsidR="00ED3E86" w:rsidRDefault="007349F8" w:rsidP="0041520B">
      <w:pPr>
        <w:pStyle w:val="NoSpacing"/>
        <w:jc w:val="both"/>
        <w:rPr>
          <w:rFonts w:cs="Times New Roman"/>
          <w:szCs w:val="24"/>
        </w:rPr>
      </w:pPr>
      <w:r w:rsidRPr="007349F8">
        <w:rPr>
          <w:rFonts w:cs="Times New Roman"/>
          <w:szCs w:val="24"/>
        </w:rPr>
        <w:t>Council Member Stevens, Santosuosso, Encarnación, Zhuang, Thomas-Henry, Avilés, Abreu, Morano and Williams</w:t>
      </w:r>
    </w:p>
    <w:p w14:paraId="6547E143" w14:textId="77777777" w:rsidR="007349F8" w:rsidRPr="003A304F" w:rsidRDefault="007349F8" w:rsidP="0041520B">
      <w:pPr>
        <w:pStyle w:val="NoSpacing"/>
        <w:jc w:val="both"/>
        <w:rPr>
          <w:rFonts w:cs="Times New Roman"/>
          <w:szCs w:val="24"/>
        </w:rPr>
      </w:pPr>
    </w:p>
    <w:p w14:paraId="7F1B3ED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D954BB4" w14:textId="5B5A3A15" w:rsidR="008823EE" w:rsidRDefault="00ED3E86" w:rsidP="0041520B">
      <w:pPr>
        <w:pStyle w:val="NoSpacing"/>
        <w:jc w:val="both"/>
        <w:rPr>
          <w:rFonts w:eastAsia="Times New Roman" w:cs="Times New Roman"/>
          <w:szCs w:val="24"/>
        </w:rPr>
      </w:pPr>
      <w:r w:rsidRPr="00ED3E86">
        <w:rPr>
          <w:rFonts w:eastAsia="Times New Roman" w:cs="Times New Roman"/>
          <w:szCs w:val="24"/>
        </w:rPr>
        <w:t>A Local Law to amend the administrative code of the city of New York, to repeal section 28-103.22 of the administrative code of the city of New York relating to outreach on security grille visibility requirements, items 5 and 5.1 of section 28-201.2.2 of the administrative code relating to penalties for non-conforming security grilles, section 28-315.7.1 of the administrative code of the city of New York relating to the retroactive application of security grille requirements, and items 3 and 4 of section 1010.1.4.4 of the New York city building code</w:t>
      </w:r>
    </w:p>
    <w:p w14:paraId="6D916D55" w14:textId="77777777" w:rsidR="00ED3E86" w:rsidRDefault="00ED3E86" w:rsidP="0041520B">
      <w:pPr>
        <w:pStyle w:val="NoSpacing"/>
        <w:jc w:val="both"/>
        <w:rPr>
          <w:rFonts w:cs="Times New Roman"/>
          <w:szCs w:val="24"/>
        </w:rPr>
      </w:pPr>
    </w:p>
    <w:p w14:paraId="63863A9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F838D8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4DA1F01" w14:textId="23E58A99" w:rsidR="0017748E" w:rsidRDefault="009D3F0D" w:rsidP="7282C0CC">
      <w:pPr>
        <w:pStyle w:val="NoSpacing"/>
        <w:spacing w:before="120"/>
        <w:jc w:val="both"/>
        <w:rPr>
          <w:rFonts w:cs="Times New Roman"/>
        </w:rPr>
      </w:pPr>
      <w:r w:rsidRPr="7282C0CC">
        <w:rPr>
          <w:rFonts w:cs="Times New Roman"/>
        </w:rPr>
        <w:t xml:space="preserve">This bill would </w:t>
      </w:r>
      <w:r w:rsidR="6B3DE2CE" w:rsidRPr="7282C0CC">
        <w:rPr>
          <w:rFonts w:cs="Times New Roman"/>
        </w:rPr>
        <w:t>repeal the requirement originally set out in Local Law 75 of 2009</w:t>
      </w:r>
      <w:r w:rsidR="002B3B15">
        <w:rPr>
          <w:rFonts w:cs="Times New Roman"/>
        </w:rPr>
        <w:t>,</w:t>
      </w:r>
      <w:r w:rsidR="6B3DE2CE" w:rsidRPr="7282C0CC">
        <w:rPr>
          <w:rFonts w:cs="Times New Roman"/>
        </w:rPr>
        <w:t xml:space="preserve"> </w:t>
      </w:r>
      <w:r w:rsidR="002B3B15">
        <w:rPr>
          <w:rFonts w:cs="Times New Roman"/>
        </w:rPr>
        <w:t xml:space="preserve">that as of July 1, 2026, </w:t>
      </w:r>
      <w:r w:rsidR="002B3B15" w:rsidRPr="7282C0CC">
        <w:rPr>
          <w:rFonts w:cs="Times New Roman"/>
        </w:rPr>
        <w:t xml:space="preserve">all security grilles </w:t>
      </w:r>
      <w:r w:rsidR="004360FD">
        <w:rPr>
          <w:rFonts w:cs="Times New Roman"/>
        </w:rPr>
        <w:t xml:space="preserve">installed </w:t>
      </w:r>
      <w:r w:rsidR="002B3B15">
        <w:rPr>
          <w:rFonts w:cs="Times New Roman"/>
        </w:rPr>
        <w:t xml:space="preserve">in Group B or M buildings permit visibility of at least </w:t>
      </w:r>
      <w:r w:rsidR="002B3B15" w:rsidRPr="7282C0CC">
        <w:rPr>
          <w:rFonts w:cs="Times New Roman"/>
        </w:rPr>
        <w:t xml:space="preserve">70 percent </w:t>
      </w:r>
      <w:r w:rsidR="002B3B15">
        <w:rPr>
          <w:rFonts w:cs="Times New Roman"/>
        </w:rPr>
        <w:t>of the area covered by the grille</w:t>
      </w:r>
      <w:r w:rsidR="6B3DE2CE" w:rsidRPr="7282C0CC">
        <w:rPr>
          <w:rFonts w:cs="Times New Roman"/>
        </w:rPr>
        <w:t>.</w:t>
      </w:r>
      <w:r w:rsidR="005012C9" w:rsidRPr="7282C0CC">
        <w:rPr>
          <w:rFonts w:cs="Times New Roman"/>
        </w:rPr>
        <w:t xml:space="preserve"> </w:t>
      </w:r>
    </w:p>
    <w:p w14:paraId="1EE45FD4" w14:textId="77777777" w:rsidR="008823EE" w:rsidRDefault="008823EE" w:rsidP="0041520B">
      <w:pPr>
        <w:pStyle w:val="NoSpacing"/>
        <w:jc w:val="both"/>
        <w:rPr>
          <w:rFonts w:cs="Times New Roman"/>
          <w:szCs w:val="24"/>
        </w:rPr>
      </w:pPr>
    </w:p>
    <w:p w14:paraId="3A3D0229" w14:textId="77777777" w:rsidR="006C314E" w:rsidRDefault="0041520B" w:rsidP="0041520B">
      <w:pPr>
        <w:pStyle w:val="NoSpacing"/>
        <w:jc w:val="both"/>
        <w:rPr>
          <w:rFonts w:cs="Times New Roman"/>
          <w:szCs w:val="24"/>
        </w:rPr>
      </w:pPr>
      <w:r w:rsidRPr="7282C0CC">
        <w:rPr>
          <w:rFonts w:cs="Times New Roman"/>
          <w:b/>
          <w:bCs/>
          <w:u w:val="single"/>
        </w:rPr>
        <w:t>E</w:t>
      </w:r>
      <w:r w:rsidR="008823EE" w:rsidRPr="7282C0CC">
        <w:rPr>
          <w:rFonts w:cs="Times New Roman"/>
          <w:b/>
          <w:bCs/>
          <w:u w:val="single"/>
        </w:rPr>
        <w:t>ffective Date</w:t>
      </w:r>
      <w:r w:rsidRPr="7282C0CC">
        <w:rPr>
          <w:rFonts w:cs="Times New Roman"/>
          <w:b/>
          <w:bCs/>
        </w:rPr>
        <w:t>:</w:t>
      </w:r>
    </w:p>
    <w:p w14:paraId="4AFDC8D8" w14:textId="0D3D925B" w:rsidR="6CAD8F14" w:rsidRDefault="6CAD8F14" w:rsidP="7282C0CC">
      <w:pPr>
        <w:pStyle w:val="NoSpacing"/>
        <w:spacing w:before="80"/>
        <w:jc w:val="both"/>
        <w:rPr>
          <w:rFonts w:eastAsia="Times New Roman" w:cs="Times New Roman"/>
          <w:color w:val="000000" w:themeColor="text1"/>
          <w:szCs w:val="24"/>
        </w:rPr>
      </w:pPr>
      <w:r w:rsidRPr="7282C0CC">
        <w:rPr>
          <w:rFonts w:eastAsia="Times New Roman" w:cs="Times New Roman"/>
          <w:color w:val="000000" w:themeColor="text1"/>
          <w:szCs w:val="24"/>
        </w:rPr>
        <w:t>Immediately</w:t>
      </w:r>
    </w:p>
    <w:p w14:paraId="04DED914" w14:textId="77777777" w:rsidR="00D92C74" w:rsidRDefault="00D92C74" w:rsidP="0041520B"/>
    <w:p w14:paraId="743A771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1F83269" w14:textId="08A3ECE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6A62B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9B29354" w14:textId="406B1CFC"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ED3E8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2CAC54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7FFE5E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F239AF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3FD0406" w14:textId="77777777" w:rsidR="00A5189C" w:rsidRDefault="00A5189C" w:rsidP="008823EE">
      <w:pPr>
        <w:pStyle w:val="NoSpacing"/>
        <w:jc w:val="both"/>
        <w:rPr>
          <w:rStyle w:val="apple-style-span"/>
          <w:b/>
          <w:bCs/>
          <w:szCs w:val="24"/>
        </w:rPr>
      </w:pPr>
    </w:p>
    <w:p w14:paraId="1C900B2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D09DBF8" w14:textId="77777777" w:rsidR="006C314E" w:rsidRPr="00AC5EE7" w:rsidRDefault="006C314E" w:rsidP="008823EE">
      <w:pPr>
        <w:pStyle w:val="NoSpacing"/>
        <w:jc w:val="both"/>
        <w:rPr>
          <w:rStyle w:val="apple-style-span"/>
          <w:sz w:val="18"/>
          <w:szCs w:val="18"/>
        </w:rPr>
      </w:pPr>
    </w:p>
    <w:p w14:paraId="5E48A763" w14:textId="5AE0C83F" w:rsidR="006C314E" w:rsidRPr="00AC5EE7" w:rsidRDefault="002F6D0C" w:rsidP="001218E3">
      <w:pPr>
        <w:rPr>
          <w:sz w:val="18"/>
          <w:szCs w:val="18"/>
        </w:rPr>
      </w:pPr>
      <w:r>
        <w:rPr>
          <w:rStyle w:val="PlaceholderText"/>
          <w:sz w:val="18"/>
          <w:szCs w:val="18"/>
        </w:rPr>
        <w:t>CMB</w:t>
      </w:r>
      <w:r w:rsidR="00ED3E86">
        <w:rPr>
          <w:rStyle w:val="PlaceholderText"/>
          <w:sz w:val="18"/>
          <w:szCs w:val="18"/>
        </w:rPr>
        <w:t>/APM</w:t>
      </w:r>
    </w:p>
    <w:p w14:paraId="244A6931" w14:textId="5A57C00D" w:rsidR="00B32C52" w:rsidRPr="00AC5EE7" w:rsidRDefault="00B32C52" w:rsidP="00B32C52">
      <w:pPr>
        <w:rPr>
          <w:rStyle w:val="apple-style-span"/>
          <w:sz w:val="18"/>
          <w:szCs w:val="18"/>
        </w:rPr>
      </w:pPr>
      <w:r w:rsidRPr="00AC5EE7">
        <w:rPr>
          <w:rStyle w:val="apple-style-span"/>
          <w:sz w:val="18"/>
          <w:szCs w:val="18"/>
        </w:rPr>
        <w:t>LS #</w:t>
      </w:r>
      <w:r w:rsidR="002F6D0C">
        <w:rPr>
          <w:rStyle w:val="apple-style-span"/>
          <w:sz w:val="18"/>
          <w:szCs w:val="18"/>
        </w:rPr>
        <w:t>21883</w:t>
      </w:r>
      <w:r w:rsidR="00CB7A7E">
        <w:rPr>
          <w:rStyle w:val="apple-style-span"/>
          <w:sz w:val="18"/>
          <w:szCs w:val="18"/>
        </w:rPr>
        <w:t>/22477/22592/23842/</w:t>
      </w:r>
      <w:r w:rsidR="003B536B">
        <w:rPr>
          <w:rStyle w:val="apple-style-span"/>
          <w:sz w:val="18"/>
          <w:szCs w:val="18"/>
        </w:rPr>
        <w:t>22969/22970/</w:t>
      </w:r>
      <w:r w:rsidR="00CB7A7E">
        <w:rPr>
          <w:rStyle w:val="apple-style-span"/>
          <w:sz w:val="18"/>
          <w:szCs w:val="18"/>
        </w:rPr>
        <w:t>22971/23083/</w:t>
      </w:r>
      <w:r w:rsidR="003B536B">
        <w:rPr>
          <w:rStyle w:val="apple-style-span"/>
          <w:sz w:val="18"/>
          <w:szCs w:val="18"/>
        </w:rPr>
        <w:t>23086</w:t>
      </w:r>
      <w:r w:rsidR="00CB7A7E">
        <w:rPr>
          <w:rStyle w:val="apple-style-span"/>
          <w:sz w:val="18"/>
          <w:szCs w:val="18"/>
        </w:rPr>
        <w:t>/23796</w:t>
      </w:r>
    </w:p>
    <w:p w14:paraId="55B249AD" w14:textId="18B3E5AC" w:rsidR="00B32C52" w:rsidRPr="009B7689" w:rsidRDefault="00ED3E86" w:rsidP="00ED3E86">
      <w:pPr>
        <w:rPr>
          <w:sz w:val="18"/>
          <w:szCs w:val="18"/>
        </w:rPr>
      </w:pPr>
      <w:r w:rsidRPr="00ED3E86">
        <w:rPr>
          <w:sz w:val="18"/>
          <w:szCs w:val="18"/>
        </w:rPr>
        <w:t>6/18/2026 7:44 PM</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78AAB" w14:textId="77777777" w:rsidR="007E2189" w:rsidRDefault="007E2189" w:rsidP="00272634">
      <w:r>
        <w:separator/>
      </w:r>
    </w:p>
  </w:endnote>
  <w:endnote w:type="continuationSeparator" w:id="0">
    <w:p w14:paraId="6E567DA2" w14:textId="77777777" w:rsidR="007E2189" w:rsidRDefault="007E218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9DF47" w14:textId="77777777" w:rsidR="007E2189" w:rsidRDefault="007E2189" w:rsidP="00272634">
      <w:r>
        <w:separator/>
      </w:r>
    </w:p>
  </w:footnote>
  <w:footnote w:type="continuationSeparator" w:id="0">
    <w:p w14:paraId="526EEF8B" w14:textId="77777777" w:rsidR="007E2189" w:rsidRDefault="007E218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C3E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316704">
    <w:abstractNumId w:val="0"/>
  </w:num>
  <w:num w:numId="2" w16cid:durableId="1482962768">
    <w:abstractNumId w:val="2"/>
  </w:num>
  <w:num w:numId="3" w16cid:durableId="1553230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645B47"/>
    <w:rsid w:val="00006640"/>
    <w:rsid w:val="00007905"/>
    <w:rsid w:val="0001029A"/>
    <w:rsid w:val="0004593B"/>
    <w:rsid w:val="00051203"/>
    <w:rsid w:val="000765AF"/>
    <w:rsid w:val="00080B67"/>
    <w:rsid w:val="00092197"/>
    <w:rsid w:val="000E3CD6"/>
    <w:rsid w:val="000E4F15"/>
    <w:rsid w:val="0010786F"/>
    <w:rsid w:val="001218E3"/>
    <w:rsid w:val="00134583"/>
    <w:rsid w:val="001349AE"/>
    <w:rsid w:val="001461A0"/>
    <w:rsid w:val="0017748E"/>
    <w:rsid w:val="001E3407"/>
    <w:rsid w:val="001F60D7"/>
    <w:rsid w:val="00210104"/>
    <w:rsid w:val="00216A92"/>
    <w:rsid w:val="00220726"/>
    <w:rsid w:val="002361FB"/>
    <w:rsid w:val="00254158"/>
    <w:rsid w:val="00255DB3"/>
    <w:rsid w:val="00272634"/>
    <w:rsid w:val="00280543"/>
    <w:rsid w:val="002B309C"/>
    <w:rsid w:val="002B3B15"/>
    <w:rsid w:val="002C1E64"/>
    <w:rsid w:val="002D78A5"/>
    <w:rsid w:val="002F6D0C"/>
    <w:rsid w:val="00314831"/>
    <w:rsid w:val="0033433B"/>
    <w:rsid w:val="00345D79"/>
    <w:rsid w:val="0035723D"/>
    <w:rsid w:val="003636E4"/>
    <w:rsid w:val="00370644"/>
    <w:rsid w:val="003A304F"/>
    <w:rsid w:val="003B536B"/>
    <w:rsid w:val="003C517C"/>
    <w:rsid w:val="003D6D23"/>
    <w:rsid w:val="003E2F46"/>
    <w:rsid w:val="003E57E6"/>
    <w:rsid w:val="003F4FA7"/>
    <w:rsid w:val="0041520B"/>
    <w:rsid w:val="00424E79"/>
    <w:rsid w:val="004360FD"/>
    <w:rsid w:val="00465E10"/>
    <w:rsid w:val="00474067"/>
    <w:rsid w:val="004837B6"/>
    <w:rsid w:val="00484E73"/>
    <w:rsid w:val="004B589D"/>
    <w:rsid w:val="004D1906"/>
    <w:rsid w:val="005012C9"/>
    <w:rsid w:val="005016AA"/>
    <w:rsid w:val="005021D5"/>
    <w:rsid w:val="00512FB5"/>
    <w:rsid w:val="005331A0"/>
    <w:rsid w:val="005578B1"/>
    <w:rsid w:val="00563377"/>
    <w:rsid w:val="00592267"/>
    <w:rsid w:val="00597FA2"/>
    <w:rsid w:val="005B1E8E"/>
    <w:rsid w:val="005D07D2"/>
    <w:rsid w:val="005E5537"/>
    <w:rsid w:val="005E60DC"/>
    <w:rsid w:val="00606846"/>
    <w:rsid w:val="00610A22"/>
    <w:rsid w:val="006110A9"/>
    <w:rsid w:val="00615680"/>
    <w:rsid w:val="00617310"/>
    <w:rsid w:val="006209CB"/>
    <w:rsid w:val="00642269"/>
    <w:rsid w:val="00645B47"/>
    <w:rsid w:val="00651D12"/>
    <w:rsid w:val="0068091C"/>
    <w:rsid w:val="006A62BB"/>
    <w:rsid w:val="006B0536"/>
    <w:rsid w:val="006C314E"/>
    <w:rsid w:val="006E551D"/>
    <w:rsid w:val="006F0542"/>
    <w:rsid w:val="006F5093"/>
    <w:rsid w:val="00701FD6"/>
    <w:rsid w:val="00723E77"/>
    <w:rsid w:val="007267D8"/>
    <w:rsid w:val="007349F8"/>
    <w:rsid w:val="00751580"/>
    <w:rsid w:val="00754A58"/>
    <w:rsid w:val="00775399"/>
    <w:rsid w:val="00781399"/>
    <w:rsid w:val="007A35D4"/>
    <w:rsid w:val="007D6B01"/>
    <w:rsid w:val="007E2189"/>
    <w:rsid w:val="0082024D"/>
    <w:rsid w:val="00820C10"/>
    <w:rsid w:val="00835CEB"/>
    <w:rsid w:val="00837EB5"/>
    <w:rsid w:val="0086326E"/>
    <w:rsid w:val="00866269"/>
    <w:rsid w:val="008749A3"/>
    <w:rsid w:val="008823EE"/>
    <w:rsid w:val="00884781"/>
    <w:rsid w:val="00901125"/>
    <w:rsid w:val="009243C8"/>
    <w:rsid w:val="00932BFA"/>
    <w:rsid w:val="00944E3C"/>
    <w:rsid w:val="00946BCE"/>
    <w:rsid w:val="00957F28"/>
    <w:rsid w:val="00962A70"/>
    <w:rsid w:val="009654CB"/>
    <w:rsid w:val="0099608B"/>
    <w:rsid w:val="009A26C0"/>
    <w:rsid w:val="009A2FC9"/>
    <w:rsid w:val="009A6B85"/>
    <w:rsid w:val="009B087E"/>
    <w:rsid w:val="009B7689"/>
    <w:rsid w:val="009C097B"/>
    <w:rsid w:val="009D3F0D"/>
    <w:rsid w:val="00A01804"/>
    <w:rsid w:val="00A01B42"/>
    <w:rsid w:val="00A0603B"/>
    <w:rsid w:val="00A23AED"/>
    <w:rsid w:val="00A5189C"/>
    <w:rsid w:val="00A54037"/>
    <w:rsid w:val="00A640F5"/>
    <w:rsid w:val="00A6526E"/>
    <w:rsid w:val="00A87143"/>
    <w:rsid w:val="00A9132D"/>
    <w:rsid w:val="00AB6EBE"/>
    <w:rsid w:val="00AC5EE7"/>
    <w:rsid w:val="00AD16B7"/>
    <w:rsid w:val="00AD7EC0"/>
    <w:rsid w:val="00AE4DE1"/>
    <w:rsid w:val="00AF56D8"/>
    <w:rsid w:val="00AF671E"/>
    <w:rsid w:val="00B04BC4"/>
    <w:rsid w:val="00B240BC"/>
    <w:rsid w:val="00B32C52"/>
    <w:rsid w:val="00B578BD"/>
    <w:rsid w:val="00B658AC"/>
    <w:rsid w:val="00B9759C"/>
    <w:rsid w:val="00BA1D4D"/>
    <w:rsid w:val="00BD2104"/>
    <w:rsid w:val="00BD51CA"/>
    <w:rsid w:val="00BF5082"/>
    <w:rsid w:val="00C20C57"/>
    <w:rsid w:val="00C20D76"/>
    <w:rsid w:val="00C22020"/>
    <w:rsid w:val="00C22CDF"/>
    <w:rsid w:val="00C42C0D"/>
    <w:rsid w:val="00C4453B"/>
    <w:rsid w:val="00C564A2"/>
    <w:rsid w:val="00C67FA9"/>
    <w:rsid w:val="00CB1DFD"/>
    <w:rsid w:val="00CB7A7E"/>
    <w:rsid w:val="00CC3989"/>
    <w:rsid w:val="00CC3F79"/>
    <w:rsid w:val="00CF62D3"/>
    <w:rsid w:val="00D0018B"/>
    <w:rsid w:val="00D25C62"/>
    <w:rsid w:val="00D305D2"/>
    <w:rsid w:val="00D442F8"/>
    <w:rsid w:val="00D53672"/>
    <w:rsid w:val="00D61101"/>
    <w:rsid w:val="00D74104"/>
    <w:rsid w:val="00D92C74"/>
    <w:rsid w:val="00D92F50"/>
    <w:rsid w:val="00D9793E"/>
    <w:rsid w:val="00DA25D7"/>
    <w:rsid w:val="00DB46CB"/>
    <w:rsid w:val="00DB5490"/>
    <w:rsid w:val="00DC3243"/>
    <w:rsid w:val="00DE46DC"/>
    <w:rsid w:val="00E03FC0"/>
    <w:rsid w:val="00E3518C"/>
    <w:rsid w:val="00E44364"/>
    <w:rsid w:val="00E444FF"/>
    <w:rsid w:val="00E47F9F"/>
    <w:rsid w:val="00E631B7"/>
    <w:rsid w:val="00E76336"/>
    <w:rsid w:val="00ED3E86"/>
    <w:rsid w:val="00ED4737"/>
    <w:rsid w:val="00EF0E87"/>
    <w:rsid w:val="00F1459E"/>
    <w:rsid w:val="00F21FC5"/>
    <w:rsid w:val="00F42BA3"/>
    <w:rsid w:val="00F4531B"/>
    <w:rsid w:val="00F4558B"/>
    <w:rsid w:val="00F51D32"/>
    <w:rsid w:val="00F656F0"/>
    <w:rsid w:val="00F74B3D"/>
    <w:rsid w:val="00F8773C"/>
    <w:rsid w:val="00FB5BE8"/>
    <w:rsid w:val="094C9296"/>
    <w:rsid w:val="14459A21"/>
    <w:rsid w:val="16DB3F57"/>
    <w:rsid w:val="2D6959B7"/>
    <w:rsid w:val="3794F2A4"/>
    <w:rsid w:val="5B1F9D8F"/>
    <w:rsid w:val="650030E2"/>
    <w:rsid w:val="686B9B1B"/>
    <w:rsid w:val="6B3DE2CE"/>
    <w:rsid w:val="6CAD8F14"/>
    <w:rsid w:val="7282C0CC"/>
    <w:rsid w:val="78461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58CAE"/>
  <w15:docId w15:val="{B4B464FF-6F13-4276-B7E3-7DC80426E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1459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ennett\OneDrive%20-%20NEW%20YORK%20CITY%20COUNCIL\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1AB40-CD57-43EF-958D-29D4DF589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Bennett, Claudia</dc:creator>
  <cp:lastModifiedBy>Martin, William</cp:lastModifiedBy>
  <cp:revision>5</cp:revision>
  <cp:lastPrinted>2018-02-28T16:57:00Z</cp:lastPrinted>
  <dcterms:created xsi:type="dcterms:W3CDTF">2026-06-22T18:34:00Z</dcterms:created>
  <dcterms:modified xsi:type="dcterms:W3CDTF">2026-06-22T19:27:00Z</dcterms:modified>
</cp:coreProperties>
</file>