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BF7C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9DC7F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90C2DEF" w14:textId="67D9AC9A" w:rsidR="0041520B" w:rsidRPr="00A5189C" w:rsidRDefault="00FE4396" w:rsidP="754B3149">
      <w:pPr>
        <w:pStyle w:val="NoSpacing"/>
        <w:spacing w:before="80"/>
        <w:jc w:val="both"/>
        <w:rPr>
          <w:rFonts w:cs="Times New Roman"/>
        </w:rPr>
      </w:pPr>
      <w:r>
        <w:rPr>
          <w:rFonts w:cs="Times New Roman"/>
        </w:rPr>
        <w:t>Int. No.</w:t>
      </w:r>
      <w:r w:rsidR="001428BC">
        <w:rPr>
          <w:rFonts w:cs="Times New Roman"/>
        </w:rPr>
        <w:t xml:space="preserve"> </w:t>
      </w:r>
      <w:r w:rsidR="00FB128E">
        <w:rPr>
          <w:rFonts w:cs="Times New Roman"/>
        </w:rPr>
        <w:t>905</w:t>
      </w:r>
    </w:p>
    <w:p w14:paraId="234B0B4F" w14:textId="77777777" w:rsidR="0041520B" w:rsidRDefault="0041520B" w:rsidP="0041520B">
      <w:pPr>
        <w:pStyle w:val="NoSpacing"/>
        <w:jc w:val="both"/>
        <w:rPr>
          <w:rFonts w:cs="Times New Roman"/>
          <w:b/>
          <w:szCs w:val="24"/>
        </w:rPr>
      </w:pPr>
    </w:p>
    <w:p w14:paraId="10FD953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92549B4" w14:textId="77DD97C8" w:rsidR="003E2D2F" w:rsidRDefault="005A1771" w:rsidP="0041520B">
      <w:pPr>
        <w:pStyle w:val="NoSpacing"/>
        <w:jc w:val="both"/>
        <w:rPr>
          <w:rFonts w:eastAsia="Calibri" w:cs="Times New Roman"/>
          <w:szCs w:val="24"/>
        </w:rPr>
      </w:pPr>
      <w:r w:rsidRPr="005A1771">
        <w:rPr>
          <w:rFonts w:eastAsia="Calibri" w:cs="Times New Roman"/>
          <w:szCs w:val="24"/>
        </w:rPr>
        <w:t>By Council Members Nurse, Epstein, Cabán, Santosuosso, Brooks-Powers, Avilés, Stevens, J. Sanchez, P. Sanchez, Gutiérrez, Hanif, Brewer, Hudson, De La Rosa, Aldebol, Schulman, Restler, Farías, Ossé, Thomas-Henry, Won and Joseph</w:t>
      </w:r>
    </w:p>
    <w:p w14:paraId="38E272BD" w14:textId="77777777" w:rsidR="005A1771" w:rsidRDefault="005A1771" w:rsidP="0041520B">
      <w:pPr>
        <w:pStyle w:val="NoSpacing"/>
        <w:jc w:val="both"/>
        <w:rPr>
          <w:rFonts w:cs="Times New Roman"/>
          <w:b/>
          <w:szCs w:val="24"/>
          <w:u w:val="single"/>
        </w:rPr>
      </w:pPr>
    </w:p>
    <w:p w14:paraId="7D618245" w14:textId="6F7027F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BB61826" w14:textId="4FF351F5" w:rsidR="006833FC" w:rsidRDefault="006307B9" w:rsidP="0041520B">
      <w:pPr>
        <w:pStyle w:val="NoSpacing"/>
        <w:jc w:val="both"/>
        <w:rPr>
          <w:rFonts w:eastAsia="Times New Roman" w:cs="Times New Roman"/>
          <w:szCs w:val="24"/>
        </w:rPr>
      </w:pPr>
      <w:r w:rsidRPr="006307B9">
        <w:rPr>
          <w:rFonts w:eastAsia="Times New Roman" w:cs="Times New Roman"/>
          <w:szCs w:val="24"/>
        </w:rPr>
        <w:t>A Local Law to amend the administrative code of the city of New York, in relation to giving qualified entities a first opportunity to submit a statement of interest and a first opportunity to purchase certain properties</w:t>
      </w:r>
    </w:p>
    <w:p w14:paraId="768F5FBE" w14:textId="77777777" w:rsidR="006307B9" w:rsidRDefault="006307B9" w:rsidP="0041520B">
      <w:pPr>
        <w:pStyle w:val="NoSpacing"/>
        <w:jc w:val="both"/>
        <w:rPr>
          <w:rFonts w:cs="Times New Roman"/>
          <w:szCs w:val="24"/>
        </w:rPr>
      </w:pPr>
    </w:p>
    <w:p w14:paraId="5159C0A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B417A8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A073490" w14:textId="26C7F102" w:rsidR="0017748E" w:rsidRDefault="009D3F0D" w:rsidP="00CC3F79">
      <w:pPr>
        <w:pStyle w:val="NoSpacing"/>
        <w:spacing w:before="120"/>
        <w:jc w:val="both"/>
        <w:rPr>
          <w:rFonts w:cs="Times New Roman"/>
          <w:szCs w:val="24"/>
        </w:rPr>
      </w:pPr>
      <w:r>
        <w:rPr>
          <w:rFonts w:cs="Times New Roman"/>
          <w:szCs w:val="24"/>
        </w:rPr>
        <w:t xml:space="preserve">This bill would </w:t>
      </w:r>
      <w:r w:rsidR="0044520F">
        <w:rPr>
          <w:rFonts w:cs="Times New Roman"/>
          <w:szCs w:val="24"/>
        </w:rPr>
        <w:t xml:space="preserve">give </w:t>
      </w:r>
      <w:r w:rsidR="00657333">
        <w:rPr>
          <w:rFonts w:cs="Times New Roman"/>
          <w:szCs w:val="24"/>
        </w:rPr>
        <w:t xml:space="preserve">certain </w:t>
      </w:r>
      <w:r w:rsidR="004E31C1">
        <w:rPr>
          <w:rFonts w:cs="Times New Roman"/>
          <w:szCs w:val="24"/>
        </w:rPr>
        <w:t>not-for-profits or joint ventures between not-for-profits and other entities</w:t>
      </w:r>
      <w:r w:rsidR="00657333">
        <w:rPr>
          <w:rFonts w:cs="Times New Roman"/>
          <w:szCs w:val="24"/>
        </w:rPr>
        <w:t xml:space="preserve">, as </w:t>
      </w:r>
      <w:r w:rsidR="004E31C1">
        <w:rPr>
          <w:rFonts w:cs="Times New Roman"/>
          <w:szCs w:val="24"/>
        </w:rPr>
        <w:t>certified</w:t>
      </w:r>
      <w:r w:rsidR="00657333">
        <w:rPr>
          <w:rFonts w:cs="Times New Roman"/>
          <w:szCs w:val="24"/>
        </w:rPr>
        <w:t xml:space="preserve"> by</w:t>
      </w:r>
      <w:r w:rsidR="004E31C1">
        <w:rPr>
          <w:rFonts w:cs="Times New Roman"/>
          <w:szCs w:val="24"/>
        </w:rPr>
        <w:t xml:space="preserve"> the</w:t>
      </w:r>
      <w:r w:rsidR="00657333">
        <w:rPr>
          <w:rFonts w:cs="Times New Roman"/>
          <w:szCs w:val="24"/>
        </w:rPr>
        <w:t xml:space="preserve"> Department of Housing Preservation and Development (“HPD”),</w:t>
      </w:r>
      <w:r w:rsidR="00751109">
        <w:rPr>
          <w:rFonts w:cs="Times New Roman"/>
          <w:szCs w:val="24"/>
        </w:rPr>
        <w:t xml:space="preserve"> </w:t>
      </w:r>
      <w:r w:rsidR="00E66038">
        <w:rPr>
          <w:rFonts w:cs="Times New Roman"/>
          <w:szCs w:val="24"/>
        </w:rPr>
        <w:t xml:space="preserve">a </w:t>
      </w:r>
      <w:r w:rsidR="006363B5">
        <w:rPr>
          <w:rFonts w:cs="Times New Roman"/>
          <w:szCs w:val="24"/>
        </w:rPr>
        <w:t xml:space="preserve">first opportunity to </w:t>
      </w:r>
      <w:r w:rsidR="006833FC">
        <w:rPr>
          <w:rFonts w:cs="Times New Roman"/>
          <w:szCs w:val="24"/>
        </w:rPr>
        <w:t xml:space="preserve">submit </w:t>
      </w:r>
      <w:r w:rsidR="006307B9">
        <w:rPr>
          <w:rFonts w:cs="Times New Roman"/>
          <w:szCs w:val="24"/>
        </w:rPr>
        <w:t xml:space="preserve">a statement of interest in purchasing and a first opportunity </w:t>
      </w:r>
      <w:r w:rsidR="006833FC">
        <w:rPr>
          <w:rFonts w:cs="Times New Roman"/>
          <w:szCs w:val="24"/>
        </w:rPr>
        <w:t xml:space="preserve">to </w:t>
      </w:r>
      <w:r w:rsidR="006363B5">
        <w:rPr>
          <w:rFonts w:cs="Times New Roman"/>
          <w:szCs w:val="24"/>
        </w:rPr>
        <w:t xml:space="preserve">purchase </w:t>
      </w:r>
      <w:r w:rsidR="0044520F">
        <w:rPr>
          <w:rFonts w:cs="Times New Roman"/>
          <w:szCs w:val="24"/>
        </w:rPr>
        <w:t xml:space="preserve">certain residential </w:t>
      </w:r>
      <w:r w:rsidR="000F45C4">
        <w:rPr>
          <w:rFonts w:cs="Times New Roman"/>
          <w:szCs w:val="24"/>
        </w:rPr>
        <w:t>properties</w:t>
      </w:r>
      <w:r w:rsidR="006307B9">
        <w:rPr>
          <w:rFonts w:cs="Times New Roman"/>
          <w:szCs w:val="24"/>
        </w:rPr>
        <w:t xml:space="preserve"> </w:t>
      </w:r>
      <w:r w:rsidR="0044520F">
        <w:rPr>
          <w:rFonts w:cs="Times New Roman"/>
          <w:szCs w:val="24"/>
        </w:rPr>
        <w:t>when offered for sale</w:t>
      </w:r>
      <w:r w:rsidR="00E66038">
        <w:rPr>
          <w:rFonts w:cs="Times New Roman"/>
          <w:szCs w:val="24"/>
        </w:rPr>
        <w:t xml:space="preserve">. The bill would require owners </w:t>
      </w:r>
      <w:r w:rsidR="00954D95">
        <w:rPr>
          <w:rFonts w:cs="Times New Roman"/>
          <w:szCs w:val="24"/>
        </w:rPr>
        <w:t xml:space="preserve">of subject properties </w:t>
      </w:r>
      <w:r w:rsidR="00E66038">
        <w:rPr>
          <w:rFonts w:cs="Times New Roman"/>
          <w:szCs w:val="24"/>
        </w:rPr>
        <w:t xml:space="preserve">to notify </w:t>
      </w:r>
      <w:r w:rsidR="00657333">
        <w:rPr>
          <w:rFonts w:cs="Times New Roman"/>
          <w:szCs w:val="24"/>
        </w:rPr>
        <w:t>HPD and</w:t>
      </w:r>
      <w:r w:rsidR="00E66038">
        <w:rPr>
          <w:rFonts w:cs="Times New Roman"/>
          <w:szCs w:val="24"/>
        </w:rPr>
        <w:t xml:space="preserve"> qualified </w:t>
      </w:r>
      <w:r w:rsidR="00751109">
        <w:rPr>
          <w:rFonts w:cs="Times New Roman"/>
          <w:szCs w:val="24"/>
        </w:rPr>
        <w:t>entities</w:t>
      </w:r>
      <w:r w:rsidR="00E66038">
        <w:rPr>
          <w:rFonts w:cs="Times New Roman"/>
          <w:szCs w:val="24"/>
        </w:rPr>
        <w:t xml:space="preserve"> when </w:t>
      </w:r>
      <w:r w:rsidR="004E31C1">
        <w:rPr>
          <w:rFonts w:cs="Times New Roman"/>
          <w:szCs w:val="24"/>
        </w:rPr>
        <w:t>they intend to take action to sell such</w:t>
      </w:r>
      <w:r w:rsidR="00FB1893">
        <w:rPr>
          <w:rFonts w:cs="Times New Roman"/>
          <w:szCs w:val="24"/>
        </w:rPr>
        <w:t xml:space="preserve"> properties</w:t>
      </w:r>
      <w:r w:rsidR="00E66038">
        <w:rPr>
          <w:rFonts w:cs="Times New Roman"/>
          <w:szCs w:val="24"/>
        </w:rPr>
        <w:t xml:space="preserve">. </w:t>
      </w:r>
      <w:r w:rsidR="00FB1893">
        <w:rPr>
          <w:rFonts w:cs="Times New Roman"/>
          <w:szCs w:val="24"/>
        </w:rPr>
        <w:t>Qualified</w:t>
      </w:r>
      <w:r w:rsidR="00E66038">
        <w:rPr>
          <w:rFonts w:cs="Times New Roman"/>
          <w:szCs w:val="24"/>
        </w:rPr>
        <w:t xml:space="preserve"> </w:t>
      </w:r>
      <w:r w:rsidR="008D0264">
        <w:rPr>
          <w:rFonts w:cs="Times New Roman"/>
          <w:szCs w:val="24"/>
        </w:rPr>
        <w:t xml:space="preserve">entities </w:t>
      </w:r>
      <w:r w:rsidR="00E66038">
        <w:rPr>
          <w:rFonts w:cs="Times New Roman"/>
          <w:szCs w:val="24"/>
        </w:rPr>
        <w:t>would have</w:t>
      </w:r>
      <w:r w:rsidR="007A5421">
        <w:rPr>
          <w:rFonts w:cs="Times New Roman"/>
          <w:szCs w:val="24"/>
        </w:rPr>
        <w:t xml:space="preserve"> </w:t>
      </w:r>
      <w:r w:rsidR="000F45C4">
        <w:rPr>
          <w:rFonts w:cs="Times New Roman"/>
          <w:szCs w:val="24"/>
        </w:rPr>
        <w:t>2</w:t>
      </w:r>
      <w:r w:rsidR="00640062">
        <w:rPr>
          <w:rFonts w:cs="Times New Roman"/>
          <w:szCs w:val="24"/>
        </w:rPr>
        <w:t>0</w:t>
      </w:r>
      <w:r w:rsidR="007A5421">
        <w:rPr>
          <w:rFonts w:cs="Times New Roman"/>
          <w:szCs w:val="24"/>
        </w:rPr>
        <w:t xml:space="preserve"> days to submit a statement </w:t>
      </w:r>
      <w:r w:rsidR="000F45C4">
        <w:rPr>
          <w:rFonts w:cs="Times New Roman"/>
          <w:szCs w:val="24"/>
        </w:rPr>
        <w:t xml:space="preserve">of </w:t>
      </w:r>
      <w:r w:rsidR="007A5421">
        <w:rPr>
          <w:rFonts w:cs="Times New Roman"/>
          <w:szCs w:val="24"/>
        </w:rPr>
        <w:t xml:space="preserve">interest in purchasing the property, and </w:t>
      </w:r>
      <w:r w:rsidR="00640062">
        <w:rPr>
          <w:rFonts w:cs="Times New Roman"/>
          <w:szCs w:val="24"/>
        </w:rPr>
        <w:t>70</w:t>
      </w:r>
      <w:r w:rsidR="007A5421">
        <w:rPr>
          <w:rFonts w:cs="Times New Roman"/>
          <w:szCs w:val="24"/>
        </w:rPr>
        <w:t xml:space="preserve"> days</w:t>
      </w:r>
      <w:r w:rsidR="00E66038">
        <w:rPr>
          <w:rFonts w:cs="Times New Roman"/>
          <w:szCs w:val="24"/>
        </w:rPr>
        <w:t xml:space="preserve"> to submit </w:t>
      </w:r>
      <w:r w:rsidR="007A5421">
        <w:rPr>
          <w:rFonts w:cs="Times New Roman"/>
          <w:szCs w:val="24"/>
        </w:rPr>
        <w:t>a</w:t>
      </w:r>
      <w:r w:rsidR="00E66038">
        <w:rPr>
          <w:rFonts w:cs="Times New Roman"/>
          <w:szCs w:val="24"/>
        </w:rPr>
        <w:t xml:space="preserve"> first offer </w:t>
      </w:r>
      <w:r w:rsidR="007A5421">
        <w:rPr>
          <w:rFonts w:cs="Times New Roman"/>
          <w:szCs w:val="24"/>
        </w:rPr>
        <w:t>to purchase the property</w:t>
      </w:r>
      <w:r w:rsidR="00E66038">
        <w:rPr>
          <w:rFonts w:cs="Times New Roman"/>
          <w:szCs w:val="24"/>
        </w:rPr>
        <w:t>.</w:t>
      </w:r>
      <w:r w:rsidR="007A5421">
        <w:rPr>
          <w:rFonts w:cs="Times New Roman"/>
          <w:szCs w:val="24"/>
        </w:rPr>
        <w:t xml:space="preserve"> </w:t>
      </w:r>
      <w:r w:rsidR="005C1547">
        <w:rPr>
          <w:rFonts w:cs="Times New Roman"/>
          <w:szCs w:val="24"/>
        </w:rPr>
        <w:t xml:space="preserve">Qualified entities would also have a right of first refusal if an owner receives an offer from a person other than a qualified entity. </w:t>
      </w:r>
      <w:r w:rsidR="000F45C4">
        <w:rPr>
          <w:rFonts w:cs="Times New Roman"/>
          <w:szCs w:val="24"/>
        </w:rPr>
        <w:t xml:space="preserve">An owner would be able to apply for an exemption to the requirements of this bill on a showing of undue financial hardship. </w:t>
      </w:r>
      <w:r w:rsidR="005C1547">
        <w:rPr>
          <w:rFonts w:cs="Times New Roman"/>
          <w:szCs w:val="24"/>
        </w:rPr>
        <w:t>HPD would be required to submit periodic reports on the program.</w:t>
      </w:r>
    </w:p>
    <w:p w14:paraId="21783AC7" w14:textId="77777777" w:rsidR="008823EE" w:rsidRDefault="008823EE" w:rsidP="0041520B">
      <w:pPr>
        <w:pStyle w:val="NoSpacing"/>
        <w:jc w:val="both"/>
        <w:rPr>
          <w:rFonts w:cs="Times New Roman"/>
          <w:szCs w:val="24"/>
        </w:rPr>
      </w:pPr>
    </w:p>
    <w:p w14:paraId="1C739C3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A3BCA9C" w14:textId="5F5B4DA7" w:rsidR="0041520B" w:rsidRPr="00A5189C" w:rsidRDefault="00954D95" w:rsidP="006C314E">
      <w:pPr>
        <w:pStyle w:val="NoSpacing"/>
        <w:spacing w:before="80"/>
        <w:jc w:val="both"/>
        <w:rPr>
          <w:rFonts w:cs="Times New Roman"/>
          <w:szCs w:val="24"/>
        </w:rPr>
      </w:pPr>
      <w:r>
        <w:rPr>
          <w:rFonts w:cs="Times New Roman"/>
          <w:szCs w:val="24"/>
        </w:rPr>
        <w:t>1 year</w:t>
      </w:r>
      <w:r w:rsidR="00E66038">
        <w:rPr>
          <w:rFonts w:cs="Times New Roman"/>
          <w:szCs w:val="24"/>
        </w:rPr>
        <w:t xml:space="preserve"> after it becomes law</w:t>
      </w:r>
    </w:p>
    <w:p w14:paraId="02D88F1A" w14:textId="77777777" w:rsidR="00D92C74" w:rsidRDefault="00D92C74" w:rsidP="0041520B"/>
    <w:p w14:paraId="48F6966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6F51C4E" w14:textId="74010BFC"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7F6A2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44BA4DD" w14:textId="781A0C90"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5C154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500ABE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5CF428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B38738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FB43818" w14:textId="77777777" w:rsidR="00A5189C" w:rsidRDefault="00A5189C" w:rsidP="008823EE">
      <w:pPr>
        <w:pStyle w:val="NoSpacing"/>
        <w:jc w:val="both"/>
        <w:rPr>
          <w:rStyle w:val="apple-style-span"/>
          <w:b/>
          <w:bCs/>
          <w:szCs w:val="24"/>
        </w:rPr>
      </w:pPr>
    </w:p>
    <w:p w14:paraId="0FD8997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1CEE1F5" w14:textId="77777777" w:rsidR="00FE4396" w:rsidRDefault="00FE4396" w:rsidP="00FE4396">
      <w:pPr>
        <w:spacing w:line="259" w:lineRule="auto"/>
        <w:jc w:val="both"/>
        <w:rPr>
          <w:sz w:val="18"/>
          <w:szCs w:val="18"/>
          <w:u w:val="single"/>
        </w:rPr>
      </w:pPr>
    </w:p>
    <w:p w14:paraId="16A28759" w14:textId="77777777" w:rsidR="00524A05" w:rsidRPr="00524A05" w:rsidRDefault="00524A05" w:rsidP="00524A05">
      <w:pPr>
        <w:jc w:val="both"/>
        <w:rPr>
          <w:sz w:val="18"/>
          <w:szCs w:val="18"/>
          <w:u w:val="single"/>
        </w:rPr>
      </w:pPr>
      <w:r w:rsidRPr="00524A05">
        <w:rPr>
          <w:sz w:val="18"/>
          <w:szCs w:val="18"/>
          <w:u w:val="single"/>
        </w:rPr>
        <w:t>Session 14</w:t>
      </w:r>
    </w:p>
    <w:p w14:paraId="742F11BC" w14:textId="77777777" w:rsidR="00524A05" w:rsidRPr="00524A05" w:rsidRDefault="00524A05" w:rsidP="00524A05">
      <w:pPr>
        <w:jc w:val="both"/>
        <w:rPr>
          <w:sz w:val="18"/>
          <w:szCs w:val="18"/>
        </w:rPr>
      </w:pPr>
      <w:r w:rsidRPr="00524A05">
        <w:rPr>
          <w:sz w:val="18"/>
          <w:szCs w:val="18"/>
        </w:rPr>
        <w:t>LS #20969 / LS #2475</w:t>
      </w:r>
    </w:p>
    <w:p w14:paraId="4CC8402C" w14:textId="77777777" w:rsidR="00524A05" w:rsidRPr="00524A05" w:rsidRDefault="00524A05" w:rsidP="00524A05">
      <w:pPr>
        <w:jc w:val="both"/>
        <w:rPr>
          <w:sz w:val="18"/>
          <w:szCs w:val="18"/>
        </w:rPr>
      </w:pPr>
      <w:r w:rsidRPr="00524A05">
        <w:rPr>
          <w:sz w:val="18"/>
          <w:szCs w:val="18"/>
        </w:rPr>
        <w:t>WAE</w:t>
      </w:r>
    </w:p>
    <w:p w14:paraId="31215236" w14:textId="77777777" w:rsidR="00C51AE5" w:rsidRPr="00C51AE5" w:rsidRDefault="00C51AE5" w:rsidP="00C51AE5">
      <w:pPr>
        <w:jc w:val="both"/>
        <w:rPr>
          <w:sz w:val="18"/>
          <w:szCs w:val="18"/>
        </w:rPr>
      </w:pPr>
      <w:r w:rsidRPr="00C51AE5">
        <w:rPr>
          <w:sz w:val="18"/>
          <w:szCs w:val="18"/>
        </w:rPr>
        <w:t>5/7/2026 12:53 p.m.</w:t>
      </w:r>
    </w:p>
    <w:p w14:paraId="0DD4C8BE" w14:textId="77777777" w:rsidR="00524A05" w:rsidRPr="005A5FF1" w:rsidRDefault="00524A05" w:rsidP="00524A05">
      <w:pPr>
        <w:jc w:val="both"/>
        <w:rPr>
          <w:rFonts w:eastAsia="Times New Roman"/>
          <w:color w:val="000000" w:themeColor="text1"/>
          <w:sz w:val="18"/>
          <w:szCs w:val="18"/>
        </w:rPr>
      </w:pPr>
    </w:p>
    <w:p w14:paraId="737FCC44" w14:textId="77777777" w:rsidR="000F45C4" w:rsidRPr="00967987" w:rsidRDefault="000F45C4" w:rsidP="000F45C4">
      <w:pPr>
        <w:spacing w:line="259" w:lineRule="auto"/>
        <w:jc w:val="both"/>
        <w:rPr>
          <w:sz w:val="18"/>
          <w:szCs w:val="18"/>
          <w:u w:val="single"/>
        </w:rPr>
      </w:pPr>
      <w:r w:rsidRPr="00967987">
        <w:rPr>
          <w:sz w:val="18"/>
          <w:szCs w:val="18"/>
          <w:u w:val="single"/>
        </w:rPr>
        <w:t>Session 13</w:t>
      </w:r>
    </w:p>
    <w:p w14:paraId="08CC4724" w14:textId="77777777" w:rsidR="000F45C4" w:rsidRPr="00967987" w:rsidRDefault="000F45C4" w:rsidP="000F45C4">
      <w:pPr>
        <w:jc w:val="both"/>
        <w:rPr>
          <w:sz w:val="18"/>
          <w:szCs w:val="18"/>
        </w:rPr>
      </w:pPr>
      <w:r w:rsidRPr="00967987">
        <w:rPr>
          <w:sz w:val="18"/>
          <w:szCs w:val="18"/>
        </w:rPr>
        <w:t>LS #2475</w:t>
      </w:r>
    </w:p>
    <w:p w14:paraId="1FD1F2FE" w14:textId="77777777" w:rsidR="000F45C4" w:rsidRPr="00967987" w:rsidRDefault="000F45C4" w:rsidP="000F45C4">
      <w:pPr>
        <w:jc w:val="both"/>
        <w:rPr>
          <w:sz w:val="18"/>
          <w:szCs w:val="18"/>
          <w:u w:val="single"/>
        </w:rPr>
      </w:pPr>
      <w:r w:rsidRPr="00967987">
        <w:rPr>
          <w:sz w:val="18"/>
          <w:szCs w:val="18"/>
        </w:rPr>
        <w:t>1</w:t>
      </w:r>
      <w:r>
        <w:rPr>
          <w:sz w:val="18"/>
          <w:szCs w:val="18"/>
        </w:rPr>
        <w:t>2</w:t>
      </w:r>
      <w:r w:rsidRPr="00967987">
        <w:rPr>
          <w:sz w:val="18"/>
          <w:szCs w:val="18"/>
        </w:rPr>
        <w:t>/</w:t>
      </w:r>
      <w:r>
        <w:rPr>
          <w:sz w:val="18"/>
          <w:szCs w:val="18"/>
        </w:rPr>
        <w:t>10</w:t>
      </w:r>
      <w:r w:rsidRPr="00967987">
        <w:rPr>
          <w:sz w:val="18"/>
          <w:szCs w:val="18"/>
        </w:rPr>
        <w:t xml:space="preserve">/2025 </w:t>
      </w:r>
      <w:r>
        <w:rPr>
          <w:sz w:val="18"/>
          <w:szCs w:val="18"/>
        </w:rPr>
        <w:t>10:30 p</w:t>
      </w:r>
      <w:r w:rsidRPr="00967987">
        <w:rPr>
          <w:sz w:val="18"/>
          <w:szCs w:val="18"/>
        </w:rPr>
        <w:t>.m.</w:t>
      </w:r>
    </w:p>
    <w:p w14:paraId="03B1876C" w14:textId="6468F09E" w:rsidR="003F0F7F" w:rsidRPr="005A5FF1" w:rsidRDefault="003F0F7F" w:rsidP="2FF8BC46">
      <w:pPr>
        <w:jc w:val="both"/>
        <w:rPr>
          <w:sz w:val="18"/>
          <w:szCs w:val="18"/>
          <w:u w:val="single"/>
        </w:rPr>
      </w:pPr>
    </w:p>
    <w:p w14:paraId="1FB00B4B" w14:textId="57E74CD7" w:rsidR="003F0F7F" w:rsidRPr="005A5FF1" w:rsidRDefault="2FF8BC46" w:rsidP="003F0F7F">
      <w:pPr>
        <w:jc w:val="both"/>
        <w:rPr>
          <w:sz w:val="18"/>
          <w:szCs w:val="18"/>
          <w:u w:val="single"/>
        </w:rPr>
      </w:pPr>
      <w:r w:rsidRPr="2FF8BC46">
        <w:rPr>
          <w:sz w:val="18"/>
          <w:szCs w:val="18"/>
          <w:u w:val="single"/>
        </w:rPr>
        <w:t>Session 12</w:t>
      </w:r>
    </w:p>
    <w:p w14:paraId="3FADFFE8" w14:textId="77777777" w:rsidR="003F0F7F" w:rsidRDefault="003F0F7F" w:rsidP="003F0F7F">
      <w:pPr>
        <w:jc w:val="both"/>
        <w:rPr>
          <w:sz w:val="18"/>
          <w:szCs w:val="18"/>
        </w:rPr>
      </w:pPr>
      <w:r>
        <w:rPr>
          <w:sz w:val="18"/>
          <w:szCs w:val="18"/>
        </w:rPr>
        <w:t>JEF</w:t>
      </w:r>
    </w:p>
    <w:p w14:paraId="113F41F3" w14:textId="77777777" w:rsidR="003F0F7F" w:rsidRDefault="003F0F7F" w:rsidP="003F0F7F">
      <w:pPr>
        <w:jc w:val="both"/>
        <w:rPr>
          <w:sz w:val="18"/>
          <w:szCs w:val="18"/>
        </w:rPr>
      </w:pPr>
      <w:r>
        <w:rPr>
          <w:sz w:val="18"/>
          <w:szCs w:val="18"/>
        </w:rPr>
        <w:t>LS #2475</w:t>
      </w:r>
    </w:p>
    <w:p w14:paraId="48ECDD5E" w14:textId="77777777" w:rsidR="00921C1A" w:rsidRDefault="00921C1A" w:rsidP="00921C1A">
      <w:pPr>
        <w:jc w:val="both"/>
        <w:rPr>
          <w:sz w:val="18"/>
          <w:szCs w:val="18"/>
        </w:rPr>
      </w:pPr>
      <w:r>
        <w:rPr>
          <w:sz w:val="18"/>
          <w:szCs w:val="18"/>
        </w:rPr>
        <w:t>4/6/22 10:07am</w:t>
      </w:r>
    </w:p>
    <w:p w14:paraId="01BA1E04" w14:textId="77777777" w:rsidR="003F0F7F" w:rsidRDefault="003F0F7F" w:rsidP="003F0F7F">
      <w:pPr>
        <w:jc w:val="both"/>
        <w:rPr>
          <w:sz w:val="18"/>
          <w:szCs w:val="18"/>
        </w:rPr>
      </w:pPr>
    </w:p>
    <w:p w14:paraId="55AA2BC0" w14:textId="06A6F871" w:rsidR="00B32C52" w:rsidRPr="001218E3" w:rsidRDefault="00B32C52" w:rsidP="08851E10">
      <w:pPr>
        <w:jc w:val="both"/>
        <w:rPr>
          <w:sz w:val="18"/>
          <w:szCs w:val="18"/>
          <w:u w:val="single"/>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A2D3B" w14:textId="77777777" w:rsidR="00F73D3F" w:rsidRDefault="00F73D3F" w:rsidP="00272634">
      <w:r>
        <w:separator/>
      </w:r>
    </w:p>
  </w:endnote>
  <w:endnote w:type="continuationSeparator" w:id="0">
    <w:p w14:paraId="784707F9" w14:textId="77777777" w:rsidR="00F73D3F" w:rsidRDefault="00F73D3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624B" w14:textId="77777777" w:rsidR="00F73D3F" w:rsidRDefault="00F73D3F" w:rsidP="00272634">
      <w:r>
        <w:separator/>
      </w:r>
    </w:p>
  </w:footnote>
  <w:footnote w:type="continuationSeparator" w:id="0">
    <w:p w14:paraId="319B0E79" w14:textId="77777777" w:rsidR="00F73D3F" w:rsidRDefault="00F73D3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A97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497725">
    <w:abstractNumId w:val="0"/>
  </w:num>
  <w:num w:numId="2" w16cid:durableId="2048986394">
    <w:abstractNumId w:val="2"/>
  </w:num>
  <w:num w:numId="3" w16cid:durableId="1419058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66038"/>
    <w:rsid w:val="00006640"/>
    <w:rsid w:val="00007CC1"/>
    <w:rsid w:val="00012C81"/>
    <w:rsid w:val="000157FB"/>
    <w:rsid w:val="00016D68"/>
    <w:rsid w:val="0004494D"/>
    <w:rsid w:val="00053BA8"/>
    <w:rsid w:val="00056DBB"/>
    <w:rsid w:val="00067BDF"/>
    <w:rsid w:val="000765AF"/>
    <w:rsid w:val="00080B67"/>
    <w:rsid w:val="00081A01"/>
    <w:rsid w:val="00082681"/>
    <w:rsid w:val="000A7848"/>
    <w:rsid w:val="000C08D5"/>
    <w:rsid w:val="000E4F15"/>
    <w:rsid w:val="000F45C4"/>
    <w:rsid w:val="0010786F"/>
    <w:rsid w:val="00111C56"/>
    <w:rsid w:val="00115511"/>
    <w:rsid w:val="001218E3"/>
    <w:rsid w:val="001238DE"/>
    <w:rsid w:val="001323A7"/>
    <w:rsid w:val="00134583"/>
    <w:rsid w:val="001349AE"/>
    <w:rsid w:val="00137889"/>
    <w:rsid w:val="001428BC"/>
    <w:rsid w:val="001719E0"/>
    <w:rsid w:val="0017748E"/>
    <w:rsid w:val="001A568D"/>
    <w:rsid w:val="001B57FD"/>
    <w:rsid w:val="001E3407"/>
    <w:rsid w:val="001F34BF"/>
    <w:rsid w:val="001F625D"/>
    <w:rsid w:val="00202E92"/>
    <w:rsid w:val="00216A92"/>
    <w:rsid w:val="00220726"/>
    <w:rsid w:val="00222222"/>
    <w:rsid w:val="00225C6E"/>
    <w:rsid w:val="002447A7"/>
    <w:rsid w:val="002624A4"/>
    <w:rsid w:val="00272634"/>
    <w:rsid w:val="00280543"/>
    <w:rsid w:val="002B309C"/>
    <w:rsid w:val="002D78A5"/>
    <w:rsid w:val="002E0FFC"/>
    <w:rsid w:val="002E693F"/>
    <w:rsid w:val="00300A82"/>
    <w:rsid w:val="00301ED2"/>
    <w:rsid w:val="003039CA"/>
    <w:rsid w:val="00304712"/>
    <w:rsid w:val="00307C25"/>
    <w:rsid w:val="00314831"/>
    <w:rsid w:val="00330552"/>
    <w:rsid w:val="0033433B"/>
    <w:rsid w:val="00345D79"/>
    <w:rsid w:val="00346A88"/>
    <w:rsid w:val="003473C0"/>
    <w:rsid w:val="00356AB6"/>
    <w:rsid w:val="0035723D"/>
    <w:rsid w:val="003678F0"/>
    <w:rsid w:val="00396F09"/>
    <w:rsid w:val="003A304F"/>
    <w:rsid w:val="003B69ED"/>
    <w:rsid w:val="003D6D23"/>
    <w:rsid w:val="003E2D2F"/>
    <w:rsid w:val="003E2F46"/>
    <w:rsid w:val="003E57E6"/>
    <w:rsid w:val="003F0F7F"/>
    <w:rsid w:val="003F22FA"/>
    <w:rsid w:val="00405739"/>
    <w:rsid w:val="0041520B"/>
    <w:rsid w:val="004219A3"/>
    <w:rsid w:val="00424E79"/>
    <w:rsid w:val="00442C87"/>
    <w:rsid w:val="0044520F"/>
    <w:rsid w:val="00454830"/>
    <w:rsid w:val="00463A88"/>
    <w:rsid w:val="00474067"/>
    <w:rsid w:val="00496D6A"/>
    <w:rsid w:val="004A2C8C"/>
    <w:rsid w:val="004A4096"/>
    <w:rsid w:val="004A66BB"/>
    <w:rsid w:val="004B589D"/>
    <w:rsid w:val="004E31C1"/>
    <w:rsid w:val="004E5D0F"/>
    <w:rsid w:val="004F54BC"/>
    <w:rsid w:val="004F5678"/>
    <w:rsid w:val="00501F22"/>
    <w:rsid w:val="005021D5"/>
    <w:rsid w:val="00512FB5"/>
    <w:rsid w:val="00524A05"/>
    <w:rsid w:val="005271D8"/>
    <w:rsid w:val="005331A0"/>
    <w:rsid w:val="005410ED"/>
    <w:rsid w:val="00541720"/>
    <w:rsid w:val="0056041F"/>
    <w:rsid w:val="00563114"/>
    <w:rsid w:val="00563377"/>
    <w:rsid w:val="005748FF"/>
    <w:rsid w:val="005756B4"/>
    <w:rsid w:val="0059029C"/>
    <w:rsid w:val="00593829"/>
    <w:rsid w:val="00597FA2"/>
    <w:rsid w:val="005A1771"/>
    <w:rsid w:val="005A54F9"/>
    <w:rsid w:val="005B1E8E"/>
    <w:rsid w:val="005B4354"/>
    <w:rsid w:val="005C0147"/>
    <w:rsid w:val="005C0C7A"/>
    <w:rsid w:val="005C1547"/>
    <w:rsid w:val="005C6A35"/>
    <w:rsid w:val="005D25EC"/>
    <w:rsid w:val="005E1F44"/>
    <w:rsid w:val="005E5208"/>
    <w:rsid w:val="005E5537"/>
    <w:rsid w:val="005E60DC"/>
    <w:rsid w:val="005E6FA5"/>
    <w:rsid w:val="005E72E8"/>
    <w:rsid w:val="006015B9"/>
    <w:rsid w:val="00606793"/>
    <w:rsid w:val="00606846"/>
    <w:rsid w:val="00613151"/>
    <w:rsid w:val="00615680"/>
    <w:rsid w:val="00617310"/>
    <w:rsid w:val="006307B9"/>
    <w:rsid w:val="006363B5"/>
    <w:rsid w:val="00640062"/>
    <w:rsid w:val="00651D12"/>
    <w:rsid w:val="0065380A"/>
    <w:rsid w:val="00655549"/>
    <w:rsid w:val="00657333"/>
    <w:rsid w:val="00664982"/>
    <w:rsid w:val="00665883"/>
    <w:rsid w:val="0066786B"/>
    <w:rsid w:val="00671C58"/>
    <w:rsid w:val="00680834"/>
    <w:rsid w:val="006833FC"/>
    <w:rsid w:val="006963C5"/>
    <w:rsid w:val="006A3168"/>
    <w:rsid w:val="006B0536"/>
    <w:rsid w:val="006C2F07"/>
    <w:rsid w:val="006C314E"/>
    <w:rsid w:val="006F5093"/>
    <w:rsid w:val="006F7F3F"/>
    <w:rsid w:val="0071069C"/>
    <w:rsid w:val="00751109"/>
    <w:rsid w:val="00751580"/>
    <w:rsid w:val="007533BD"/>
    <w:rsid w:val="00753400"/>
    <w:rsid w:val="00762CC3"/>
    <w:rsid w:val="00781399"/>
    <w:rsid w:val="00783602"/>
    <w:rsid w:val="00783719"/>
    <w:rsid w:val="00787839"/>
    <w:rsid w:val="00794DB0"/>
    <w:rsid w:val="007A3B82"/>
    <w:rsid w:val="007A5421"/>
    <w:rsid w:val="007B77C2"/>
    <w:rsid w:val="007C6EE2"/>
    <w:rsid w:val="007F14F4"/>
    <w:rsid w:val="007F2A51"/>
    <w:rsid w:val="007F342D"/>
    <w:rsid w:val="007F4F42"/>
    <w:rsid w:val="007F6A21"/>
    <w:rsid w:val="008012E0"/>
    <w:rsid w:val="00803C9B"/>
    <w:rsid w:val="00813F27"/>
    <w:rsid w:val="0082024D"/>
    <w:rsid w:val="00820C10"/>
    <w:rsid w:val="00837EB5"/>
    <w:rsid w:val="00845B7C"/>
    <w:rsid w:val="00855ACF"/>
    <w:rsid w:val="00860625"/>
    <w:rsid w:val="0086326E"/>
    <w:rsid w:val="00870542"/>
    <w:rsid w:val="008749A3"/>
    <w:rsid w:val="00874B99"/>
    <w:rsid w:val="008823EE"/>
    <w:rsid w:val="008A5598"/>
    <w:rsid w:val="008B16CB"/>
    <w:rsid w:val="008B5698"/>
    <w:rsid w:val="008B62A0"/>
    <w:rsid w:val="008C4CDB"/>
    <w:rsid w:val="008D0264"/>
    <w:rsid w:val="008E1BB9"/>
    <w:rsid w:val="008E3CE1"/>
    <w:rsid w:val="008F77B9"/>
    <w:rsid w:val="00920A81"/>
    <w:rsid w:val="00921C1A"/>
    <w:rsid w:val="009243C8"/>
    <w:rsid w:val="0092467E"/>
    <w:rsid w:val="0092604E"/>
    <w:rsid w:val="00932BFA"/>
    <w:rsid w:val="0094501D"/>
    <w:rsid w:val="00946884"/>
    <w:rsid w:val="00954D95"/>
    <w:rsid w:val="00957F28"/>
    <w:rsid w:val="00962A70"/>
    <w:rsid w:val="009654CB"/>
    <w:rsid w:val="0097088B"/>
    <w:rsid w:val="00970A2E"/>
    <w:rsid w:val="009A1B1B"/>
    <w:rsid w:val="009A3ED3"/>
    <w:rsid w:val="009B087E"/>
    <w:rsid w:val="009B2C1A"/>
    <w:rsid w:val="009D3F0D"/>
    <w:rsid w:val="009E3494"/>
    <w:rsid w:val="009F4579"/>
    <w:rsid w:val="00A00074"/>
    <w:rsid w:val="00A018CF"/>
    <w:rsid w:val="00A04AC1"/>
    <w:rsid w:val="00A0603B"/>
    <w:rsid w:val="00A11D5A"/>
    <w:rsid w:val="00A210BF"/>
    <w:rsid w:val="00A30748"/>
    <w:rsid w:val="00A413E7"/>
    <w:rsid w:val="00A476F9"/>
    <w:rsid w:val="00A51828"/>
    <w:rsid w:val="00A5189C"/>
    <w:rsid w:val="00A53AC6"/>
    <w:rsid w:val="00A54037"/>
    <w:rsid w:val="00A6526E"/>
    <w:rsid w:val="00A80EF4"/>
    <w:rsid w:val="00A87143"/>
    <w:rsid w:val="00A9132D"/>
    <w:rsid w:val="00AA42BC"/>
    <w:rsid w:val="00AB37DB"/>
    <w:rsid w:val="00AC15AF"/>
    <w:rsid w:val="00AD3944"/>
    <w:rsid w:val="00AD6F58"/>
    <w:rsid w:val="00AD7EC0"/>
    <w:rsid w:val="00AE0D62"/>
    <w:rsid w:val="00AE4DE1"/>
    <w:rsid w:val="00AE60ED"/>
    <w:rsid w:val="00AF034D"/>
    <w:rsid w:val="00AF56D8"/>
    <w:rsid w:val="00AF6164"/>
    <w:rsid w:val="00B0243A"/>
    <w:rsid w:val="00B16701"/>
    <w:rsid w:val="00B32C52"/>
    <w:rsid w:val="00B42878"/>
    <w:rsid w:val="00B52100"/>
    <w:rsid w:val="00B54CC4"/>
    <w:rsid w:val="00B578BD"/>
    <w:rsid w:val="00B84B7E"/>
    <w:rsid w:val="00B96768"/>
    <w:rsid w:val="00B9759C"/>
    <w:rsid w:val="00BA1D4D"/>
    <w:rsid w:val="00BB7615"/>
    <w:rsid w:val="00BD2104"/>
    <w:rsid w:val="00BD51CA"/>
    <w:rsid w:val="00BD64DA"/>
    <w:rsid w:val="00BF3F06"/>
    <w:rsid w:val="00C06121"/>
    <w:rsid w:val="00C1055F"/>
    <w:rsid w:val="00C20C57"/>
    <w:rsid w:val="00C20D76"/>
    <w:rsid w:val="00C21B91"/>
    <w:rsid w:val="00C22CDF"/>
    <w:rsid w:val="00C255C4"/>
    <w:rsid w:val="00C42B8A"/>
    <w:rsid w:val="00C51AE5"/>
    <w:rsid w:val="00C564A2"/>
    <w:rsid w:val="00C56DA0"/>
    <w:rsid w:val="00C67FA9"/>
    <w:rsid w:val="00C77C81"/>
    <w:rsid w:val="00C970FD"/>
    <w:rsid w:val="00CC3989"/>
    <w:rsid w:val="00CC3F79"/>
    <w:rsid w:val="00CC542D"/>
    <w:rsid w:val="00CD4A56"/>
    <w:rsid w:val="00CE25AE"/>
    <w:rsid w:val="00D0018B"/>
    <w:rsid w:val="00D00CAC"/>
    <w:rsid w:val="00D1663B"/>
    <w:rsid w:val="00D20745"/>
    <w:rsid w:val="00D25C62"/>
    <w:rsid w:val="00D32150"/>
    <w:rsid w:val="00D40F47"/>
    <w:rsid w:val="00D442F8"/>
    <w:rsid w:val="00D509DE"/>
    <w:rsid w:val="00D71E42"/>
    <w:rsid w:val="00D74104"/>
    <w:rsid w:val="00D80DD3"/>
    <w:rsid w:val="00D82ADE"/>
    <w:rsid w:val="00D92C74"/>
    <w:rsid w:val="00D95293"/>
    <w:rsid w:val="00DA25D7"/>
    <w:rsid w:val="00DB46CB"/>
    <w:rsid w:val="00DC627E"/>
    <w:rsid w:val="00DC687B"/>
    <w:rsid w:val="00DC6CDC"/>
    <w:rsid w:val="00DF7D6E"/>
    <w:rsid w:val="00E0195D"/>
    <w:rsid w:val="00E34E73"/>
    <w:rsid w:val="00E3518C"/>
    <w:rsid w:val="00E35660"/>
    <w:rsid w:val="00E43A12"/>
    <w:rsid w:val="00E444FF"/>
    <w:rsid w:val="00E45CEE"/>
    <w:rsid w:val="00E47F9F"/>
    <w:rsid w:val="00E57AF4"/>
    <w:rsid w:val="00E66038"/>
    <w:rsid w:val="00E67CC9"/>
    <w:rsid w:val="00E71E1C"/>
    <w:rsid w:val="00E97EA4"/>
    <w:rsid w:val="00EB7010"/>
    <w:rsid w:val="00EC566B"/>
    <w:rsid w:val="00EE13F2"/>
    <w:rsid w:val="00EE27E2"/>
    <w:rsid w:val="00EF0E87"/>
    <w:rsid w:val="00F02328"/>
    <w:rsid w:val="00F2014C"/>
    <w:rsid w:val="00F21765"/>
    <w:rsid w:val="00F21FC5"/>
    <w:rsid w:val="00F35F1B"/>
    <w:rsid w:val="00F36A1D"/>
    <w:rsid w:val="00F36AD7"/>
    <w:rsid w:val="00F41207"/>
    <w:rsid w:val="00F42BA3"/>
    <w:rsid w:val="00F4558B"/>
    <w:rsid w:val="00F51D32"/>
    <w:rsid w:val="00F656F0"/>
    <w:rsid w:val="00F73D3F"/>
    <w:rsid w:val="00F74B3D"/>
    <w:rsid w:val="00F8493D"/>
    <w:rsid w:val="00F8773C"/>
    <w:rsid w:val="00F92A76"/>
    <w:rsid w:val="00F93719"/>
    <w:rsid w:val="00FB103E"/>
    <w:rsid w:val="00FB128E"/>
    <w:rsid w:val="00FB1893"/>
    <w:rsid w:val="00FC5436"/>
    <w:rsid w:val="00FC57A5"/>
    <w:rsid w:val="00FE037E"/>
    <w:rsid w:val="00FE4396"/>
    <w:rsid w:val="08851E10"/>
    <w:rsid w:val="2FF8BC46"/>
    <w:rsid w:val="754B314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F1C72"/>
  <w15:docId w15:val="{D71C92F5-2D93-4950-8FD3-792F5BA05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03C9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00138">
      <w:bodyDiv w:val="1"/>
      <w:marLeft w:val="0"/>
      <w:marRight w:val="0"/>
      <w:marTop w:val="0"/>
      <w:marBottom w:val="0"/>
      <w:divBdr>
        <w:top w:val="none" w:sz="0" w:space="0" w:color="auto"/>
        <w:left w:val="none" w:sz="0" w:space="0" w:color="auto"/>
        <w:bottom w:val="none" w:sz="0" w:space="0" w:color="auto"/>
        <w:right w:val="none" w:sz="0" w:space="0" w:color="auto"/>
      </w:divBdr>
    </w:div>
    <w:div w:id="729303395">
      <w:bodyDiv w:val="1"/>
      <w:marLeft w:val="0"/>
      <w:marRight w:val="0"/>
      <w:marTop w:val="0"/>
      <w:marBottom w:val="0"/>
      <w:divBdr>
        <w:top w:val="none" w:sz="0" w:space="0" w:color="auto"/>
        <w:left w:val="none" w:sz="0" w:space="0" w:color="auto"/>
        <w:bottom w:val="none" w:sz="0" w:space="0" w:color="auto"/>
        <w:right w:val="none" w:sz="0" w:space="0" w:color="auto"/>
      </w:divBdr>
    </w:div>
    <w:div w:id="959190924">
      <w:bodyDiv w:val="1"/>
      <w:marLeft w:val="0"/>
      <w:marRight w:val="0"/>
      <w:marTop w:val="0"/>
      <w:marBottom w:val="0"/>
      <w:divBdr>
        <w:top w:val="none" w:sz="0" w:space="0" w:color="auto"/>
        <w:left w:val="none" w:sz="0" w:space="0" w:color="auto"/>
        <w:bottom w:val="none" w:sz="0" w:space="0" w:color="auto"/>
        <w:right w:val="none" w:sz="0" w:space="0" w:color="auto"/>
      </w:divBdr>
    </w:div>
    <w:div w:id="1442263672">
      <w:bodyDiv w:val="1"/>
      <w:marLeft w:val="0"/>
      <w:marRight w:val="0"/>
      <w:marTop w:val="0"/>
      <w:marBottom w:val="0"/>
      <w:divBdr>
        <w:top w:val="none" w:sz="0" w:space="0" w:color="auto"/>
        <w:left w:val="none" w:sz="0" w:space="0" w:color="auto"/>
        <w:bottom w:val="none" w:sz="0" w:space="0" w:color="auto"/>
        <w:right w:val="none" w:sz="0" w:space="0" w:color="auto"/>
      </w:divBdr>
    </w:div>
    <w:div w:id="1537965979">
      <w:bodyDiv w:val="1"/>
      <w:marLeft w:val="0"/>
      <w:marRight w:val="0"/>
      <w:marTop w:val="0"/>
      <w:marBottom w:val="0"/>
      <w:divBdr>
        <w:top w:val="none" w:sz="0" w:space="0" w:color="auto"/>
        <w:left w:val="none" w:sz="0" w:space="0" w:color="auto"/>
        <w:bottom w:val="none" w:sz="0" w:space="0" w:color="auto"/>
        <w:right w:val="none" w:sz="0" w:space="0" w:color="auto"/>
      </w:divBdr>
    </w:div>
    <w:div w:id="1688868707">
      <w:bodyDiv w:val="1"/>
      <w:marLeft w:val="0"/>
      <w:marRight w:val="0"/>
      <w:marTop w:val="0"/>
      <w:marBottom w:val="0"/>
      <w:divBdr>
        <w:top w:val="none" w:sz="0" w:space="0" w:color="auto"/>
        <w:left w:val="none" w:sz="0" w:space="0" w:color="auto"/>
        <w:bottom w:val="none" w:sz="0" w:space="0" w:color="auto"/>
        <w:right w:val="none" w:sz="0" w:space="0" w:color="auto"/>
      </w:divBdr>
    </w:div>
    <w:div w:id="192888587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4206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Ganapathy, Jayasri</dc:creator>
  <cp:lastModifiedBy>Jeffries, Jillian</cp:lastModifiedBy>
  <cp:revision>5</cp:revision>
  <cp:lastPrinted>2018-02-28T16:57:00Z</cp:lastPrinted>
  <dcterms:created xsi:type="dcterms:W3CDTF">2026-05-12T19:17:00Z</dcterms:created>
  <dcterms:modified xsi:type="dcterms:W3CDTF">2026-05-14T12:05:00Z</dcterms:modified>
</cp:coreProperties>
</file>