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BC2A5" w14:textId="09B98B9F" w:rsidR="00E91755" w:rsidRPr="00D741DF" w:rsidRDefault="006A0818" w:rsidP="00E91755">
      <w:pPr>
        <w:tabs>
          <w:tab w:val="left" w:pos="0"/>
        </w:tabs>
        <w:jc w:val="right"/>
        <w:rPr>
          <w:u w:val="single"/>
        </w:rPr>
      </w:pPr>
      <w:r>
        <w:rPr>
          <w:u w:val="single"/>
        </w:rPr>
        <w:t>Government</w:t>
      </w:r>
      <w:r w:rsidR="00064808">
        <w:rPr>
          <w:u w:val="single"/>
        </w:rPr>
        <w:t>al</w:t>
      </w:r>
      <w:r>
        <w:rPr>
          <w:u w:val="single"/>
        </w:rPr>
        <w:t xml:space="preserve"> Operations</w:t>
      </w:r>
      <w:r w:rsidR="00B27FB9">
        <w:rPr>
          <w:u w:val="single"/>
        </w:rPr>
        <w:t>,</w:t>
      </w:r>
      <w:r>
        <w:rPr>
          <w:u w:val="single"/>
        </w:rPr>
        <w:t xml:space="preserve"> </w:t>
      </w:r>
      <w:r w:rsidR="00E91755" w:rsidRPr="00D741DF">
        <w:rPr>
          <w:u w:val="single"/>
        </w:rPr>
        <w:t>State and Federal Legislation Committee Staff</w:t>
      </w:r>
    </w:p>
    <w:p w14:paraId="3617320C" w14:textId="52037B71" w:rsidR="00E91755" w:rsidRPr="00D741DF" w:rsidRDefault="00E91755" w:rsidP="00E91755">
      <w:pPr>
        <w:tabs>
          <w:tab w:val="left" w:pos="0"/>
        </w:tabs>
        <w:jc w:val="right"/>
      </w:pPr>
      <w:r w:rsidRPr="00D741DF">
        <w:t>J</w:t>
      </w:r>
      <w:r w:rsidR="00C91AB1">
        <w:t>ohari Frasier</w:t>
      </w:r>
      <w:r w:rsidRPr="00D741DF">
        <w:t xml:space="preserve">, </w:t>
      </w:r>
      <w:r w:rsidRPr="00D741DF">
        <w:rPr>
          <w:i/>
        </w:rPr>
        <w:t>Legislative Counsel</w:t>
      </w:r>
    </w:p>
    <w:p w14:paraId="32E7C4CF" w14:textId="4C7F7648" w:rsidR="00E91755" w:rsidRDefault="006A0818" w:rsidP="00E91755">
      <w:pPr>
        <w:jc w:val="right"/>
        <w:rPr>
          <w:i/>
          <w:iCs/>
        </w:rPr>
      </w:pPr>
      <w:r>
        <w:t>Erica Cohen</w:t>
      </w:r>
      <w:r w:rsidR="00E91755">
        <w:t xml:space="preserve">, </w:t>
      </w:r>
      <w:r w:rsidR="00E91755" w:rsidRPr="4CBB29F4">
        <w:rPr>
          <w:i/>
          <w:iCs/>
        </w:rPr>
        <w:t>Legislative Policy Analyst</w:t>
      </w:r>
    </w:p>
    <w:p w14:paraId="007619DC" w14:textId="5056FE34" w:rsidR="00E91755" w:rsidRPr="00D741DF" w:rsidRDefault="00FE741F" w:rsidP="00E91755">
      <w:pPr>
        <w:jc w:val="right"/>
        <w:rPr>
          <w:i/>
          <w:iCs/>
        </w:rPr>
      </w:pPr>
      <w:r>
        <w:rPr>
          <w:iCs/>
        </w:rPr>
        <w:t>Michael Sherman,</w:t>
      </w:r>
      <w:r w:rsidR="00E91755" w:rsidRPr="00833198">
        <w:rPr>
          <w:iCs/>
        </w:rPr>
        <w:t xml:space="preserve"> </w:t>
      </w:r>
      <w:r>
        <w:rPr>
          <w:i/>
          <w:iCs/>
        </w:rPr>
        <w:t>Principal Finance Analyst</w:t>
      </w:r>
    </w:p>
    <w:p w14:paraId="4DCACC89" w14:textId="77777777" w:rsidR="00E91755" w:rsidRDefault="00E91755" w:rsidP="00E91755">
      <w:pPr>
        <w:jc w:val="right"/>
        <w:rPr>
          <w:i/>
          <w:iCs/>
        </w:rPr>
      </w:pPr>
    </w:p>
    <w:p w14:paraId="781585C6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6CB9F8B5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5873AA8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1FE1FF19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C04212C" w14:textId="77777777" w:rsidR="00E91755" w:rsidRPr="00D741DF" w:rsidRDefault="00E91755" w:rsidP="00E91755">
      <w:pPr>
        <w:tabs>
          <w:tab w:val="left" w:pos="0"/>
        </w:tabs>
        <w:rPr>
          <w:sz w:val="22"/>
          <w:szCs w:val="22"/>
        </w:rPr>
      </w:pPr>
    </w:p>
    <w:p w14:paraId="05796C94" w14:textId="77777777" w:rsidR="00E91755" w:rsidRPr="00D741DF" w:rsidRDefault="00E91755" w:rsidP="00E91755">
      <w:pPr>
        <w:tabs>
          <w:tab w:val="left" w:pos="7517"/>
        </w:tabs>
        <w:jc w:val="center"/>
      </w:pPr>
      <w:r w:rsidRPr="005E51C3">
        <w:rPr>
          <w:noProof/>
        </w:rPr>
        <w:drawing>
          <wp:inline distT="0" distB="0" distL="0" distR="0" wp14:anchorId="38C7A267" wp14:editId="7BBD5A16">
            <wp:extent cx="895350" cy="965893"/>
            <wp:effectExtent l="0" t="0" r="0" b="5715"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22DF541A-D427-41EC-9D00-87A2CF0445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6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72A35" w14:textId="77777777" w:rsidR="00E91755" w:rsidRDefault="00E91755" w:rsidP="00E91755">
      <w:pPr>
        <w:pStyle w:val="Heading2"/>
        <w:rPr>
          <w:bCs w:val="0"/>
          <w:u w:val="none"/>
        </w:rPr>
      </w:pPr>
    </w:p>
    <w:p w14:paraId="2B2AEED3" w14:textId="77777777" w:rsidR="00E91755" w:rsidRPr="001D1160" w:rsidRDefault="00E91755" w:rsidP="00E91755"/>
    <w:p w14:paraId="6C9D68AD" w14:textId="77777777" w:rsidR="00FB5528" w:rsidRPr="0047406C" w:rsidRDefault="00FB5528" w:rsidP="00FB5528">
      <w:pPr>
        <w:keepNext/>
        <w:spacing w:line="480" w:lineRule="auto"/>
        <w:jc w:val="center"/>
        <w:outlineLvl w:val="1"/>
        <w:rPr>
          <w:b/>
        </w:rPr>
      </w:pPr>
      <w:r w:rsidRPr="0047406C">
        <w:rPr>
          <w:b/>
        </w:rPr>
        <w:t>THE COUNCIL OF THE CITY OF NEW YORK</w:t>
      </w:r>
    </w:p>
    <w:p w14:paraId="6DC5A024" w14:textId="77777777" w:rsidR="00FB5528" w:rsidRPr="0047406C" w:rsidRDefault="00FB5528" w:rsidP="00FB5528"/>
    <w:p w14:paraId="519D897A" w14:textId="2FC83C6E" w:rsidR="00FB5528" w:rsidRPr="0047406C" w:rsidRDefault="00FF7AEC" w:rsidP="00FB5528">
      <w:pPr>
        <w:keepNext/>
        <w:jc w:val="center"/>
        <w:outlineLvl w:val="0"/>
        <w:rPr>
          <w:b/>
          <w:bCs/>
          <w:i/>
          <w:iCs/>
          <w:caps/>
          <w:u w:val="single"/>
        </w:rPr>
      </w:pPr>
      <w:r>
        <w:rPr>
          <w:b/>
          <w:caps/>
          <w:u w:val="single"/>
        </w:rPr>
        <w:t xml:space="preserve">Report </w:t>
      </w:r>
      <w:r w:rsidR="00FB5528" w:rsidRPr="0047406C">
        <w:rPr>
          <w:b/>
          <w:caps/>
          <w:u w:val="single"/>
        </w:rPr>
        <w:t>OF THE GOVERNMENTAL AFFAIRS DIVISION</w:t>
      </w:r>
    </w:p>
    <w:p w14:paraId="23AFE5AA" w14:textId="77777777" w:rsidR="00FB5528" w:rsidRPr="00BB351E" w:rsidRDefault="00FB5528" w:rsidP="00FB5528">
      <w:pPr>
        <w:jc w:val="center"/>
      </w:pPr>
      <w:r w:rsidRPr="00BB351E">
        <w:t xml:space="preserve">Andrea Vazquez, </w:t>
      </w:r>
      <w:r w:rsidRPr="00BB351E">
        <w:rPr>
          <w:i/>
        </w:rPr>
        <w:t>Legislative Director</w:t>
      </w:r>
    </w:p>
    <w:p w14:paraId="2E0A6428" w14:textId="77777777" w:rsidR="00FB5528" w:rsidRPr="00BB351E" w:rsidRDefault="00FB5528" w:rsidP="00FB5528">
      <w:pPr>
        <w:jc w:val="center"/>
      </w:pPr>
      <w:r w:rsidRPr="00BB351E">
        <w:t xml:space="preserve">Rachel Cordero, </w:t>
      </w:r>
      <w:r w:rsidRPr="00BB351E">
        <w:rPr>
          <w:i/>
        </w:rPr>
        <w:t>Deputy Director</w:t>
      </w:r>
    </w:p>
    <w:p w14:paraId="5FB10B40" w14:textId="77777777" w:rsidR="00FB5528" w:rsidRPr="0047406C" w:rsidRDefault="00FB5528" w:rsidP="00FB5528">
      <w:pPr>
        <w:rPr>
          <w:b/>
          <w:u w:val="single"/>
        </w:rPr>
      </w:pPr>
    </w:p>
    <w:p w14:paraId="26098359" w14:textId="77777777" w:rsidR="00FB5528" w:rsidRPr="0047406C" w:rsidRDefault="00FB5528" w:rsidP="00FB5528">
      <w:pPr>
        <w:rPr>
          <w:b/>
          <w:u w:val="single"/>
        </w:rPr>
      </w:pPr>
    </w:p>
    <w:p w14:paraId="5600B2CA" w14:textId="77777777" w:rsidR="00FB5528" w:rsidRPr="0047406C" w:rsidRDefault="00FB5528" w:rsidP="00FB5528"/>
    <w:p w14:paraId="72813DE9" w14:textId="77777777" w:rsidR="006D73BE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 xml:space="preserve">COMMITTEE ON </w:t>
      </w:r>
      <w:r w:rsidR="006A0818">
        <w:rPr>
          <w:b/>
          <w:u w:val="single"/>
        </w:rPr>
        <w:t xml:space="preserve">GOVERNMENTAL OPERATIONS, </w:t>
      </w:r>
    </w:p>
    <w:p w14:paraId="73D7D7D4" w14:textId="76533E12" w:rsidR="00FB5528" w:rsidRPr="0047406C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>STATE AND FEDERAL LEGISLATION</w:t>
      </w:r>
    </w:p>
    <w:p w14:paraId="3A7FE829" w14:textId="204402DC" w:rsidR="00FB5528" w:rsidRPr="00BB351E" w:rsidRDefault="00FB5528" w:rsidP="00FB5528">
      <w:pPr>
        <w:keepNext/>
        <w:jc w:val="center"/>
        <w:outlineLvl w:val="3"/>
        <w:rPr>
          <w:noProof/>
        </w:rPr>
      </w:pPr>
      <w:r w:rsidRPr="00BB351E">
        <w:rPr>
          <w:noProof/>
        </w:rPr>
        <w:t xml:space="preserve">Hon. </w:t>
      </w:r>
      <w:r w:rsidR="00C91AB1">
        <w:rPr>
          <w:noProof/>
        </w:rPr>
        <w:t>Gale Brewer</w:t>
      </w:r>
      <w:r w:rsidRPr="00BB351E">
        <w:rPr>
          <w:noProof/>
        </w:rPr>
        <w:t xml:space="preserve">, </w:t>
      </w:r>
      <w:r w:rsidRPr="00BB351E">
        <w:rPr>
          <w:i/>
          <w:noProof/>
        </w:rPr>
        <w:t>Chair</w:t>
      </w:r>
    </w:p>
    <w:p w14:paraId="57FA4861" w14:textId="77777777" w:rsidR="00FB5528" w:rsidRPr="0047406C" w:rsidRDefault="00FB5528" w:rsidP="00FB5528"/>
    <w:p w14:paraId="37B7A920" w14:textId="77777777" w:rsidR="00FB5528" w:rsidRPr="0047406C" w:rsidRDefault="00FB5528" w:rsidP="00FB5528"/>
    <w:p w14:paraId="1BDFFC15" w14:textId="43D2F89C" w:rsidR="00FB5528" w:rsidRDefault="006A0818" w:rsidP="00FB5528">
      <w:pPr>
        <w:keepNext/>
        <w:jc w:val="center"/>
        <w:outlineLvl w:val="3"/>
        <w:rPr>
          <w:b/>
          <w:noProof/>
        </w:rPr>
      </w:pPr>
      <w:r>
        <w:rPr>
          <w:b/>
          <w:noProof/>
        </w:rPr>
        <w:t>May</w:t>
      </w:r>
      <w:r w:rsidR="00C91AB1">
        <w:rPr>
          <w:b/>
          <w:noProof/>
        </w:rPr>
        <w:t xml:space="preserve"> 19</w:t>
      </w:r>
      <w:r w:rsidR="00FB5528" w:rsidRPr="0047406C">
        <w:rPr>
          <w:b/>
          <w:noProof/>
        </w:rPr>
        <w:t>, 202</w:t>
      </w:r>
      <w:r w:rsidR="00C91AB1">
        <w:rPr>
          <w:b/>
          <w:noProof/>
        </w:rPr>
        <w:t>6</w:t>
      </w:r>
    </w:p>
    <w:p w14:paraId="648C969E" w14:textId="77777777" w:rsidR="0012772F" w:rsidRPr="0047406C" w:rsidRDefault="0012772F" w:rsidP="00FB5528">
      <w:pPr>
        <w:keepNext/>
        <w:jc w:val="center"/>
        <w:outlineLvl w:val="3"/>
        <w:rPr>
          <w:b/>
          <w:noProof/>
        </w:rPr>
      </w:pPr>
    </w:p>
    <w:tbl>
      <w:tblPr>
        <w:tblStyle w:val="TableGrid1"/>
        <w:tblW w:w="9420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3210"/>
        <w:gridCol w:w="6210"/>
      </w:tblGrid>
      <w:tr w:rsidR="00E91755" w:rsidRPr="005E51C3" w14:paraId="3B8D7887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031BD7F5" w14:textId="31D0D93C" w:rsidR="00E91755" w:rsidRDefault="00FB5528" w:rsidP="004B77E2">
            <w:pPr>
              <w:spacing w:after="534"/>
              <w:jc w:val="both"/>
              <w:rPr>
                <w:b/>
                <w:bCs/>
                <w:u w:val="single"/>
              </w:rPr>
            </w:pPr>
            <w:r>
              <w:br w:type="page"/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5E3893DD" w14:textId="0DB11BAF" w:rsidR="00E91755" w:rsidRPr="009237C2" w:rsidRDefault="00E91755" w:rsidP="006A0818">
            <w:pPr>
              <w:ind w:right="231"/>
              <w:jc w:val="both"/>
              <w:rPr>
                <w:b/>
              </w:rPr>
            </w:pPr>
            <w:r w:rsidRPr="009237C2">
              <w:rPr>
                <w:b/>
              </w:rPr>
              <w:t xml:space="preserve">By Council Member </w:t>
            </w:r>
            <w:r w:rsidR="00C91AB1">
              <w:rPr>
                <w:b/>
              </w:rPr>
              <w:t>Brewer</w:t>
            </w:r>
          </w:p>
        </w:tc>
      </w:tr>
      <w:tr w:rsidR="00E91755" w:rsidRPr="005E51C3" w14:paraId="4F863829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3D55AB75" w14:textId="58F9F3CD" w:rsidR="00E91755" w:rsidRPr="00E03DA7" w:rsidRDefault="00E91755" w:rsidP="004B77E2">
            <w:pPr>
              <w:spacing w:after="534"/>
              <w:jc w:val="both"/>
            </w:pPr>
            <w:r>
              <w:rPr>
                <w:b/>
                <w:bCs/>
                <w:u w:val="single"/>
              </w:rPr>
              <w:t>SLR #: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A9F8E3C" w14:textId="0C413949" w:rsidR="00E91755" w:rsidRDefault="00E91755" w:rsidP="004B77E2">
            <w:pPr>
              <w:spacing w:after="240"/>
              <w:ind w:right="60"/>
              <w:jc w:val="both"/>
            </w:pPr>
            <w:r>
              <w:t>S.</w:t>
            </w:r>
            <w:r w:rsidR="00CB4647">
              <w:t>1891</w:t>
            </w:r>
            <w:r w:rsidR="003E6034">
              <w:t>A</w:t>
            </w:r>
            <w:r w:rsidR="00CB4647">
              <w:t xml:space="preserve"> </w:t>
            </w:r>
            <w:r w:rsidR="00602FC5">
              <w:t>(</w:t>
            </w:r>
            <w:r w:rsidR="00CB4647">
              <w:t>Jackson</w:t>
            </w:r>
            <w:r>
              <w:t>)</w:t>
            </w:r>
          </w:p>
          <w:p w14:paraId="76204865" w14:textId="3D3F539A" w:rsidR="00E91755" w:rsidRPr="001D1160" w:rsidRDefault="00E91755" w:rsidP="006A0818">
            <w:pPr>
              <w:spacing w:after="240"/>
              <w:ind w:right="60"/>
              <w:jc w:val="both"/>
            </w:pPr>
            <w:r>
              <w:t>A.</w:t>
            </w:r>
            <w:r w:rsidR="00CB4647">
              <w:t>4523</w:t>
            </w:r>
            <w:r w:rsidR="003E6034">
              <w:t>B</w:t>
            </w:r>
            <w:r w:rsidR="00CB4647">
              <w:t xml:space="preserve"> </w:t>
            </w:r>
            <w:r>
              <w:t>(</w:t>
            </w:r>
            <w:r w:rsidR="00CB4647">
              <w:t>Cunningham</w:t>
            </w:r>
            <w:r>
              <w:t>)</w:t>
            </w:r>
          </w:p>
        </w:tc>
      </w:tr>
      <w:tr w:rsidR="00E91755" w:rsidRPr="005E51C3" w14:paraId="7ACEB145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6B256544" w14:textId="77777777" w:rsidR="00E91755" w:rsidRPr="00E03DA7" w:rsidRDefault="00E91755" w:rsidP="00172A5C">
            <w:pPr>
              <w:ind w:right="60"/>
              <w:jc w:val="both"/>
            </w:pPr>
            <w:r w:rsidRPr="00E03DA7">
              <w:rPr>
                <w:b/>
                <w:u w:val="single" w:color="000000"/>
              </w:rPr>
              <w:t>TITLE</w:t>
            </w:r>
            <w:r w:rsidRPr="00E03DA7">
              <w:rPr>
                <w:b/>
              </w:rPr>
              <w:t>:</w:t>
            </w:r>
            <w:r w:rsidR="00172A5C" w:rsidRPr="00E03DA7">
              <w:t xml:space="preserve"> 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4AAE2E2" w14:textId="76E5E572" w:rsidR="00E91755" w:rsidRPr="001D1160" w:rsidRDefault="006A72B9" w:rsidP="007B49EF">
            <w:pPr>
              <w:spacing w:after="240"/>
              <w:ind w:right="60"/>
              <w:jc w:val="both"/>
            </w:pPr>
            <w:r>
              <w:t xml:space="preserve">AN ACT </w:t>
            </w:r>
            <w:r w:rsidR="00CB4647" w:rsidRPr="00CB4647">
              <w:t>to amend the vehicle and traffic law, in relation to owner</w:t>
            </w:r>
            <w:r w:rsidR="00CB4647">
              <w:t xml:space="preserve"> </w:t>
            </w:r>
            <w:r w:rsidR="00CB4647" w:rsidRPr="00CB4647">
              <w:t>liability for failure of an operator to comply with street cleaning</w:t>
            </w:r>
            <w:r w:rsidR="00CB4647">
              <w:t xml:space="preserve"> </w:t>
            </w:r>
            <w:r w:rsidR="00CB4647" w:rsidRPr="00CB4647">
              <w:t>parking rules; to amend the public officers law, in relation to access</w:t>
            </w:r>
            <w:r w:rsidR="00CB4647">
              <w:t xml:space="preserve"> t</w:t>
            </w:r>
            <w:r w:rsidR="00CB4647" w:rsidRPr="00CB4647">
              <w:t xml:space="preserve">o records prepared pursuant to street cleaning </w:t>
            </w:r>
            <w:r w:rsidR="00CB4647" w:rsidRPr="00CB4647">
              <w:lastRenderedPageBreak/>
              <w:t>parking rules; and</w:t>
            </w:r>
            <w:r w:rsidR="00CB4647">
              <w:t xml:space="preserve"> </w:t>
            </w:r>
            <w:r w:rsidR="00CB4647" w:rsidRPr="00CB4647">
              <w:t>providing for the repeal of certain provisions upon expiration thereof</w:t>
            </w:r>
          </w:p>
        </w:tc>
      </w:tr>
    </w:tbl>
    <w:p w14:paraId="7334C8A6" w14:textId="77777777" w:rsidR="00F31561" w:rsidRDefault="00F31561">
      <w:pPr>
        <w:spacing w:after="160" w:line="259" w:lineRule="auto"/>
        <w:rPr>
          <w:b/>
        </w:rPr>
      </w:pPr>
      <w:r>
        <w:rPr>
          <w:b/>
        </w:rPr>
        <w:lastRenderedPageBreak/>
        <w:br w:type="page"/>
      </w:r>
    </w:p>
    <w:p w14:paraId="63C540E1" w14:textId="7B1BC3D5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lastRenderedPageBreak/>
        <w:t>BACKGROUND</w:t>
      </w:r>
    </w:p>
    <w:p w14:paraId="5AE888B6" w14:textId="13929818" w:rsidR="00602FC5" w:rsidRDefault="0012772F" w:rsidP="0012772F">
      <w:pPr>
        <w:spacing w:after="240" w:line="480" w:lineRule="auto"/>
        <w:ind w:right="60" w:firstLine="720"/>
        <w:jc w:val="both"/>
      </w:pPr>
      <w:r>
        <w:t xml:space="preserve">On May </w:t>
      </w:r>
      <w:r w:rsidR="00C91AB1">
        <w:t>19</w:t>
      </w:r>
      <w:r w:rsidRPr="003D5B83">
        <w:t>, 202</w:t>
      </w:r>
      <w:r w:rsidR="00742F99">
        <w:t>6</w:t>
      </w:r>
      <w:r w:rsidRPr="003D5B83">
        <w:t xml:space="preserve">, the Committee on </w:t>
      </w:r>
      <w:r>
        <w:t>Government</w:t>
      </w:r>
      <w:r w:rsidR="00064808">
        <w:t>al</w:t>
      </w:r>
      <w:r>
        <w:t xml:space="preserve"> Operations, </w:t>
      </w:r>
      <w:r w:rsidRPr="003D5B83">
        <w:t>State and</w:t>
      </w:r>
      <w:r w:rsidR="00742F99">
        <w:t xml:space="preserve"> </w:t>
      </w:r>
      <w:r w:rsidRPr="003D5B83">
        <w:t xml:space="preserve">Federal Legislation, chaired by Council Member </w:t>
      </w:r>
      <w:r w:rsidR="00C91AB1">
        <w:t>Gale Brewer</w:t>
      </w:r>
      <w:r>
        <w:t>, will hol</w:t>
      </w:r>
      <w:r w:rsidR="00C20DCD">
        <w:t xml:space="preserve">d a vote on Preconsidered SLR </w:t>
      </w:r>
      <w:r w:rsidRPr="003D5B83">
        <w:t>, State Legislation Resolution requesting the New York State Legislature to pass bills introduced by Senat</w:t>
      </w:r>
      <w:r>
        <w:t>or</w:t>
      </w:r>
      <w:r w:rsidR="00F74E9A">
        <w:t xml:space="preserve"> </w:t>
      </w:r>
      <w:r w:rsidR="00CB4647">
        <w:t>Jackson</w:t>
      </w:r>
      <w:r w:rsidR="00F74E9A">
        <w:t xml:space="preserve">, </w:t>
      </w:r>
      <w:r w:rsidR="00C91AB1">
        <w:t>S</w:t>
      </w:r>
      <w:r w:rsidR="00CB4647">
        <w:t>.1891</w:t>
      </w:r>
      <w:r w:rsidR="00CB229F">
        <w:t>A</w:t>
      </w:r>
      <w:r w:rsidRPr="003D5B83">
        <w:t xml:space="preserve">, and Assembly Member </w:t>
      </w:r>
      <w:r w:rsidR="00CB4647">
        <w:t>Cunningham</w:t>
      </w:r>
      <w:r>
        <w:t xml:space="preserve">, </w:t>
      </w:r>
      <w:r w:rsidR="00C91AB1">
        <w:t>A</w:t>
      </w:r>
      <w:r w:rsidR="001A6C19">
        <w:t>.</w:t>
      </w:r>
      <w:r w:rsidR="00CB4647">
        <w:t>4523</w:t>
      </w:r>
      <w:r w:rsidR="00CB229F">
        <w:t>B</w:t>
      </w:r>
      <w:r w:rsidRPr="003D5B83">
        <w:t>, “</w:t>
      </w:r>
      <w:r>
        <w:t>AN ACT</w:t>
      </w:r>
      <w:r w:rsidR="00CB4647">
        <w:t xml:space="preserve"> </w:t>
      </w:r>
      <w:r w:rsidR="00CB4647" w:rsidRPr="00CB4647">
        <w:t>to amend the vehicle and traffic law, in relation to owner</w:t>
      </w:r>
      <w:r w:rsidR="00CB4647">
        <w:t xml:space="preserve"> </w:t>
      </w:r>
      <w:r w:rsidR="00CB4647" w:rsidRPr="00CB4647">
        <w:t>liability for failure of an operator to comply with street cleaning</w:t>
      </w:r>
      <w:r w:rsidR="00CB4647">
        <w:t xml:space="preserve"> </w:t>
      </w:r>
      <w:r w:rsidR="00CB4647" w:rsidRPr="00CB4647">
        <w:t>parking rules; to amend the public officers law, in relation to access</w:t>
      </w:r>
      <w:r w:rsidR="00CB4647">
        <w:t xml:space="preserve"> t</w:t>
      </w:r>
      <w:r w:rsidR="00CB4647" w:rsidRPr="00CB4647">
        <w:t>o records prepared pursuant to street cleaning parking rules; and</w:t>
      </w:r>
      <w:r w:rsidR="00CB4647">
        <w:t xml:space="preserve"> </w:t>
      </w:r>
      <w:r w:rsidR="00CB4647" w:rsidRPr="00CB4647">
        <w:t>providing for the repeal of certain provisions upon expiration thereof</w:t>
      </w:r>
      <w:r>
        <w:t>.”</w:t>
      </w:r>
    </w:p>
    <w:p w14:paraId="5348FF91" w14:textId="77777777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t>PROPOSED LEGISLATION</w:t>
      </w:r>
    </w:p>
    <w:p w14:paraId="11E928AA" w14:textId="1CE921EB" w:rsidR="001945EE" w:rsidRDefault="002C6FCF" w:rsidP="007B49EF">
      <w:pPr>
        <w:spacing w:after="240" w:line="480" w:lineRule="auto"/>
        <w:ind w:right="60" w:firstLine="720"/>
        <w:jc w:val="both"/>
      </w:pPr>
      <w:r>
        <w:rPr>
          <w:rStyle w:val="normaltextrun"/>
          <w:color w:val="000000"/>
          <w:shd w:val="clear" w:color="auto" w:fill="FFFFFF"/>
        </w:rPr>
        <w:t>Th</w:t>
      </w:r>
      <w:r w:rsidR="00435C81">
        <w:rPr>
          <w:rStyle w:val="normaltextrun"/>
          <w:color w:val="000000"/>
          <w:shd w:val="clear" w:color="auto" w:fill="FFFFFF"/>
        </w:rPr>
        <w:t>is</w:t>
      </w:r>
      <w:r>
        <w:rPr>
          <w:rStyle w:val="normaltextrun"/>
          <w:color w:val="000000"/>
          <w:shd w:val="clear" w:color="auto" w:fill="FFFFFF"/>
        </w:rPr>
        <w:t xml:space="preserve"> bill </w:t>
      </w:r>
      <w:r w:rsidR="00435C81">
        <w:t>would allow for photo enforcement of street cleaning alternative parking rules. The program w</w:t>
      </w:r>
      <w:r w:rsidR="007B49EF">
        <w:t>ould</w:t>
      </w:r>
      <w:r w:rsidR="00435C81">
        <w:t xml:space="preserve"> operate in the same manner as the Red Light Camera Program and Bus Lane Program.</w:t>
      </w:r>
    </w:p>
    <w:p w14:paraId="38C9C7F7" w14:textId="77777777" w:rsidR="001945EE" w:rsidRPr="001945EE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FISCAL IMPLICATIONS</w:t>
      </w:r>
    </w:p>
    <w:p w14:paraId="30093023" w14:textId="05A5C431" w:rsidR="001945EE" w:rsidRPr="001945EE" w:rsidRDefault="001945EE" w:rsidP="007B49EF">
      <w:pPr>
        <w:spacing w:after="240" w:line="480" w:lineRule="auto"/>
        <w:ind w:right="60" w:firstLine="720"/>
        <w:jc w:val="both"/>
      </w:pPr>
      <w:r w:rsidRPr="00B613E1">
        <w:t>See Council Finance Division fiscal impact statement.</w:t>
      </w:r>
    </w:p>
    <w:p w14:paraId="6B888DA6" w14:textId="77777777" w:rsidR="00E91755" w:rsidRPr="001D1160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EFFECTIVE DATE</w:t>
      </w:r>
    </w:p>
    <w:p w14:paraId="33469B5C" w14:textId="77777777" w:rsidR="00B91D03" w:rsidRDefault="002C6FCF" w:rsidP="007B49EF">
      <w:pPr>
        <w:spacing w:after="240" w:line="480" w:lineRule="auto"/>
        <w:ind w:right="60" w:firstLine="720"/>
        <w:jc w:val="both"/>
        <w:rPr>
          <w:rStyle w:val="normaltextrun"/>
          <w:color w:val="000000"/>
          <w:shd w:val="clear" w:color="auto" w:fill="FFFFFF"/>
        </w:rPr>
      </w:pPr>
      <w:r w:rsidRPr="007B49EF">
        <w:t>This</w:t>
      </w:r>
      <w:r>
        <w:rPr>
          <w:rStyle w:val="normaltextrun"/>
          <w:color w:val="000000"/>
          <w:shd w:val="clear" w:color="auto" w:fill="FFFFFF"/>
        </w:rPr>
        <w:t xml:space="preserve"> bill takes effect one year after becoming law, and portions of it would expire on July 1, 2030.</w:t>
      </w:r>
    </w:p>
    <w:p w14:paraId="70AEF876" w14:textId="0DE64874" w:rsidR="007B49EF" w:rsidRDefault="007B49EF" w:rsidP="007B49EF">
      <w:pPr>
        <w:spacing w:after="240" w:line="480" w:lineRule="auto"/>
        <w:ind w:right="60" w:firstLine="720"/>
        <w:jc w:val="both"/>
        <w:sectPr w:rsidR="007B49E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7EBB16" w14:textId="3F8049B9" w:rsidR="00083AD5" w:rsidRPr="00083AD5" w:rsidRDefault="00083AD5" w:rsidP="00083AD5">
      <w:pPr>
        <w:suppressLineNumbers/>
        <w:spacing w:after="160" w:line="256" w:lineRule="auto"/>
        <w:jc w:val="center"/>
        <w:rPr>
          <w:rFonts w:eastAsia="Calibri"/>
        </w:rPr>
      </w:pPr>
      <w:r w:rsidRPr="00083AD5">
        <w:rPr>
          <w:rFonts w:eastAsia="Calibri"/>
        </w:rPr>
        <w:lastRenderedPageBreak/>
        <w:t>Preconsidered State Legislation Resolution</w:t>
      </w:r>
      <w:r w:rsidR="002568DD">
        <w:rPr>
          <w:rFonts w:eastAsia="Calibri"/>
        </w:rPr>
        <w:t xml:space="preserve"> No.</w:t>
      </w:r>
    </w:p>
    <w:p w14:paraId="6250FB62" w14:textId="00209EEC" w:rsidR="00FB5528" w:rsidRPr="00CB4647" w:rsidRDefault="00FB5528" w:rsidP="00FB5528">
      <w:pPr>
        <w:suppressLineNumbers/>
        <w:jc w:val="both"/>
        <w:rPr>
          <w:b/>
        </w:rPr>
      </w:pPr>
      <w:r w:rsidRPr="00CB4647">
        <w:rPr>
          <w:b/>
        </w:rPr>
        <w:t>State Legislation Resolution requesting the New York State Legislature to pass bills introduced by Senator</w:t>
      </w:r>
      <w:r w:rsidR="00A1768A" w:rsidRPr="00CB4647">
        <w:rPr>
          <w:b/>
        </w:rPr>
        <w:t xml:space="preserve"> </w:t>
      </w:r>
      <w:r w:rsidR="00CB4647" w:rsidRPr="00CB4647">
        <w:rPr>
          <w:b/>
        </w:rPr>
        <w:t>Jackson</w:t>
      </w:r>
      <w:r w:rsidRPr="00CB4647">
        <w:rPr>
          <w:b/>
        </w:rPr>
        <w:t xml:space="preserve">, </w:t>
      </w:r>
      <w:r w:rsidR="00C91AB1" w:rsidRPr="00CB4647">
        <w:rPr>
          <w:b/>
        </w:rPr>
        <w:t>S</w:t>
      </w:r>
      <w:r w:rsidR="004B2A3F" w:rsidRPr="00CB4647">
        <w:rPr>
          <w:b/>
        </w:rPr>
        <w:t>.</w:t>
      </w:r>
      <w:r w:rsidR="00CB4647" w:rsidRPr="00CB4647">
        <w:rPr>
          <w:b/>
        </w:rPr>
        <w:t>1891</w:t>
      </w:r>
      <w:r w:rsidR="00486B27">
        <w:rPr>
          <w:b/>
        </w:rPr>
        <w:t>A</w:t>
      </w:r>
      <w:r w:rsidRPr="00CB4647">
        <w:rPr>
          <w:b/>
        </w:rPr>
        <w:t xml:space="preserve">, and Assembly Member </w:t>
      </w:r>
      <w:r w:rsidR="00CB4647" w:rsidRPr="00CB4647">
        <w:rPr>
          <w:b/>
        </w:rPr>
        <w:t>Cunningham</w:t>
      </w:r>
      <w:r w:rsidRPr="00CB4647">
        <w:rPr>
          <w:b/>
        </w:rPr>
        <w:t xml:space="preserve">, </w:t>
      </w:r>
      <w:r w:rsidR="00C91AB1" w:rsidRPr="00CB4647">
        <w:rPr>
          <w:b/>
        </w:rPr>
        <w:t>A.</w:t>
      </w:r>
      <w:r w:rsidR="00CB4647" w:rsidRPr="00CB4647">
        <w:rPr>
          <w:b/>
        </w:rPr>
        <w:t>4523</w:t>
      </w:r>
      <w:r w:rsidR="00486B27">
        <w:rPr>
          <w:b/>
        </w:rPr>
        <w:t>B</w:t>
      </w:r>
      <w:r w:rsidRPr="00CB4647">
        <w:rPr>
          <w:b/>
        </w:rPr>
        <w:t>, “</w:t>
      </w:r>
      <w:r w:rsidR="00297381" w:rsidRPr="00CB4647">
        <w:rPr>
          <w:b/>
        </w:rPr>
        <w:t>AN ACT</w:t>
      </w:r>
      <w:r w:rsidR="004709AF" w:rsidRPr="00CB4647">
        <w:rPr>
          <w:b/>
        </w:rPr>
        <w:t xml:space="preserve"> </w:t>
      </w:r>
      <w:r w:rsidR="00CB4647" w:rsidRPr="00CB4647">
        <w:rPr>
          <w:b/>
        </w:rPr>
        <w:t>to amend the vehicle and traffic law, in relation to owner liability for failure of an operator to comply with street cleaning parking rules; to amend the public officers law, in relation to access to records prepared pursuant to street cleaning parking rules; and providing for the repeal of certain provisions upon expiration thereof</w:t>
      </w:r>
      <w:r w:rsidRPr="00CB4647">
        <w:rPr>
          <w:b/>
        </w:rPr>
        <w:t>”</w:t>
      </w:r>
      <w:r w:rsidR="00154D44" w:rsidRPr="00CB4647">
        <w:rPr>
          <w:b/>
        </w:rPr>
        <w:t>.</w:t>
      </w:r>
    </w:p>
    <w:p w14:paraId="50B2E28E" w14:textId="77777777" w:rsidR="00FB5528" w:rsidRPr="0047406C" w:rsidRDefault="00FB5528" w:rsidP="00FB5528">
      <w:pPr>
        <w:suppressLineNumbers/>
        <w:jc w:val="both"/>
        <w:rPr>
          <w:b/>
        </w:rPr>
      </w:pPr>
    </w:p>
    <w:p w14:paraId="57C8CFAB" w14:textId="08DA56A4" w:rsidR="00FB5528" w:rsidRDefault="00FB5528" w:rsidP="00FB5528">
      <w:pPr>
        <w:suppressLineNumbers/>
        <w:jc w:val="both"/>
      </w:pPr>
      <w:r w:rsidRPr="0047406C">
        <w:t xml:space="preserve">By Council Member </w:t>
      </w:r>
      <w:r w:rsidR="00871386">
        <w:t>Brewer</w:t>
      </w:r>
    </w:p>
    <w:p w14:paraId="15CA032C" w14:textId="77777777" w:rsidR="00FB5528" w:rsidRPr="0047406C" w:rsidRDefault="00FB5528" w:rsidP="00FB5528">
      <w:pPr>
        <w:suppressLineNumbers/>
        <w:jc w:val="both"/>
      </w:pPr>
    </w:p>
    <w:p w14:paraId="4DD3B0A2" w14:textId="0EB8E7F7" w:rsidR="00FB5528" w:rsidRPr="0047406C" w:rsidRDefault="00FB5528" w:rsidP="007B49EF">
      <w:pPr>
        <w:spacing w:line="480" w:lineRule="auto"/>
        <w:ind w:firstLine="720"/>
        <w:jc w:val="both"/>
      </w:pPr>
      <w:r w:rsidRPr="0047406C">
        <w:rPr>
          <w:b/>
        </w:rPr>
        <w:t>Whereas</w:t>
      </w:r>
      <w:r w:rsidRPr="0047406C">
        <w:t xml:space="preserve">, Bills have been introduced in the New York State Legislature by </w:t>
      </w:r>
      <w:r w:rsidRPr="00FB5528">
        <w:t>Senator</w:t>
      </w:r>
      <w:r w:rsidR="00CB4647">
        <w:t xml:space="preserve"> Jackson</w:t>
      </w:r>
      <w:r w:rsidR="006A72B9" w:rsidRPr="006A72B9">
        <w:t xml:space="preserve">, </w:t>
      </w:r>
      <w:r w:rsidR="00C91AB1">
        <w:t>S.</w:t>
      </w:r>
      <w:r w:rsidR="00CB4647">
        <w:t>1891</w:t>
      </w:r>
      <w:r w:rsidR="003E6034">
        <w:t>A</w:t>
      </w:r>
      <w:r w:rsidR="006A72B9" w:rsidRPr="006A72B9">
        <w:t>, and Assembly Member</w:t>
      </w:r>
      <w:r w:rsidR="00CB4647">
        <w:t xml:space="preserve"> Cunningham</w:t>
      </w:r>
      <w:r w:rsidR="006A72B9" w:rsidRPr="006A72B9">
        <w:t xml:space="preserve">, </w:t>
      </w:r>
      <w:r w:rsidR="00C91AB1">
        <w:t>A.</w:t>
      </w:r>
      <w:r w:rsidR="00CB4647">
        <w:t>4523</w:t>
      </w:r>
      <w:r w:rsidR="003E6034">
        <w:t>B</w:t>
      </w:r>
      <w:r w:rsidR="00AA28EF" w:rsidRPr="00AA28EF">
        <w:t>, “</w:t>
      </w:r>
      <w:r w:rsidR="00297381">
        <w:t>AN ACT</w:t>
      </w:r>
      <w:r w:rsidR="00CB4647">
        <w:t xml:space="preserve"> </w:t>
      </w:r>
      <w:r w:rsidR="00CB4647" w:rsidRPr="00CB4647">
        <w:t>to amend the vehicle and traffic law, in relation to owner</w:t>
      </w:r>
      <w:r w:rsidR="00CB4647">
        <w:t xml:space="preserve"> </w:t>
      </w:r>
      <w:r w:rsidR="00CB4647" w:rsidRPr="00CB4647">
        <w:t>liability for failure of an operator to comply with street cleaning</w:t>
      </w:r>
      <w:r w:rsidR="00CB4647">
        <w:t xml:space="preserve"> </w:t>
      </w:r>
      <w:r w:rsidR="00CB4647" w:rsidRPr="00CB4647">
        <w:t>parking rules; to amend the public officers law, in relation to access</w:t>
      </w:r>
      <w:r w:rsidR="00CB4647">
        <w:t xml:space="preserve"> t</w:t>
      </w:r>
      <w:r w:rsidR="00CB4647" w:rsidRPr="00CB4647">
        <w:t>o records prepared pursuant to street cleaning parking rules; and</w:t>
      </w:r>
      <w:r w:rsidR="00CB4647">
        <w:t xml:space="preserve"> </w:t>
      </w:r>
      <w:r w:rsidR="00CB4647" w:rsidRPr="00CB4647">
        <w:t>providing for the repeal of certain provisions upon expiration thereof</w:t>
      </w:r>
      <w:r w:rsidR="004709AF">
        <w:t xml:space="preserve"> </w:t>
      </w:r>
      <w:r w:rsidR="00DD2A97" w:rsidRPr="00DD2A97">
        <w:t>”</w:t>
      </w:r>
      <w:r w:rsidRPr="0047406C">
        <w:t xml:space="preserve">; </w:t>
      </w:r>
      <w:r w:rsidRPr="00154D44">
        <w:rPr>
          <w:i/>
        </w:rPr>
        <w:t>and</w:t>
      </w:r>
    </w:p>
    <w:p w14:paraId="4D2C04B4" w14:textId="1A5DDE17" w:rsidR="00FB5528" w:rsidRPr="0047406C" w:rsidRDefault="00FB5528" w:rsidP="007B49EF">
      <w:pPr>
        <w:spacing w:line="480" w:lineRule="auto"/>
        <w:ind w:firstLine="720"/>
        <w:jc w:val="both"/>
      </w:pPr>
      <w:r w:rsidRPr="0047406C">
        <w:rPr>
          <w:b/>
        </w:rPr>
        <w:t>Whereas</w:t>
      </w:r>
      <w:r w:rsidRPr="0047406C">
        <w:t xml:space="preserve">, The enactment of the above State Legislation requires the concurrence of the Council of the City of New York as the local legislative body; </w:t>
      </w:r>
      <w:r w:rsidRPr="00154D44">
        <w:rPr>
          <w:i/>
        </w:rPr>
        <w:t>now, therefore, be it</w:t>
      </w:r>
      <w:r w:rsidRPr="0047406C">
        <w:t xml:space="preserve"> </w:t>
      </w:r>
    </w:p>
    <w:p w14:paraId="2CBD3CAB" w14:textId="1E1DD4AD" w:rsidR="00FB5528" w:rsidRDefault="00FB5528" w:rsidP="007B49EF">
      <w:pPr>
        <w:spacing w:line="480" w:lineRule="auto"/>
        <w:ind w:firstLine="720"/>
        <w:jc w:val="both"/>
      </w:pPr>
      <w:r w:rsidRPr="0047406C">
        <w:rPr>
          <w:b/>
        </w:rPr>
        <w:t>Resolved</w:t>
      </w:r>
      <w:r w:rsidRPr="0047406C">
        <w:t>, That the Council of the City of New York, in accordance with the provisions of Section 2 of Article 9 of the Constitution of the State of New York, does hereby request the New York State Legislature to enact into law the aforesaid pending bills.</w:t>
      </w:r>
    </w:p>
    <w:p w14:paraId="01F7DFD4" w14:textId="7BC8A163" w:rsidR="00154D44" w:rsidRPr="0047406C" w:rsidRDefault="00154D44" w:rsidP="00FB5528">
      <w:pPr>
        <w:spacing w:line="480" w:lineRule="auto"/>
        <w:jc w:val="both"/>
      </w:pPr>
    </w:p>
    <w:p w14:paraId="72CD2656" w14:textId="47FDFD50" w:rsidR="00FB5528" w:rsidRPr="00407D17" w:rsidRDefault="00C91AB1" w:rsidP="00FB5528">
      <w:pPr>
        <w:suppressLineNumbers/>
        <w:jc w:val="both"/>
        <w:rPr>
          <w:sz w:val="16"/>
        </w:rPr>
      </w:pPr>
      <w:r>
        <w:rPr>
          <w:sz w:val="18"/>
        </w:rPr>
        <w:t>EHC</w:t>
      </w:r>
      <w:r w:rsidR="00FB5528" w:rsidRPr="00407D17">
        <w:rPr>
          <w:sz w:val="18"/>
        </w:rPr>
        <w:br/>
      </w:r>
      <w:r>
        <w:rPr>
          <w:sz w:val="18"/>
        </w:rPr>
        <w:t>5/</w:t>
      </w:r>
      <w:r w:rsidR="004709AF">
        <w:rPr>
          <w:sz w:val="18"/>
        </w:rPr>
        <w:t>1</w:t>
      </w:r>
      <w:r w:rsidR="003E6034">
        <w:rPr>
          <w:sz w:val="18"/>
        </w:rPr>
        <w:t>9</w:t>
      </w:r>
      <w:r>
        <w:rPr>
          <w:sz w:val="18"/>
        </w:rPr>
        <w:t>/26</w:t>
      </w:r>
    </w:p>
    <w:p w14:paraId="7B459DE7" w14:textId="77777777" w:rsidR="00613495" w:rsidRPr="00272B0D" w:rsidRDefault="00613495" w:rsidP="00272B0D">
      <w:pPr>
        <w:suppressLineNumbers/>
        <w:spacing w:after="160" w:line="259" w:lineRule="auto"/>
        <w:jc w:val="both"/>
        <w:rPr>
          <w:rFonts w:eastAsiaTheme="minorHAnsi"/>
          <w:sz w:val="20"/>
          <w:szCs w:val="20"/>
        </w:rPr>
      </w:pPr>
    </w:p>
    <w:sectPr w:rsidR="00613495" w:rsidRPr="00272B0D" w:rsidSect="00154D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37279" w14:textId="77777777" w:rsidR="009E0D48" w:rsidRDefault="009E0D48" w:rsidP="00113C0C">
      <w:r>
        <w:separator/>
      </w:r>
    </w:p>
  </w:endnote>
  <w:endnote w:type="continuationSeparator" w:id="0">
    <w:p w14:paraId="0E052777" w14:textId="77777777" w:rsidR="009E0D48" w:rsidRDefault="009E0D48" w:rsidP="0011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B9460" w14:textId="77777777" w:rsidR="009E0D48" w:rsidRDefault="009E0D48" w:rsidP="00113C0C">
      <w:r>
        <w:separator/>
      </w:r>
    </w:p>
  </w:footnote>
  <w:footnote w:type="continuationSeparator" w:id="0">
    <w:p w14:paraId="7AC732B6" w14:textId="77777777" w:rsidR="009E0D48" w:rsidRDefault="009E0D48" w:rsidP="00113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025D3"/>
    <w:multiLevelType w:val="hybridMultilevel"/>
    <w:tmpl w:val="DDDA6ED6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86D29"/>
    <w:multiLevelType w:val="multilevel"/>
    <w:tmpl w:val="0409001D"/>
    <w:styleLink w:val="Bullets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C317F79"/>
    <w:multiLevelType w:val="hybridMultilevel"/>
    <w:tmpl w:val="758AAE84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71235"/>
    <w:multiLevelType w:val="hybridMultilevel"/>
    <w:tmpl w:val="9BBC0672"/>
    <w:lvl w:ilvl="0" w:tplc="BB46F7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357568">
    <w:abstractNumId w:val="3"/>
  </w:num>
  <w:num w:numId="2" w16cid:durableId="1723209859">
    <w:abstractNumId w:val="2"/>
  </w:num>
  <w:num w:numId="3" w16cid:durableId="2045592737">
    <w:abstractNumId w:val="1"/>
  </w:num>
  <w:num w:numId="4" w16cid:durableId="224145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55"/>
    <w:rsid w:val="000520E7"/>
    <w:rsid w:val="000612C6"/>
    <w:rsid w:val="00064808"/>
    <w:rsid w:val="00083AD5"/>
    <w:rsid w:val="000D525F"/>
    <w:rsid w:val="000D6B2A"/>
    <w:rsid w:val="00113C0C"/>
    <w:rsid w:val="0012772F"/>
    <w:rsid w:val="00130F4E"/>
    <w:rsid w:val="00136325"/>
    <w:rsid w:val="00154D44"/>
    <w:rsid w:val="00172A5C"/>
    <w:rsid w:val="00184EA9"/>
    <w:rsid w:val="001945EE"/>
    <w:rsid w:val="001A6C19"/>
    <w:rsid w:val="001B5E0D"/>
    <w:rsid w:val="00224B22"/>
    <w:rsid w:val="00230869"/>
    <w:rsid w:val="00250CF9"/>
    <w:rsid w:val="002568DD"/>
    <w:rsid w:val="00271449"/>
    <w:rsid w:val="00272B0D"/>
    <w:rsid w:val="0029226E"/>
    <w:rsid w:val="00297381"/>
    <w:rsid w:val="002A4698"/>
    <w:rsid w:val="002C6FCF"/>
    <w:rsid w:val="002E2220"/>
    <w:rsid w:val="002E686F"/>
    <w:rsid w:val="00306C6D"/>
    <w:rsid w:val="003A2A10"/>
    <w:rsid w:val="003C3E74"/>
    <w:rsid w:val="003E6034"/>
    <w:rsid w:val="00435C81"/>
    <w:rsid w:val="00445D8B"/>
    <w:rsid w:val="004709AF"/>
    <w:rsid w:val="00486B27"/>
    <w:rsid w:val="004A40B7"/>
    <w:rsid w:val="004B2A3F"/>
    <w:rsid w:val="004B77E2"/>
    <w:rsid w:val="004D249F"/>
    <w:rsid w:val="004F162E"/>
    <w:rsid w:val="004F386B"/>
    <w:rsid w:val="004F7277"/>
    <w:rsid w:val="00503F6D"/>
    <w:rsid w:val="00541E08"/>
    <w:rsid w:val="00570C4B"/>
    <w:rsid w:val="005C5D23"/>
    <w:rsid w:val="005D7758"/>
    <w:rsid w:val="005E0C58"/>
    <w:rsid w:val="00602FC5"/>
    <w:rsid w:val="00613495"/>
    <w:rsid w:val="00671848"/>
    <w:rsid w:val="006A0818"/>
    <w:rsid w:val="006A72B9"/>
    <w:rsid w:val="006D73BE"/>
    <w:rsid w:val="006E4192"/>
    <w:rsid w:val="00701158"/>
    <w:rsid w:val="00702F9D"/>
    <w:rsid w:val="00720246"/>
    <w:rsid w:val="00723E0B"/>
    <w:rsid w:val="00742F99"/>
    <w:rsid w:val="007B49EF"/>
    <w:rsid w:val="007C35A9"/>
    <w:rsid w:val="007F5ED8"/>
    <w:rsid w:val="00802F22"/>
    <w:rsid w:val="00807C94"/>
    <w:rsid w:val="00813EAC"/>
    <w:rsid w:val="00817887"/>
    <w:rsid w:val="00833198"/>
    <w:rsid w:val="008451CD"/>
    <w:rsid w:val="00871386"/>
    <w:rsid w:val="00894C45"/>
    <w:rsid w:val="008A1188"/>
    <w:rsid w:val="008E12FD"/>
    <w:rsid w:val="008F2689"/>
    <w:rsid w:val="009237C2"/>
    <w:rsid w:val="009509A5"/>
    <w:rsid w:val="00990C7A"/>
    <w:rsid w:val="009E0D48"/>
    <w:rsid w:val="00A1768A"/>
    <w:rsid w:val="00A45EC1"/>
    <w:rsid w:val="00A51337"/>
    <w:rsid w:val="00A84143"/>
    <w:rsid w:val="00A87A93"/>
    <w:rsid w:val="00A9544C"/>
    <w:rsid w:val="00AA28EF"/>
    <w:rsid w:val="00B0065C"/>
    <w:rsid w:val="00B020E1"/>
    <w:rsid w:val="00B16D3E"/>
    <w:rsid w:val="00B27FB9"/>
    <w:rsid w:val="00B370BA"/>
    <w:rsid w:val="00B77F3C"/>
    <w:rsid w:val="00B91D03"/>
    <w:rsid w:val="00B95059"/>
    <w:rsid w:val="00B95A71"/>
    <w:rsid w:val="00B96FF5"/>
    <w:rsid w:val="00BA4257"/>
    <w:rsid w:val="00BB0B00"/>
    <w:rsid w:val="00C20DCD"/>
    <w:rsid w:val="00C91AB1"/>
    <w:rsid w:val="00CB229F"/>
    <w:rsid w:val="00CB4647"/>
    <w:rsid w:val="00CC3F82"/>
    <w:rsid w:val="00D35350"/>
    <w:rsid w:val="00D4074D"/>
    <w:rsid w:val="00D76400"/>
    <w:rsid w:val="00DB05CB"/>
    <w:rsid w:val="00DD2A97"/>
    <w:rsid w:val="00E74E2A"/>
    <w:rsid w:val="00E75D79"/>
    <w:rsid w:val="00E91755"/>
    <w:rsid w:val="00EA7810"/>
    <w:rsid w:val="00ED5299"/>
    <w:rsid w:val="00EE484E"/>
    <w:rsid w:val="00F1228F"/>
    <w:rsid w:val="00F23C9F"/>
    <w:rsid w:val="00F31561"/>
    <w:rsid w:val="00F46A47"/>
    <w:rsid w:val="00F74E9A"/>
    <w:rsid w:val="00FB5528"/>
    <w:rsid w:val="00FE741F"/>
    <w:rsid w:val="00FF3B53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B69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91755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qFormat/>
    <w:rsid w:val="00E91755"/>
    <w:pPr>
      <w:keepNext/>
      <w:spacing w:line="480" w:lineRule="auto"/>
      <w:outlineLvl w:val="1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rsid w:val="00E91755"/>
    <w:pPr>
      <w:keepNext/>
      <w:jc w:val="center"/>
      <w:outlineLvl w:val="3"/>
    </w:pPr>
    <w:rPr>
      <w:rFonts w:ascii="Arial" w:hAnsi="Arial"/>
      <w:b/>
      <w:noProof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ullets">
    <w:name w:val="Bullets"/>
    <w:uiPriority w:val="99"/>
    <w:rsid w:val="00B95A71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rsid w:val="00E9175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91755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E91755"/>
    <w:rPr>
      <w:rFonts w:ascii="Arial" w:eastAsia="Times New Roman" w:hAnsi="Arial" w:cs="Times New Roman"/>
      <w:b/>
      <w:noProof/>
      <w:sz w:val="24"/>
      <w:szCs w:val="20"/>
      <w:u w:val="single"/>
    </w:rPr>
  </w:style>
  <w:style w:type="table" w:customStyle="1" w:styleId="TableGrid1">
    <w:name w:val="Table Grid1"/>
    <w:rsid w:val="00E9175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9175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894C45"/>
    <w:pPr>
      <w:spacing w:line="480" w:lineRule="auto"/>
      <w:ind w:firstLine="72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894C4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94C4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272B0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118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1188"/>
    <w:rPr>
      <w:rFonts w:ascii="Consolas" w:eastAsia="Times New Roman" w:hAnsi="Consolas" w:cs="Times New Roman"/>
      <w:sz w:val="20"/>
      <w:szCs w:val="20"/>
    </w:rPr>
  </w:style>
  <w:style w:type="character" w:customStyle="1" w:styleId="normaltextrun">
    <w:name w:val="normaltextrun"/>
    <w:basedOn w:val="DefaultParagraphFont"/>
    <w:rsid w:val="002C6F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522</Words>
  <Characters>2981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2026-05-19T15:30:00Z</dcterms:created>
  <dcterms:modified xsi:type="dcterms:W3CDTF">2026-05-19T15:30:00Z</dcterms:modified>
</cp:coreProperties>
</file>