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AAA6" w14:textId="405F3416" w:rsidR="00735B1A" w:rsidRPr="00083AD5" w:rsidRDefault="00735B1A" w:rsidP="00735B1A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t>Preconsidered State Legislation Resolution</w:t>
      </w:r>
      <w:r>
        <w:rPr>
          <w:rFonts w:eastAsia="Calibri"/>
        </w:rPr>
        <w:t xml:space="preserve"> No.</w:t>
      </w:r>
      <w:r w:rsidR="00696E43">
        <w:rPr>
          <w:rFonts w:eastAsia="Calibri"/>
        </w:rPr>
        <w:t xml:space="preserve"> 10</w:t>
      </w:r>
    </w:p>
    <w:p w14:paraId="5BAA7D6B" w14:textId="77777777" w:rsidR="00735B1A" w:rsidRPr="0098399F" w:rsidRDefault="00735B1A" w:rsidP="00735B1A">
      <w:pPr>
        <w:suppressLineNumbers/>
        <w:jc w:val="both"/>
        <w:rPr>
          <w:b/>
        </w:rPr>
      </w:pPr>
      <w:r w:rsidRPr="0098399F">
        <w:rPr>
          <w:b/>
        </w:rPr>
        <w:t>State Legislation Resolution requesting the New York State Legislature to pass bills introduced by Senator Lanza, S.8167A, and Assembly Member Tannousis, A.8579A, “AN ACT granting retroactive</w:t>
      </w:r>
      <w:r>
        <w:rPr>
          <w:b/>
        </w:rPr>
        <w:t xml:space="preserve"> </w:t>
      </w:r>
      <w:r w:rsidRPr="0098399F">
        <w:rPr>
          <w:b/>
        </w:rPr>
        <w:t>Tier IV membership in the New</w:t>
      </w:r>
      <w:r>
        <w:rPr>
          <w:b/>
        </w:rPr>
        <w:t xml:space="preserve"> </w:t>
      </w:r>
      <w:r w:rsidRPr="0098399F">
        <w:rPr>
          <w:b/>
        </w:rPr>
        <w:t xml:space="preserve">York city </w:t>
      </w:r>
      <w:r w:rsidRPr="008E688F">
        <w:rPr>
          <w:b/>
        </w:rPr>
        <w:t>teachers' retirement system to certain employees</w:t>
      </w:r>
      <w:r w:rsidRPr="0098399F">
        <w:rPr>
          <w:b/>
        </w:rPr>
        <w:t>”.</w:t>
      </w:r>
    </w:p>
    <w:p w14:paraId="369A46EA" w14:textId="77777777" w:rsidR="00735B1A" w:rsidRPr="0047406C" w:rsidRDefault="00735B1A" w:rsidP="00735B1A">
      <w:pPr>
        <w:suppressLineNumbers/>
        <w:jc w:val="both"/>
        <w:rPr>
          <w:b/>
        </w:rPr>
      </w:pPr>
    </w:p>
    <w:p w14:paraId="579F5F11" w14:textId="77777777" w:rsidR="00735B1A" w:rsidRDefault="00735B1A" w:rsidP="00735B1A">
      <w:pPr>
        <w:suppressLineNumbers/>
        <w:jc w:val="both"/>
      </w:pPr>
      <w:r w:rsidRPr="0047406C">
        <w:t xml:space="preserve">By Council Member </w:t>
      </w:r>
      <w:r>
        <w:t>Brewer</w:t>
      </w:r>
    </w:p>
    <w:p w14:paraId="180EE3C6" w14:textId="77777777" w:rsidR="00735B1A" w:rsidRPr="0047406C" w:rsidRDefault="00735B1A" w:rsidP="00735B1A">
      <w:pPr>
        <w:suppressLineNumbers/>
        <w:jc w:val="both"/>
      </w:pPr>
    </w:p>
    <w:p w14:paraId="0E44D92E" w14:textId="77777777" w:rsidR="00735B1A" w:rsidRPr="0047406C" w:rsidRDefault="00735B1A" w:rsidP="00735B1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Pr="008E688F">
        <w:t xml:space="preserve"> </w:t>
      </w:r>
      <w:r>
        <w:t>Lanza</w:t>
      </w:r>
      <w:r w:rsidRPr="006A72B9">
        <w:t xml:space="preserve">, </w:t>
      </w:r>
      <w:r>
        <w:t>S.8167A</w:t>
      </w:r>
      <w:r w:rsidRPr="006A72B9">
        <w:t>, and Assembly Member</w:t>
      </w:r>
      <w:r w:rsidRPr="008E688F">
        <w:t xml:space="preserve"> </w:t>
      </w:r>
      <w:r>
        <w:t>Tannousis</w:t>
      </w:r>
      <w:r w:rsidRPr="006A72B9">
        <w:t xml:space="preserve">, </w:t>
      </w:r>
      <w:r>
        <w:t>A.8579A</w:t>
      </w:r>
      <w:r w:rsidRPr="00AA28EF">
        <w:t>, “</w:t>
      </w:r>
      <w:r>
        <w:t xml:space="preserve">AN ACT </w:t>
      </w:r>
      <w:r w:rsidRPr="008E688F">
        <w:t>granting retroactive Tier IV membership in the New York city</w:t>
      </w:r>
      <w:r>
        <w:t xml:space="preserve"> </w:t>
      </w:r>
      <w:r w:rsidRPr="008E688F">
        <w:t>teachers' retirement system to certain employees</w:t>
      </w:r>
      <w:r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024C80AC" w14:textId="77777777" w:rsidR="00735B1A" w:rsidRPr="0047406C" w:rsidRDefault="00735B1A" w:rsidP="00735B1A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4BF0FA7C" w14:textId="77777777" w:rsidR="00735B1A" w:rsidRDefault="00735B1A" w:rsidP="00735B1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76C64322" w14:textId="77777777" w:rsidR="00735B1A" w:rsidRPr="0047406C" w:rsidRDefault="00735B1A" w:rsidP="00735B1A">
      <w:pPr>
        <w:spacing w:line="480" w:lineRule="auto"/>
        <w:jc w:val="both"/>
      </w:pPr>
    </w:p>
    <w:p w14:paraId="2F0A6943" w14:textId="77777777" w:rsidR="00735B1A" w:rsidRPr="00407D17" w:rsidRDefault="00735B1A" w:rsidP="00735B1A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Pr="00407D17">
        <w:rPr>
          <w:sz w:val="18"/>
        </w:rPr>
        <w:br/>
      </w:r>
      <w:r>
        <w:rPr>
          <w:sz w:val="18"/>
        </w:rPr>
        <w:t>5/14/26</w:t>
      </w:r>
    </w:p>
    <w:p w14:paraId="3D74F732" w14:textId="77777777" w:rsidR="00735B1A" w:rsidRPr="00272B0D" w:rsidRDefault="00735B1A" w:rsidP="00735B1A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p w14:paraId="7B459DE7" w14:textId="77777777" w:rsidR="00613495" w:rsidRPr="00A15E44" w:rsidRDefault="00613495" w:rsidP="009757A3">
      <w:pPr>
        <w:contextualSpacing/>
        <w:jc w:val="center"/>
        <w:rPr>
          <w:rFonts w:eastAsiaTheme="minorHAnsi"/>
        </w:rPr>
      </w:pPr>
    </w:p>
    <w:sectPr w:rsidR="00613495" w:rsidRPr="00A15E44" w:rsidSect="00735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D7B7" w14:textId="77777777" w:rsidR="00652D8E" w:rsidRDefault="00652D8E" w:rsidP="00113C0C">
      <w:r>
        <w:separator/>
      </w:r>
    </w:p>
  </w:endnote>
  <w:endnote w:type="continuationSeparator" w:id="0">
    <w:p w14:paraId="12483B62" w14:textId="77777777" w:rsidR="00652D8E" w:rsidRDefault="00652D8E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70C9" w14:textId="77777777" w:rsidR="00652D8E" w:rsidRDefault="00652D8E" w:rsidP="00113C0C">
      <w:r>
        <w:separator/>
      </w:r>
    </w:p>
  </w:footnote>
  <w:footnote w:type="continuationSeparator" w:id="0">
    <w:p w14:paraId="28790782" w14:textId="77777777" w:rsidR="00652D8E" w:rsidRDefault="00652D8E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75256">
    <w:abstractNumId w:val="1"/>
  </w:num>
  <w:num w:numId="2" w16cid:durableId="1706828011">
    <w:abstractNumId w:val="2"/>
  </w:num>
  <w:num w:numId="3" w16cid:durableId="256521899">
    <w:abstractNumId w:val="3"/>
  </w:num>
  <w:num w:numId="4" w16cid:durableId="21813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83AD5"/>
    <w:rsid w:val="000A527B"/>
    <w:rsid w:val="000D525F"/>
    <w:rsid w:val="00100261"/>
    <w:rsid w:val="00113C0C"/>
    <w:rsid w:val="0011663E"/>
    <w:rsid w:val="0012772F"/>
    <w:rsid w:val="00130F4E"/>
    <w:rsid w:val="00136325"/>
    <w:rsid w:val="00136F49"/>
    <w:rsid w:val="00154D44"/>
    <w:rsid w:val="00172A5C"/>
    <w:rsid w:val="00184EA9"/>
    <w:rsid w:val="001945EE"/>
    <w:rsid w:val="001D49D3"/>
    <w:rsid w:val="00230869"/>
    <w:rsid w:val="00250CF9"/>
    <w:rsid w:val="002568DD"/>
    <w:rsid w:val="002604D4"/>
    <w:rsid w:val="00272B0D"/>
    <w:rsid w:val="00284742"/>
    <w:rsid w:val="00297381"/>
    <w:rsid w:val="002D47D7"/>
    <w:rsid w:val="002E2220"/>
    <w:rsid w:val="002E686F"/>
    <w:rsid w:val="00306C6D"/>
    <w:rsid w:val="00347B2D"/>
    <w:rsid w:val="00383A75"/>
    <w:rsid w:val="00386F13"/>
    <w:rsid w:val="003D5E8B"/>
    <w:rsid w:val="004A43CD"/>
    <w:rsid w:val="004D249F"/>
    <w:rsid w:val="004F7277"/>
    <w:rsid w:val="005046AC"/>
    <w:rsid w:val="00602FC5"/>
    <w:rsid w:val="00613495"/>
    <w:rsid w:val="00622657"/>
    <w:rsid w:val="0062369B"/>
    <w:rsid w:val="00652D8E"/>
    <w:rsid w:val="00696E43"/>
    <w:rsid w:val="006A0818"/>
    <w:rsid w:val="006A72B9"/>
    <w:rsid w:val="006B09F6"/>
    <w:rsid w:val="006B3EA5"/>
    <w:rsid w:val="006E75CA"/>
    <w:rsid w:val="00706C2E"/>
    <w:rsid w:val="00713394"/>
    <w:rsid w:val="00723E0B"/>
    <w:rsid w:val="00735B1A"/>
    <w:rsid w:val="007C35A9"/>
    <w:rsid w:val="007F148F"/>
    <w:rsid w:val="00824EE3"/>
    <w:rsid w:val="0088413D"/>
    <w:rsid w:val="008842AB"/>
    <w:rsid w:val="00894C45"/>
    <w:rsid w:val="008D3802"/>
    <w:rsid w:val="008E7A3B"/>
    <w:rsid w:val="008F2689"/>
    <w:rsid w:val="008F2AD7"/>
    <w:rsid w:val="009237C2"/>
    <w:rsid w:val="00927B62"/>
    <w:rsid w:val="009446F3"/>
    <w:rsid w:val="0095010C"/>
    <w:rsid w:val="009509A5"/>
    <w:rsid w:val="009757A3"/>
    <w:rsid w:val="009D12F6"/>
    <w:rsid w:val="009D1663"/>
    <w:rsid w:val="009D2E55"/>
    <w:rsid w:val="00A07A36"/>
    <w:rsid w:val="00A11194"/>
    <w:rsid w:val="00A15E44"/>
    <w:rsid w:val="00A339DE"/>
    <w:rsid w:val="00A45EC1"/>
    <w:rsid w:val="00A51337"/>
    <w:rsid w:val="00A87A93"/>
    <w:rsid w:val="00AA28EF"/>
    <w:rsid w:val="00B0065C"/>
    <w:rsid w:val="00B254D4"/>
    <w:rsid w:val="00B30BC4"/>
    <w:rsid w:val="00B30C28"/>
    <w:rsid w:val="00B370BA"/>
    <w:rsid w:val="00B91D03"/>
    <w:rsid w:val="00B9216F"/>
    <w:rsid w:val="00B95A71"/>
    <w:rsid w:val="00BC2D7A"/>
    <w:rsid w:val="00BE1F37"/>
    <w:rsid w:val="00BE225D"/>
    <w:rsid w:val="00BE7645"/>
    <w:rsid w:val="00C03355"/>
    <w:rsid w:val="00C278B0"/>
    <w:rsid w:val="00C3621C"/>
    <w:rsid w:val="00C75BC3"/>
    <w:rsid w:val="00C86A94"/>
    <w:rsid w:val="00CA3012"/>
    <w:rsid w:val="00D35350"/>
    <w:rsid w:val="00D37EC8"/>
    <w:rsid w:val="00D528A6"/>
    <w:rsid w:val="00DB05CB"/>
    <w:rsid w:val="00DD2A97"/>
    <w:rsid w:val="00DF745F"/>
    <w:rsid w:val="00E07BAE"/>
    <w:rsid w:val="00E1399D"/>
    <w:rsid w:val="00E13B56"/>
    <w:rsid w:val="00E74E2A"/>
    <w:rsid w:val="00E75D79"/>
    <w:rsid w:val="00E91755"/>
    <w:rsid w:val="00EA4D31"/>
    <w:rsid w:val="00EA7810"/>
    <w:rsid w:val="00EB1281"/>
    <w:rsid w:val="00ED1606"/>
    <w:rsid w:val="00ED5299"/>
    <w:rsid w:val="00F4167D"/>
    <w:rsid w:val="00FB5528"/>
    <w:rsid w:val="00FD73F5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6983"/>
  <w15:chartTrackingRefBased/>
  <w15:docId w15:val="{D2B3A68D-F81A-4BD6-A148-BA7DA259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nhideWhenUsed/>
    <w:rsid w:val="003D5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5E8B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aliases w:val="FT"/>
    <w:basedOn w:val="Normal"/>
    <w:link w:val="FootnoteTextChar"/>
    <w:uiPriority w:val="99"/>
    <w:qFormat/>
    <w:rsid w:val="00A15E44"/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A15E4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c33ba096837c2988565e2c21ab8f4a67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16b9cfc91b6b69a051e4b23cc36f97a2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Props1.xml><?xml version="1.0" encoding="utf-8"?>
<ds:datastoreItem xmlns:ds="http://schemas.openxmlformats.org/officeDocument/2006/customXml" ds:itemID="{FD053590-BCEC-4A71-8245-85C265DC8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F8F91-9465-4F35-978E-511787D63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EE7A6-1AAC-48BF-850B-1BA919AC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90ABEF-10F1-4AFB-8E97-3812DF7F3486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Ganapathy</dc:creator>
  <cp:keywords/>
  <dc:description/>
  <cp:lastModifiedBy>Jeffries, Jillian</cp:lastModifiedBy>
  <cp:revision>12</cp:revision>
  <cp:lastPrinted>2025-04-24T15:35:00Z</cp:lastPrinted>
  <dcterms:created xsi:type="dcterms:W3CDTF">2025-06-11T13:29:00Z</dcterms:created>
  <dcterms:modified xsi:type="dcterms:W3CDTF">2026-05-20T17:50:00Z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