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5BD7E954" w14:textId="77777777" w:rsidR="007105B0" w:rsidRPr="00D741DF" w:rsidRDefault="007105B0" w:rsidP="007105B0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2A19A408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22232BE-CCEE-44DB-9748-FD65F8BFD1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391BFFB0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60516C">
              <w:t>3815</w:t>
            </w:r>
            <w:r w:rsidR="000D7F3B">
              <w:t>C</w:t>
            </w:r>
            <w:r w:rsidR="0060516C">
              <w:t xml:space="preserve"> </w:t>
            </w:r>
            <w:r w:rsidR="00602FC5">
              <w:t>(</w:t>
            </w:r>
            <w:r w:rsidR="0060516C">
              <w:t>Rivera</w:t>
            </w:r>
            <w:r>
              <w:t>)</w:t>
            </w:r>
          </w:p>
          <w:p w14:paraId="76204865" w14:textId="022CD73C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60516C">
              <w:t>8810</w:t>
            </w:r>
            <w:r w:rsidR="000D7F3B">
              <w:t>A</w:t>
            </w:r>
            <w:r w:rsidR="0060516C">
              <w:t xml:space="preserve"> </w:t>
            </w:r>
            <w:r>
              <w:t>(</w:t>
            </w:r>
            <w:r w:rsidR="0060516C">
              <w:t>Dinowitz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1CD8148C" w:rsidR="00E91755" w:rsidRPr="001D1160" w:rsidRDefault="006A72B9" w:rsidP="00B76191">
            <w:pPr>
              <w:spacing w:after="240"/>
              <w:ind w:right="60"/>
              <w:jc w:val="both"/>
            </w:pPr>
            <w:r>
              <w:t xml:space="preserve">AN ACT </w:t>
            </w:r>
            <w:r w:rsidR="0060516C" w:rsidRPr="0060516C">
              <w:t xml:space="preserve">to amend the general municipal law, in relation to </w:t>
            </w:r>
            <w:r w:rsidR="00391802">
              <w:t>special accidental death benefits paid to a deceased member’s children</w:t>
            </w:r>
          </w:p>
        </w:tc>
      </w:tr>
    </w:tbl>
    <w:p w14:paraId="4AC64C56" w14:textId="15848975" w:rsidR="00B76191" w:rsidRDefault="00B76191" w:rsidP="00B76191">
      <w:r>
        <w:br w:type="page"/>
      </w:r>
    </w:p>
    <w:p w14:paraId="63C540E1" w14:textId="116780D6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39A5B401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60516C">
        <w:t>Rivera</w:t>
      </w:r>
      <w:r w:rsidR="00F74E9A">
        <w:t xml:space="preserve">, </w:t>
      </w:r>
      <w:r w:rsidR="00C91AB1">
        <w:t>S.</w:t>
      </w:r>
      <w:r w:rsidR="0060516C">
        <w:t>3815</w:t>
      </w:r>
      <w:r w:rsidR="000D7F3B">
        <w:t>C</w:t>
      </w:r>
      <w:r w:rsidRPr="003D5B83">
        <w:t xml:space="preserve">, and Assembly Member </w:t>
      </w:r>
      <w:r w:rsidR="0060516C">
        <w:t>Dinowitz</w:t>
      </w:r>
      <w:r>
        <w:t xml:space="preserve">, </w:t>
      </w:r>
      <w:r w:rsidR="00C91AB1">
        <w:t>A</w:t>
      </w:r>
      <w:r w:rsidR="001A6C19">
        <w:t>.</w:t>
      </w:r>
      <w:r w:rsidR="0060516C">
        <w:t>8810</w:t>
      </w:r>
      <w:r w:rsidR="000D7F3B">
        <w:t>A</w:t>
      </w:r>
      <w:r w:rsidRPr="003D5B83">
        <w:t>, “</w:t>
      </w:r>
      <w:r>
        <w:t>AN ACT</w:t>
      </w:r>
      <w:r w:rsidR="0060516C">
        <w:t xml:space="preserve"> </w:t>
      </w:r>
      <w:r w:rsidR="0060516C" w:rsidRPr="0060516C">
        <w:t xml:space="preserve">to amend the general municipal law, in relation </w:t>
      </w:r>
      <w:r w:rsidR="00391802">
        <w:t>to special accidental death benefits paid to a deceased member’s children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24F334C1" w:rsidR="001945EE" w:rsidRDefault="00AE2210" w:rsidP="00B76191">
      <w:pPr>
        <w:spacing w:after="240" w:line="480" w:lineRule="auto"/>
        <w:ind w:right="60" w:firstLine="720"/>
        <w:jc w:val="both"/>
      </w:pPr>
      <w:r w:rsidRPr="00B76191">
        <w:t>This</w:t>
      </w:r>
      <w:r w:rsidRPr="00E625B1">
        <w:rPr>
          <w:bCs/>
        </w:rPr>
        <w:t xml:space="preserve"> bill would allow for certain child beneficiaries to receive accidental death benefits for the duration of their lifetime</w:t>
      </w:r>
      <w:r>
        <w:t>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7F2F3F9F" w:rsidR="001945EE" w:rsidRPr="001945EE" w:rsidRDefault="001945EE" w:rsidP="00B76191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4A8FAC5D" w14:textId="77777777" w:rsidR="00B91D03" w:rsidRDefault="00AE2210" w:rsidP="00B76191">
      <w:pPr>
        <w:spacing w:after="240" w:line="480" w:lineRule="auto"/>
        <w:ind w:right="60" w:firstLine="720"/>
        <w:jc w:val="both"/>
        <w:rPr>
          <w:color w:val="222222"/>
        </w:rPr>
      </w:pPr>
      <w:r w:rsidRPr="009C1DAE">
        <w:t xml:space="preserve">This bill takes effect immediately; </w:t>
      </w:r>
      <w:r>
        <w:rPr>
          <w:color w:val="222222"/>
        </w:rPr>
        <w:t xml:space="preserve">provided </w:t>
      </w:r>
      <w:r w:rsidRPr="009C1DAE">
        <w:rPr>
          <w:color w:val="222222"/>
        </w:rPr>
        <w:t xml:space="preserve">however, the amendments to section 208-f of the general municipal law made by section </w:t>
      </w:r>
      <w:r>
        <w:rPr>
          <w:color w:val="222222"/>
        </w:rPr>
        <w:t xml:space="preserve">one </w:t>
      </w:r>
      <w:r w:rsidRPr="009C1DAE">
        <w:rPr>
          <w:color w:val="222222"/>
        </w:rPr>
        <w:t xml:space="preserve">of </w:t>
      </w:r>
      <w:proofErr w:type="gramStart"/>
      <w:r w:rsidRPr="009C1DAE">
        <w:rPr>
          <w:color w:val="222222"/>
        </w:rPr>
        <w:t>this</w:t>
      </w:r>
      <w:r>
        <w:rPr>
          <w:color w:val="222222"/>
        </w:rPr>
        <w:t xml:space="preserve"> </w:t>
      </w:r>
      <w:r w:rsidRPr="009C1DAE">
        <w:rPr>
          <w:color w:val="222222"/>
        </w:rPr>
        <w:t>act</w:t>
      </w:r>
      <w:proofErr w:type="gramEnd"/>
      <w:r w:rsidRPr="009C1DAE">
        <w:rPr>
          <w:color w:val="222222"/>
        </w:rPr>
        <w:t xml:space="preserve"> shall apply to members who die on or after such effective date</w:t>
      </w:r>
      <w:r w:rsidR="00DC3944">
        <w:rPr>
          <w:color w:val="222222"/>
        </w:rPr>
        <w:t>.</w:t>
      </w:r>
    </w:p>
    <w:p w14:paraId="70AEF876" w14:textId="30FFFA85" w:rsidR="00DC3944" w:rsidRDefault="00DC3944" w:rsidP="00B76191">
      <w:pPr>
        <w:spacing w:after="240" w:line="480" w:lineRule="auto"/>
        <w:ind w:right="60" w:firstLine="720"/>
        <w:jc w:val="both"/>
        <w:sectPr w:rsidR="00DC394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041951DC" w:rsidR="00FB5528" w:rsidRPr="0060516C" w:rsidRDefault="00FB5528" w:rsidP="00FB5528">
      <w:pPr>
        <w:suppressLineNumbers/>
        <w:jc w:val="both"/>
        <w:rPr>
          <w:b/>
        </w:rPr>
      </w:pPr>
      <w:r w:rsidRPr="0060516C">
        <w:rPr>
          <w:b/>
        </w:rPr>
        <w:t>State Legislation Resolution requesting the New York State Legislature to pass bills introduced by Senator</w:t>
      </w:r>
      <w:r w:rsidR="00A1768A" w:rsidRPr="0060516C">
        <w:rPr>
          <w:b/>
        </w:rPr>
        <w:t xml:space="preserve"> </w:t>
      </w:r>
      <w:r w:rsidR="0060516C" w:rsidRPr="0060516C">
        <w:rPr>
          <w:b/>
        </w:rPr>
        <w:t>Rivera</w:t>
      </w:r>
      <w:r w:rsidRPr="0060516C">
        <w:rPr>
          <w:b/>
        </w:rPr>
        <w:t xml:space="preserve">, </w:t>
      </w:r>
      <w:r w:rsidR="00C91AB1" w:rsidRPr="0060516C">
        <w:rPr>
          <w:b/>
        </w:rPr>
        <w:t>S</w:t>
      </w:r>
      <w:r w:rsidR="004B2A3F" w:rsidRPr="0060516C">
        <w:rPr>
          <w:b/>
        </w:rPr>
        <w:t>.</w:t>
      </w:r>
      <w:r w:rsidR="0060516C" w:rsidRPr="0060516C">
        <w:rPr>
          <w:b/>
        </w:rPr>
        <w:t>3815</w:t>
      </w:r>
      <w:r w:rsidR="000D7F3B">
        <w:rPr>
          <w:b/>
        </w:rPr>
        <w:t>C</w:t>
      </w:r>
      <w:r w:rsidRPr="0060516C">
        <w:rPr>
          <w:b/>
        </w:rPr>
        <w:t xml:space="preserve">, and Assembly Member </w:t>
      </w:r>
      <w:r w:rsidR="0060516C" w:rsidRPr="0060516C">
        <w:rPr>
          <w:b/>
        </w:rPr>
        <w:t>Dinowitz</w:t>
      </w:r>
      <w:r w:rsidRPr="0060516C">
        <w:rPr>
          <w:b/>
        </w:rPr>
        <w:t xml:space="preserve">, </w:t>
      </w:r>
      <w:r w:rsidR="00C91AB1" w:rsidRPr="0060516C">
        <w:rPr>
          <w:b/>
        </w:rPr>
        <w:t>A.</w:t>
      </w:r>
      <w:r w:rsidR="0060516C" w:rsidRPr="0060516C">
        <w:rPr>
          <w:b/>
        </w:rPr>
        <w:t>8810</w:t>
      </w:r>
      <w:r w:rsidR="000D7F3B">
        <w:rPr>
          <w:b/>
        </w:rPr>
        <w:t>A</w:t>
      </w:r>
      <w:r w:rsidRPr="0060516C">
        <w:rPr>
          <w:b/>
        </w:rPr>
        <w:t>, “</w:t>
      </w:r>
      <w:r w:rsidR="00297381" w:rsidRPr="0060516C">
        <w:rPr>
          <w:b/>
        </w:rPr>
        <w:t>AN ACT</w:t>
      </w:r>
      <w:r w:rsidR="004709AF" w:rsidRPr="0060516C">
        <w:rPr>
          <w:b/>
        </w:rPr>
        <w:t xml:space="preserve"> </w:t>
      </w:r>
      <w:r w:rsidR="0060516C" w:rsidRPr="0060516C">
        <w:rPr>
          <w:b/>
        </w:rPr>
        <w:t xml:space="preserve">to amend the general municipal law, in relation to </w:t>
      </w:r>
      <w:r w:rsidR="00391802">
        <w:rPr>
          <w:b/>
        </w:rPr>
        <w:t>special accidental death benefits paid to a deceased member’s children</w:t>
      </w:r>
      <w:r w:rsidRPr="0060516C">
        <w:rPr>
          <w:b/>
        </w:rPr>
        <w:t>”</w:t>
      </w:r>
      <w:r w:rsidR="00154D44" w:rsidRPr="0060516C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4A3E1C4E" w:rsidR="00FB5528" w:rsidRPr="0047406C" w:rsidRDefault="00FB5528" w:rsidP="00DC394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60516C">
        <w:t xml:space="preserve"> Rivera</w:t>
      </w:r>
      <w:r w:rsidR="006A72B9" w:rsidRPr="006A72B9">
        <w:t xml:space="preserve">, </w:t>
      </w:r>
      <w:r w:rsidR="00C91AB1">
        <w:t>S.</w:t>
      </w:r>
      <w:r w:rsidR="0060516C">
        <w:t>3815B</w:t>
      </w:r>
      <w:r w:rsidR="006A72B9" w:rsidRPr="006A72B9">
        <w:t>, and Assembly Member</w:t>
      </w:r>
      <w:r w:rsidR="0060516C">
        <w:t xml:space="preserve"> Dinowitz</w:t>
      </w:r>
      <w:r w:rsidR="006A72B9" w:rsidRPr="006A72B9">
        <w:t xml:space="preserve">, </w:t>
      </w:r>
      <w:r w:rsidR="00C91AB1">
        <w:t>A.</w:t>
      </w:r>
      <w:r w:rsidR="0060516C">
        <w:t>8810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60516C" w:rsidRPr="0060516C">
        <w:t xml:space="preserve">to amend the general municipal law, in relation to </w:t>
      </w:r>
      <w:r w:rsidR="00391802">
        <w:t>special accidental death benefits paid to a deceased member’s children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6660E844" w:rsidR="00FB5528" w:rsidRPr="0047406C" w:rsidRDefault="00FB5528" w:rsidP="00DC3944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2EBB62BA" w:rsidR="00FB5528" w:rsidRDefault="00FB5528" w:rsidP="00DC394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D46C" w14:textId="77777777" w:rsidR="00A954B6" w:rsidRDefault="00A954B6" w:rsidP="00113C0C">
      <w:r>
        <w:separator/>
      </w:r>
    </w:p>
  </w:endnote>
  <w:endnote w:type="continuationSeparator" w:id="0">
    <w:p w14:paraId="44DC3E46" w14:textId="77777777" w:rsidR="00A954B6" w:rsidRDefault="00A954B6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9FAB" w14:textId="77777777" w:rsidR="00A954B6" w:rsidRDefault="00A954B6" w:rsidP="00113C0C">
      <w:r>
        <w:separator/>
      </w:r>
    </w:p>
  </w:footnote>
  <w:footnote w:type="continuationSeparator" w:id="0">
    <w:p w14:paraId="22A571AC" w14:textId="77777777" w:rsidR="00A954B6" w:rsidRDefault="00A954B6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0D7F3B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1D3C7D"/>
    <w:rsid w:val="00224B22"/>
    <w:rsid w:val="00230869"/>
    <w:rsid w:val="00250CF9"/>
    <w:rsid w:val="002568DD"/>
    <w:rsid w:val="00266AF7"/>
    <w:rsid w:val="00271449"/>
    <w:rsid w:val="00272B0D"/>
    <w:rsid w:val="0029226E"/>
    <w:rsid w:val="00297381"/>
    <w:rsid w:val="002A4698"/>
    <w:rsid w:val="002E2220"/>
    <w:rsid w:val="002E686F"/>
    <w:rsid w:val="002F3A4E"/>
    <w:rsid w:val="00306C6D"/>
    <w:rsid w:val="003562D6"/>
    <w:rsid w:val="00391802"/>
    <w:rsid w:val="003A2A10"/>
    <w:rsid w:val="00445D8B"/>
    <w:rsid w:val="004709AF"/>
    <w:rsid w:val="00476DB8"/>
    <w:rsid w:val="004A3C8E"/>
    <w:rsid w:val="004A40B7"/>
    <w:rsid w:val="004B2A3F"/>
    <w:rsid w:val="004B77E2"/>
    <w:rsid w:val="004D249F"/>
    <w:rsid w:val="004F162E"/>
    <w:rsid w:val="004F7277"/>
    <w:rsid w:val="00541E08"/>
    <w:rsid w:val="00570C4B"/>
    <w:rsid w:val="00597BF9"/>
    <w:rsid w:val="005C5D23"/>
    <w:rsid w:val="005E0C58"/>
    <w:rsid w:val="005E6BDE"/>
    <w:rsid w:val="00602FC5"/>
    <w:rsid w:val="0060516C"/>
    <w:rsid w:val="00613495"/>
    <w:rsid w:val="0065139E"/>
    <w:rsid w:val="00662608"/>
    <w:rsid w:val="00671848"/>
    <w:rsid w:val="006A0818"/>
    <w:rsid w:val="006A72B9"/>
    <w:rsid w:val="006D73BE"/>
    <w:rsid w:val="006E4192"/>
    <w:rsid w:val="00701158"/>
    <w:rsid w:val="00702F9D"/>
    <w:rsid w:val="007105B0"/>
    <w:rsid w:val="00720246"/>
    <w:rsid w:val="00723E0B"/>
    <w:rsid w:val="00742F99"/>
    <w:rsid w:val="007C35A9"/>
    <w:rsid w:val="007F5ED8"/>
    <w:rsid w:val="007F7533"/>
    <w:rsid w:val="00802F22"/>
    <w:rsid w:val="00807C94"/>
    <w:rsid w:val="008108A5"/>
    <w:rsid w:val="00813EAC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81AD8"/>
    <w:rsid w:val="00990C7A"/>
    <w:rsid w:val="00A1768A"/>
    <w:rsid w:val="00A45EC1"/>
    <w:rsid w:val="00A51337"/>
    <w:rsid w:val="00A84143"/>
    <w:rsid w:val="00A87A93"/>
    <w:rsid w:val="00A9544C"/>
    <w:rsid w:val="00A954B6"/>
    <w:rsid w:val="00AA28EF"/>
    <w:rsid w:val="00AE2210"/>
    <w:rsid w:val="00B0065C"/>
    <w:rsid w:val="00B020E1"/>
    <w:rsid w:val="00B27FB9"/>
    <w:rsid w:val="00B370BA"/>
    <w:rsid w:val="00B63CEA"/>
    <w:rsid w:val="00B76191"/>
    <w:rsid w:val="00B77F3C"/>
    <w:rsid w:val="00B91D03"/>
    <w:rsid w:val="00B95A71"/>
    <w:rsid w:val="00B96FF5"/>
    <w:rsid w:val="00BA4257"/>
    <w:rsid w:val="00BB0B00"/>
    <w:rsid w:val="00C20DCD"/>
    <w:rsid w:val="00C91AB1"/>
    <w:rsid w:val="00CC3F82"/>
    <w:rsid w:val="00D35350"/>
    <w:rsid w:val="00D4074D"/>
    <w:rsid w:val="00D42397"/>
    <w:rsid w:val="00D4310D"/>
    <w:rsid w:val="00D76400"/>
    <w:rsid w:val="00DB05CB"/>
    <w:rsid w:val="00DC3944"/>
    <w:rsid w:val="00DD2A97"/>
    <w:rsid w:val="00E74E2A"/>
    <w:rsid w:val="00E75D79"/>
    <w:rsid w:val="00E91755"/>
    <w:rsid w:val="00EA7810"/>
    <w:rsid w:val="00ED5299"/>
    <w:rsid w:val="00EE484E"/>
    <w:rsid w:val="00F23C9F"/>
    <w:rsid w:val="00F46A47"/>
    <w:rsid w:val="00F74E9A"/>
    <w:rsid w:val="00F90D3F"/>
    <w:rsid w:val="00FB5528"/>
    <w:rsid w:val="00FC78AE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2026-05-19T15:35:00Z</dcterms:created>
  <dcterms:modified xsi:type="dcterms:W3CDTF">2026-05-19T15:35:00Z</dcterms:modified>
</cp:coreProperties>
</file>