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5B55C1E1">
        <w:trPr>
          <w:trHeight w:val="2186"/>
          <w:jc w:val="center"/>
        </w:trPr>
        <w:tc>
          <w:tcPr>
            <w:tcW w:w="6047" w:type="dxa"/>
            <w:tcBorders>
              <w:bottom w:val="single" w:sz="4" w:space="0" w:color="auto"/>
            </w:tcBorders>
          </w:tcPr>
          <w:p w14:paraId="32353445" w14:textId="77777777" w:rsidR="00774323" w:rsidRPr="00012730" w:rsidRDefault="00774323" w:rsidP="00A52D37">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A52D37"/>
        </w:tc>
        <w:tc>
          <w:tcPr>
            <w:tcW w:w="4902" w:type="dxa"/>
            <w:tcBorders>
              <w:bottom w:val="single" w:sz="4" w:space="0" w:color="auto"/>
            </w:tcBorders>
          </w:tcPr>
          <w:p w14:paraId="04D0DB75" w14:textId="77777777" w:rsidR="007C3B15" w:rsidRPr="00012730" w:rsidRDefault="007C3B15" w:rsidP="007C3B15">
            <w:pPr>
              <w:rPr>
                <w:b/>
                <w:bCs/>
                <w:smallCaps/>
              </w:rPr>
            </w:pPr>
            <w:r w:rsidRPr="00012730">
              <w:rPr>
                <w:b/>
                <w:bCs/>
                <w:smallCaps/>
              </w:rPr>
              <w:t>The Council of the City of New York</w:t>
            </w:r>
          </w:p>
          <w:p w14:paraId="5B7FBACB" w14:textId="77777777" w:rsidR="007C3B15" w:rsidRPr="00012730" w:rsidRDefault="007C3B15" w:rsidP="007C3B15">
            <w:pPr>
              <w:rPr>
                <w:b/>
                <w:bCs/>
                <w:smallCaps/>
              </w:rPr>
            </w:pPr>
            <w:r w:rsidRPr="00012730">
              <w:rPr>
                <w:b/>
                <w:bCs/>
                <w:smallCaps/>
              </w:rPr>
              <w:t>Finance Division</w:t>
            </w:r>
          </w:p>
          <w:p w14:paraId="4E2DECCA" w14:textId="77777777" w:rsidR="007C3B15" w:rsidRPr="004E6D46" w:rsidRDefault="007C3B15" w:rsidP="007C3B15">
            <w:pPr>
              <w:spacing w:before="120" w:line="240" w:lineRule="exact"/>
              <w:rPr>
                <w:b/>
                <w:bCs/>
                <w:smallCaps/>
              </w:rPr>
            </w:pPr>
            <w:r>
              <w:rPr>
                <w:b/>
                <w:bCs/>
                <w:smallCaps/>
              </w:rPr>
              <w:t>Nathan Toth</w:t>
            </w:r>
            <w:r w:rsidRPr="3A7AF6CF">
              <w:rPr>
                <w:b/>
                <w:bCs/>
                <w:smallCaps/>
              </w:rPr>
              <w:t>, director</w:t>
            </w:r>
          </w:p>
          <w:p w14:paraId="52E1E290" w14:textId="77777777" w:rsidR="007C3B15" w:rsidRPr="004E6D46" w:rsidRDefault="007C3B15" w:rsidP="007C3B15">
            <w:pPr>
              <w:spacing w:before="120"/>
            </w:pPr>
            <w:r w:rsidRPr="004E6D46">
              <w:rPr>
                <w:b/>
                <w:bCs/>
                <w:smallCaps/>
              </w:rPr>
              <w:t>Fiscal Impact Statement</w:t>
            </w:r>
          </w:p>
          <w:p w14:paraId="48D37856" w14:textId="77777777" w:rsidR="00774323" w:rsidRPr="00012730" w:rsidRDefault="00774323" w:rsidP="00A52D37">
            <w:pPr>
              <w:rPr>
                <w:b/>
                <w:bCs/>
              </w:rPr>
            </w:pPr>
          </w:p>
          <w:p w14:paraId="73BC4DA9" w14:textId="0FCB50BB" w:rsidR="00774323" w:rsidRDefault="4125D3AF" w:rsidP="00A52D37">
            <w:pPr>
              <w:rPr>
                <w:b/>
                <w:bCs/>
              </w:rPr>
            </w:pPr>
            <w:r w:rsidRPr="12494B34">
              <w:rPr>
                <w:b/>
                <w:bCs/>
                <w:smallCaps/>
              </w:rPr>
              <w:t>Int. No</w:t>
            </w:r>
            <w:r w:rsidRPr="12494B34">
              <w:rPr>
                <w:b/>
                <w:bCs/>
              </w:rPr>
              <w:t>:</w:t>
            </w:r>
            <w:r w:rsidR="005931AF" w:rsidRPr="12494B34">
              <w:rPr>
                <w:b/>
                <w:bCs/>
              </w:rPr>
              <w:t xml:space="preserve"> </w:t>
            </w:r>
            <w:r w:rsidR="00BF58B4">
              <w:t>9</w:t>
            </w:r>
            <w:r w:rsidR="00113D04">
              <w:t>43</w:t>
            </w:r>
          </w:p>
          <w:p w14:paraId="19FC451B" w14:textId="77777777" w:rsidR="00774323" w:rsidRPr="00A267C7" w:rsidRDefault="00774323" w:rsidP="00A52D37">
            <w:pPr>
              <w:rPr>
                <w:color w:val="FF0000"/>
                <w:sz w:val="16"/>
                <w:szCs w:val="16"/>
              </w:rPr>
            </w:pPr>
          </w:p>
          <w:p w14:paraId="7DF3E842" w14:textId="64896FA5" w:rsidR="00774323" w:rsidRPr="0011399B" w:rsidRDefault="4125D3AF" w:rsidP="00C95EA1">
            <w:pPr>
              <w:spacing w:after="120"/>
              <w:ind w:left="1440" w:hanging="1440"/>
              <w:jc w:val="left"/>
            </w:pPr>
            <w:r w:rsidRPr="4125D3AF">
              <w:rPr>
                <w:b/>
                <w:bCs/>
                <w:smallCaps/>
              </w:rPr>
              <w:t>Committee</w:t>
            </w:r>
            <w:r w:rsidRPr="4125D3AF">
              <w:rPr>
                <w:b/>
                <w:bCs/>
              </w:rPr>
              <w:t>:</w:t>
            </w:r>
            <w:r>
              <w:t xml:space="preserve"> </w:t>
            </w:r>
            <w:r w:rsidR="00C95EA1">
              <w:t>Health</w:t>
            </w:r>
          </w:p>
        </w:tc>
      </w:tr>
      <w:tr w:rsidR="00774323" w:rsidRPr="00012730" w14:paraId="4800543F" w14:textId="77777777" w:rsidTr="5B55C1E1">
        <w:trPr>
          <w:trHeight w:val="997"/>
          <w:jc w:val="center"/>
        </w:trPr>
        <w:tc>
          <w:tcPr>
            <w:tcW w:w="6047" w:type="dxa"/>
            <w:tcBorders>
              <w:top w:val="single" w:sz="4" w:space="0" w:color="auto"/>
            </w:tcBorders>
          </w:tcPr>
          <w:p w14:paraId="4FB262FA" w14:textId="080DB97D" w:rsidR="00774323" w:rsidRDefault="00774323" w:rsidP="00E02D31">
            <w:pPr>
              <w:pStyle w:val="BodyText"/>
              <w:spacing w:line="240" w:lineRule="auto"/>
              <w:ind w:firstLine="0"/>
              <w:rPr>
                <w:color w:val="000000"/>
                <w:shd w:val="clear" w:color="auto" w:fill="FFFFFF"/>
              </w:rPr>
            </w:pPr>
            <w:r w:rsidRPr="00012730">
              <w:rPr>
                <w:b/>
                <w:bCs/>
                <w:smallCaps/>
              </w:rPr>
              <w:t>Title</w:t>
            </w:r>
            <w:r>
              <w:rPr>
                <w:b/>
                <w:bCs/>
                <w:smallCaps/>
              </w:rPr>
              <w:t xml:space="preserve">: </w:t>
            </w:r>
            <w:r w:rsidR="00C95EA1" w:rsidRPr="00C95EA1">
              <w:rPr>
                <w:bCs/>
              </w:rPr>
              <w:t xml:space="preserve">A </w:t>
            </w:r>
            <w:r w:rsidR="00E02D31" w:rsidRPr="00E02D31">
              <w:rPr>
                <w:color w:val="000000"/>
                <w:shd w:val="clear" w:color="auto" w:fill="FFFFFF"/>
              </w:rPr>
              <w:t xml:space="preserve">Local Law </w:t>
            </w:r>
            <w:r w:rsidR="00EE2F2F" w:rsidRPr="00D5261C">
              <w:rPr>
                <w:color w:val="000000"/>
                <w:shd w:val="clear" w:color="auto" w:fill="FFFFFF"/>
              </w:rPr>
              <w:t>to amend the administrative code of the city of New York, in relation to prohibiting the operation of horse drawn cabs, and to repeal sections 17-334.1, 19-174, 20-377, 20-377.1, 20-380, 20-381, 20-381.1, 20-381.2, 20-382 and subdivisions b, c, and d of section 20-383 of the administrative code of the city of New York, relating to carriage horses and horse drawn cabs</w:t>
            </w:r>
            <w:r w:rsidR="00EE2F2F">
              <w:t>, and to repeal sections thirteen, nineteen, and twenty-one of this local law upon the expiration thereof</w:t>
            </w:r>
          </w:p>
          <w:p w14:paraId="5AFF6F68" w14:textId="6BA55DF3" w:rsidR="00E02D31" w:rsidRPr="00E02D31" w:rsidRDefault="00E02D31" w:rsidP="00E02D31">
            <w:pPr>
              <w:pStyle w:val="BodyText"/>
              <w:spacing w:line="240" w:lineRule="auto"/>
              <w:ind w:firstLine="0"/>
              <w:rPr>
                <w:color w:val="000000"/>
                <w:shd w:val="clear" w:color="auto" w:fill="FFFFFF"/>
              </w:rPr>
            </w:pPr>
          </w:p>
        </w:tc>
        <w:tc>
          <w:tcPr>
            <w:tcW w:w="4902" w:type="dxa"/>
            <w:tcBorders>
              <w:top w:val="single" w:sz="4" w:space="0" w:color="auto"/>
            </w:tcBorders>
          </w:tcPr>
          <w:p w14:paraId="4C3929AB" w14:textId="09D9DF9D" w:rsidR="00774323" w:rsidRPr="00104BE3" w:rsidRDefault="4125D3AF" w:rsidP="5B55C1E1">
            <w:pPr>
              <w:autoSpaceDE w:val="0"/>
              <w:autoSpaceDN w:val="0"/>
              <w:adjustRightInd w:val="0"/>
              <w:rPr>
                <w:rFonts w:eastAsiaTheme="minorEastAsia"/>
              </w:rPr>
            </w:pPr>
            <w:r w:rsidRPr="5B55C1E1">
              <w:rPr>
                <w:b/>
                <w:bCs/>
                <w:smallCaps/>
              </w:rPr>
              <w:t>Sponsor(s)</w:t>
            </w:r>
            <w:r w:rsidR="18B47B19" w:rsidRPr="5B55C1E1">
              <w:rPr>
                <w:b/>
                <w:bCs/>
              </w:rPr>
              <w:t xml:space="preserve">: </w:t>
            </w:r>
            <w:r w:rsidR="18B47B19">
              <w:t xml:space="preserve">Council Members </w:t>
            </w:r>
            <w:r w:rsidR="0013198D">
              <w:t>Marte, Ariola, Hanif, Wilson, Brewer, Cabán, Epstein, Nurse, Wong</w:t>
            </w:r>
            <w:r w:rsidR="005A612D">
              <w:t>,</w:t>
            </w:r>
            <w:r w:rsidR="638A5896">
              <w:t xml:space="preserve"> Won,</w:t>
            </w:r>
            <w:r w:rsidR="005A612D">
              <w:t xml:space="preserve"> </w:t>
            </w:r>
            <w:r w:rsidR="0013198D">
              <w:t>Morano</w:t>
            </w:r>
            <w:r w:rsidR="005A612D">
              <w:t xml:space="preserve">, </w:t>
            </w:r>
            <w:r w:rsidR="00DB7EE0">
              <w:t xml:space="preserve">Gutiérrez, </w:t>
            </w:r>
            <w:proofErr w:type="spellStart"/>
            <w:r w:rsidR="00DB7EE0">
              <w:t>Restler</w:t>
            </w:r>
            <w:proofErr w:type="spellEnd"/>
            <w:r w:rsidR="00DB7EE0">
              <w:t>, Krishnan, Abreu</w:t>
            </w:r>
            <w:r w:rsidR="1BAEA34C">
              <w:t xml:space="preserve">, </w:t>
            </w:r>
            <w:r w:rsidR="00DB7EE0">
              <w:t>Banks</w:t>
            </w:r>
            <w:r w:rsidR="00D03DB9">
              <w:t xml:space="preserve">, </w:t>
            </w:r>
            <w:proofErr w:type="spellStart"/>
            <w:r w:rsidR="280D874E">
              <w:t>Ossé</w:t>
            </w:r>
            <w:proofErr w:type="spellEnd"/>
            <w:r w:rsidR="00D03DB9">
              <w:t xml:space="preserve">, Schulman, </w:t>
            </w:r>
            <w:r w:rsidR="009C6BC7">
              <w:t xml:space="preserve">Hanks, Feliz and </w:t>
            </w:r>
            <w:proofErr w:type="spellStart"/>
            <w:r w:rsidR="009C6BC7">
              <w:t>Vernikov</w:t>
            </w:r>
            <w:proofErr w:type="spellEnd"/>
            <w:r w:rsidR="280D874E">
              <w:t xml:space="preserve"> </w:t>
            </w:r>
            <w:r w:rsidR="00DB7EE0">
              <w:t xml:space="preserve">(in conjunction with the Manhattan Borough </w:t>
            </w:r>
            <w:r w:rsidR="004176ED">
              <w:t>President</w:t>
            </w:r>
            <w:r w:rsidR="00DB7EE0">
              <w:t>)</w:t>
            </w:r>
          </w:p>
        </w:tc>
      </w:tr>
    </w:tbl>
    <w:p w14:paraId="4546F6B0" w14:textId="465A9F52" w:rsidR="52EA5982" w:rsidRDefault="4125D3AF" w:rsidP="52EA5982">
      <w:pPr>
        <w:pStyle w:val="NoSpacing"/>
        <w:spacing w:before="120"/>
        <w:jc w:val="both"/>
      </w:pPr>
      <w:r w:rsidRPr="5B55C1E1">
        <w:rPr>
          <w:b/>
          <w:bCs/>
          <w:smallCaps/>
        </w:rPr>
        <w:t>Summary of Legislation:</w:t>
      </w:r>
      <w:r w:rsidR="00FE4E2C" w:rsidRPr="5B55C1E1">
        <w:rPr>
          <w:b/>
          <w:bCs/>
          <w:smallCaps/>
        </w:rPr>
        <w:t xml:space="preserve"> </w:t>
      </w:r>
      <w:r w:rsidR="0C1335FA" w:rsidRPr="5B55C1E1">
        <w:rPr>
          <w:rFonts w:eastAsia="Times New Roman" w:cs="Times New Roman"/>
          <w:color w:val="000000" w:themeColor="text1"/>
        </w:rPr>
        <w:t xml:space="preserve">Int. No. </w:t>
      </w:r>
      <w:r w:rsidR="00E13A5A" w:rsidRPr="5B55C1E1">
        <w:rPr>
          <w:rFonts w:eastAsia="Times New Roman" w:cs="Times New Roman"/>
          <w:color w:val="000000" w:themeColor="text1"/>
        </w:rPr>
        <w:t>943</w:t>
      </w:r>
      <w:r w:rsidR="00E02D31" w:rsidRPr="5B55C1E1">
        <w:rPr>
          <w:rFonts w:eastAsia="Times New Roman" w:cs="Times New Roman"/>
          <w:color w:val="000000" w:themeColor="text1"/>
        </w:rPr>
        <w:t xml:space="preserve"> </w:t>
      </w:r>
      <w:r w:rsidR="00AA4175" w:rsidRPr="5B55C1E1">
        <w:rPr>
          <w:rFonts w:eastAsia="Times New Roman" w:cs="Times New Roman"/>
          <w:color w:val="000000" w:themeColor="text1"/>
        </w:rPr>
        <w:t xml:space="preserve">would </w:t>
      </w:r>
      <w:r w:rsidR="00AA4175" w:rsidRPr="5B55C1E1">
        <w:rPr>
          <w:rFonts w:cs="Times New Roman"/>
        </w:rPr>
        <w:t xml:space="preserve">wind down the horse drawn cab industry by prohibiting the issuance of new licenses used in the operation of horse drawn cabs. The operation of such cabs would be prohibited beginning June 1, 2028. This bill would require humane disposition of carriage horses, prohibiting their sale or transfer for the purposes of slaughter or use in another horse drawn cab business. This bill would require the </w:t>
      </w:r>
      <w:r w:rsidR="004176ED" w:rsidRPr="5B55C1E1">
        <w:rPr>
          <w:rFonts w:cs="Times New Roman"/>
        </w:rPr>
        <w:t>D</w:t>
      </w:r>
      <w:r w:rsidR="00AA4175" w:rsidRPr="5B55C1E1">
        <w:rPr>
          <w:rFonts w:cs="Times New Roman"/>
        </w:rPr>
        <w:t xml:space="preserve">epartment of </w:t>
      </w:r>
      <w:r w:rsidR="004176ED" w:rsidRPr="5B55C1E1">
        <w:rPr>
          <w:rFonts w:cs="Times New Roman"/>
        </w:rPr>
        <w:t>C</w:t>
      </w:r>
      <w:r w:rsidR="00AA4175" w:rsidRPr="5B55C1E1">
        <w:rPr>
          <w:rFonts w:cs="Times New Roman"/>
        </w:rPr>
        <w:t xml:space="preserve">onsumer and </w:t>
      </w:r>
      <w:r w:rsidR="004176ED" w:rsidRPr="5B55C1E1">
        <w:rPr>
          <w:rFonts w:cs="Times New Roman"/>
        </w:rPr>
        <w:t>W</w:t>
      </w:r>
      <w:r w:rsidR="00AA4175" w:rsidRPr="5B55C1E1">
        <w:rPr>
          <w:rFonts w:cs="Times New Roman"/>
        </w:rPr>
        <w:t xml:space="preserve">orker </w:t>
      </w:r>
      <w:r w:rsidR="004176ED" w:rsidRPr="5B55C1E1">
        <w:rPr>
          <w:rFonts w:cs="Times New Roman"/>
        </w:rPr>
        <w:t>P</w:t>
      </w:r>
      <w:r w:rsidR="00AA4175" w:rsidRPr="5B55C1E1">
        <w:rPr>
          <w:rFonts w:cs="Times New Roman"/>
        </w:rPr>
        <w:t>rotection</w:t>
      </w:r>
      <w:r w:rsidR="00FA422F" w:rsidRPr="5B55C1E1">
        <w:rPr>
          <w:rFonts w:cs="Times New Roman"/>
        </w:rPr>
        <w:t xml:space="preserve"> (DCWP)</w:t>
      </w:r>
      <w:r w:rsidR="00AA4175" w:rsidRPr="5B55C1E1">
        <w:rPr>
          <w:rFonts w:cs="Times New Roman"/>
        </w:rPr>
        <w:t xml:space="preserve"> to administer a workforce development program for drivers and other workers engaged in the horse drawn cab industry </w:t>
      </w:r>
      <w:proofErr w:type="gramStart"/>
      <w:r w:rsidR="00AA4175" w:rsidRPr="5B55C1E1">
        <w:rPr>
          <w:rFonts w:cs="Times New Roman"/>
        </w:rPr>
        <w:t>in order to</w:t>
      </w:r>
      <w:proofErr w:type="gramEnd"/>
      <w:r w:rsidR="00AA4175" w:rsidRPr="5B55C1E1">
        <w:rPr>
          <w:rFonts w:cs="Times New Roman"/>
        </w:rPr>
        <w:t xml:space="preserve"> facilitate their transition to other fields of employment</w:t>
      </w:r>
      <w:r w:rsidR="00E02D31">
        <w:t>.</w:t>
      </w:r>
    </w:p>
    <w:p w14:paraId="5AC1DE21" w14:textId="77777777" w:rsidR="002526D1" w:rsidRDefault="002526D1" w:rsidP="52EA5982">
      <w:pPr>
        <w:pStyle w:val="NoSpacing"/>
        <w:spacing w:before="120"/>
        <w:jc w:val="both"/>
      </w:pPr>
    </w:p>
    <w:p w14:paraId="44BE81C4" w14:textId="0ECF660D" w:rsidR="00774323" w:rsidRPr="002526D1" w:rsidRDefault="32B73589" w:rsidP="002526D1">
      <w:pPr>
        <w:rPr>
          <w:rFonts w:ascii="Times" w:hAnsi="Times"/>
          <w:color w:val="000000"/>
          <w:shd w:val="clear" w:color="auto" w:fill="FFFFFF"/>
        </w:rPr>
      </w:pPr>
      <w:r w:rsidRPr="52EA5982">
        <w:rPr>
          <w:b/>
          <w:bCs/>
          <w:smallCaps/>
        </w:rPr>
        <w:t>Effective Date:</w:t>
      </w:r>
      <w:r>
        <w:t xml:space="preserve"> </w:t>
      </w:r>
      <w:r w:rsidR="00E02D31">
        <w:t>9</w:t>
      </w:r>
      <w:r w:rsidR="00C95EA1">
        <w:t xml:space="preserve">0 days after </w:t>
      </w:r>
      <w:r w:rsidR="00E02D31">
        <w:t>becoming</w:t>
      </w:r>
      <w:r w:rsidR="00C95EA1">
        <w:t xml:space="preserve"> </w:t>
      </w:r>
      <w:r w:rsidR="00E02D31">
        <w:t>law</w:t>
      </w:r>
      <w:r w:rsidR="73A56403">
        <w:rPr>
          <w:rFonts w:ascii="Times" w:hAnsi="Times"/>
          <w:color w:val="000000"/>
          <w:shd w:val="clear" w:color="auto" w:fill="FFFFFF"/>
        </w:rPr>
        <w:t>, except that certain specified provisions would take effect on June 1, 2028</w:t>
      </w:r>
      <w:r w:rsidR="547F3079" w:rsidRPr="5B55C1E1">
        <w:rPr>
          <w:rFonts w:ascii="Times" w:hAnsi="Times"/>
          <w:color w:val="000000" w:themeColor="text1"/>
        </w:rPr>
        <w:t>, and provisions requiring a workforce development program would expire on June 1, 2030</w:t>
      </w:r>
    </w:p>
    <w:p w14:paraId="52844995" w14:textId="77777777" w:rsidR="00774323" w:rsidRPr="00C95EA1"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5B55C1E1">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A52D37">
            <w:pPr>
              <w:spacing w:line="201" w:lineRule="exact"/>
              <w:jc w:val="center"/>
              <w:rPr>
                <w:sz w:val="20"/>
                <w:szCs w:val="20"/>
              </w:rPr>
            </w:pPr>
          </w:p>
          <w:p w14:paraId="13ED428A" w14:textId="77777777" w:rsidR="00040152" w:rsidRPr="00012730" w:rsidRDefault="00040152" w:rsidP="00A52D37">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60F6E67" w:rsidR="00040152" w:rsidRPr="00012730" w:rsidRDefault="00040152" w:rsidP="005931AF">
            <w:pPr>
              <w:jc w:val="center"/>
              <w:rPr>
                <w:b/>
                <w:bCs/>
                <w:sz w:val="20"/>
                <w:szCs w:val="20"/>
              </w:rPr>
            </w:pPr>
            <w:r>
              <w:rPr>
                <w:b/>
                <w:bCs/>
                <w:sz w:val="20"/>
                <w:szCs w:val="20"/>
              </w:rPr>
              <w:t>Effective FY</w:t>
            </w:r>
            <w:r w:rsidR="00C95EA1">
              <w:rPr>
                <w:b/>
                <w:bCs/>
                <w:sz w:val="20"/>
                <w:szCs w:val="20"/>
              </w:rPr>
              <w:t>2</w:t>
            </w:r>
            <w:r w:rsidR="00DB7EE0">
              <w:rPr>
                <w:b/>
                <w:bCs/>
                <w:sz w:val="20"/>
                <w:szCs w:val="20"/>
              </w:rPr>
              <w:t>7</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54468218" w:rsidR="00040152" w:rsidRPr="00012730" w:rsidRDefault="00040152" w:rsidP="00B72011">
            <w:pPr>
              <w:jc w:val="center"/>
              <w:rPr>
                <w:b/>
                <w:bCs/>
                <w:sz w:val="20"/>
                <w:szCs w:val="20"/>
              </w:rPr>
            </w:pPr>
            <w:r w:rsidRPr="00012730">
              <w:rPr>
                <w:b/>
                <w:bCs/>
                <w:sz w:val="20"/>
                <w:szCs w:val="20"/>
              </w:rPr>
              <w:t>FY Succeeding Effective FY</w:t>
            </w:r>
            <w:r w:rsidR="00C95EA1">
              <w:rPr>
                <w:b/>
                <w:bCs/>
                <w:sz w:val="20"/>
                <w:szCs w:val="20"/>
              </w:rPr>
              <w:t>2</w:t>
            </w:r>
            <w:r w:rsidR="00DB7EE0">
              <w:rPr>
                <w:b/>
                <w:bCs/>
                <w:sz w:val="20"/>
                <w:szCs w:val="20"/>
              </w:rPr>
              <w:t>8</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39878139" w:rsidR="00040152" w:rsidRPr="00012730" w:rsidRDefault="00040152" w:rsidP="00B72011">
            <w:pPr>
              <w:jc w:val="center"/>
              <w:rPr>
                <w:b/>
                <w:bCs/>
                <w:sz w:val="20"/>
                <w:szCs w:val="20"/>
              </w:rPr>
            </w:pPr>
            <w:r w:rsidRPr="5B55C1E1">
              <w:rPr>
                <w:b/>
                <w:bCs/>
                <w:sz w:val="20"/>
                <w:szCs w:val="20"/>
              </w:rPr>
              <w:t>Full Fiscal Impact FY</w:t>
            </w:r>
            <w:r w:rsidR="00C95EA1" w:rsidRPr="5B55C1E1">
              <w:rPr>
                <w:b/>
                <w:bCs/>
                <w:sz w:val="20"/>
                <w:szCs w:val="20"/>
              </w:rPr>
              <w:t>2</w:t>
            </w:r>
            <w:r w:rsidR="00C43100" w:rsidRPr="5B55C1E1">
              <w:rPr>
                <w:b/>
                <w:bCs/>
                <w:sz w:val="20"/>
                <w:szCs w:val="20"/>
              </w:rPr>
              <w:t>8</w:t>
            </w:r>
          </w:p>
        </w:tc>
      </w:tr>
      <w:tr w:rsidR="00040152" w:rsidRPr="00012730" w14:paraId="5C045F4F" w14:textId="77777777" w:rsidTr="5B55C1E1">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A52D37">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21E881A2" w:rsidR="00040152" w:rsidRPr="00012730" w:rsidRDefault="4ABF3B80" w:rsidP="52EA5982">
            <w:pPr>
              <w:jc w:val="center"/>
              <w:rPr>
                <w:sz w:val="20"/>
                <w:szCs w:val="20"/>
              </w:rPr>
            </w:pPr>
            <w:r w:rsidRPr="4669FA53">
              <w:rPr>
                <w:sz w:val="20"/>
                <w:szCs w:val="20"/>
              </w:rPr>
              <w:t>[</w:t>
            </w:r>
            <w:r w:rsidR="6DA81900" w:rsidRPr="4669FA53">
              <w:rPr>
                <w:sz w:val="20"/>
                <w:szCs w:val="20"/>
              </w:rPr>
              <w:t>S</w:t>
            </w:r>
            <w:r w:rsidRPr="4669FA53">
              <w:rPr>
                <w:sz w:val="20"/>
                <w:szCs w:val="20"/>
              </w:rPr>
              <w:t xml:space="preserve">ee </w:t>
            </w:r>
            <w:r w:rsidR="5125F832" w:rsidRPr="4669FA53">
              <w:rPr>
                <w:sz w:val="20"/>
                <w:szCs w:val="20"/>
              </w:rPr>
              <w:t>B</w:t>
            </w:r>
            <w:r w:rsidRPr="4669FA53">
              <w:rPr>
                <w:sz w:val="20"/>
                <w:szCs w:val="20"/>
              </w:rPr>
              <w:t>elow]</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1C7824A8" w:rsidR="00040152" w:rsidRPr="00012730" w:rsidRDefault="12F34D49" w:rsidP="29AB674C">
            <w:pPr>
              <w:jc w:val="center"/>
              <w:rPr>
                <w:sz w:val="20"/>
                <w:szCs w:val="20"/>
              </w:rPr>
            </w:pPr>
            <w:r w:rsidRPr="4669FA53">
              <w:rPr>
                <w:sz w:val="20"/>
                <w:szCs w:val="20"/>
              </w:rPr>
              <w:t>[</w:t>
            </w:r>
            <w:r w:rsidR="47BE289F" w:rsidRPr="4669FA53">
              <w:rPr>
                <w:sz w:val="20"/>
                <w:szCs w:val="20"/>
              </w:rPr>
              <w:t>S</w:t>
            </w:r>
            <w:r w:rsidRPr="4669FA53">
              <w:rPr>
                <w:sz w:val="20"/>
                <w:szCs w:val="20"/>
              </w:rPr>
              <w:t xml:space="preserve">ee </w:t>
            </w:r>
            <w:r w:rsidR="465B0875" w:rsidRPr="4669FA53">
              <w:rPr>
                <w:sz w:val="20"/>
                <w:szCs w:val="20"/>
              </w:rPr>
              <w:t>B</w:t>
            </w:r>
            <w:r w:rsidRPr="4669FA53">
              <w:rPr>
                <w:sz w:val="20"/>
                <w:szCs w:val="20"/>
              </w:rPr>
              <w:t>elow]</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6A95E3F8" w:rsidR="00040152" w:rsidRPr="00012730" w:rsidRDefault="0AD795DE" w:rsidP="52EA5982">
            <w:pPr>
              <w:jc w:val="center"/>
              <w:rPr>
                <w:sz w:val="20"/>
                <w:szCs w:val="20"/>
              </w:rPr>
            </w:pPr>
            <w:r w:rsidRPr="4669FA53">
              <w:rPr>
                <w:sz w:val="20"/>
                <w:szCs w:val="20"/>
              </w:rPr>
              <w:t>[</w:t>
            </w:r>
            <w:r w:rsidR="1A2522E3" w:rsidRPr="4669FA53">
              <w:rPr>
                <w:sz w:val="20"/>
                <w:szCs w:val="20"/>
              </w:rPr>
              <w:t>S</w:t>
            </w:r>
            <w:r w:rsidRPr="4669FA53">
              <w:rPr>
                <w:sz w:val="20"/>
                <w:szCs w:val="20"/>
              </w:rPr>
              <w:t xml:space="preserve">ee </w:t>
            </w:r>
            <w:r w:rsidR="7BEE88E5" w:rsidRPr="4669FA53">
              <w:rPr>
                <w:sz w:val="20"/>
                <w:szCs w:val="20"/>
              </w:rPr>
              <w:t>B</w:t>
            </w:r>
            <w:r w:rsidRPr="4669FA53">
              <w:rPr>
                <w:sz w:val="20"/>
                <w:szCs w:val="20"/>
              </w:rPr>
              <w:t>elow]</w:t>
            </w:r>
          </w:p>
        </w:tc>
      </w:tr>
      <w:tr w:rsidR="00040152" w:rsidRPr="00012730" w14:paraId="38E26F7D" w14:textId="77777777" w:rsidTr="5B55C1E1">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A52D37">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6FC1FB5D" w:rsidR="00040152" w:rsidRPr="00012730" w:rsidRDefault="6E6C1AA0" w:rsidP="52EA5982">
            <w:pPr>
              <w:jc w:val="center"/>
              <w:rPr>
                <w:sz w:val="20"/>
                <w:szCs w:val="20"/>
              </w:rPr>
            </w:pPr>
            <w:r w:rsidRPr="4669FA53">
              <w:rPr>
                <w:sz w:val="20"/>
                <w:szCs w:val="20"/>
              </w:rPr>
              <w:t>[</w:t>
            </w:r>
            <w:r w:rsidR="4795AE4B" w:rsidRPr="4669FA53">
              <w:rPr>
                <w:sz w:val="20"/>
                <w:szCs w:val="20"/>
              </w:rPr>
              <w:t>S</w:t>
            </w:r>
            <w:r w:rsidRPr="4669FA53">
              <w:rPr>
                <w:sz w:val="20"/>
                <w:szCs w:val="20"/>
              </w:rPr>
              <w:t xml:space="preserve">ee </w:t>
            </w:r>
            <w:r w:rsidR="216FE0EB" w:rsidRPr="4669FA53">
              <w:rPr>
                <w:sz w:val="20"/>
                <w:szCs w:val="20"/>
              </w:rPr>
              <w:t>B</w:t>
            </w:r>
            <w:r w:rsidRPr="4669FA53">
              <w:rPr>
                <w:sz w:val="20"/>
                <w:szCs w:val="20"/>
              </w:rPr>
              <w:t>elow]</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122A0F4D" w:rsidR="00040152" w:rsidRPr="00012730" w:rsidRDefault="3115998C" w:rsidP="29AB674C">
            <w:pPr>
              <w:jc w:val="center"/>
              <w:rPr>
                <w:sz w:val="20"/>
                <w:szCs w:val="20"/>
              </w:rPr>
            </w:pPr>
            <w:r w:rsidRPr="4669FA53">
              <w:rPr>
                <w:sz w:val="20"/>
                <w:szCs w:val="20"/>
              </w:rPr>
              <w:t>[</w:t>
            </w:r>
            <w:r w:rsidR="0F0564BB" w:rsidRPr="4669FA53">
              <w:rPr>
                <w:sz w:val="20"/>
                <w:szCs w:val="20"/>
              </w:rPr>
              <w:t>S</w:t>
            </w:r>
            <w:r w:rsidRPr="4669FA53">
              <w:rPr>
                <w:sz w:val="20"/>
                <w:szCs w:val="20"/>
              </w:rPr>
              <w:t xml:space="preserve">ee </w:t>
            </w:r>
            <w:r w:rsidR="14F09643" w:rsidRPr="4669FA53">
              <w:rPr>
                <w:sz w:val="20"/>
                <w:szCs w:val="20"/>
              </w:rPr>
              <w:t>B</w:t>
            </w:r>
            <w:r w:rsidRPr="4669FA53">
              <w:rPr>
                <w:sz w:val="20"/>
                <w:szCs w:val="20"/>
              </w:rPr>
              <w:t>elow]</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549F13C9" w:rsidR="00040152" w:rsidRPr="00012730" w:rsidRDefault="16072D90" w:rsidP="52EA5982">
            <w:pPr>
              <w:jc w:val="center"/>
              <w:rPr>
                <w:sz w:val="20"/>
                <w:szCs w:val="20"/>
              </w:rPr>
            </w:pPr>
            <w:r w:rsidRPr="4669FA53">
              <w:rPr>
                <w:sz w:val="20"/>
                <w:szCs w:val="20"/>
              </w:rPr>
              <w:t>[</w:t>
            </w:r>
            <w:r w:rsidR="1A2522E3" w:rsidRPr="4669FA53">
              <w:rPr>
                <w:sz w:val="20"/>
                <w:szCs w:val="20"/>
              </w:rPr>
              <w:t>S</w:t>
            </w:r>
            <w:r w:rsidRPr="4669FA53">
              <w:rPr>
                <w:sz w:val="20"/>
                <w:szCs w:val="20"/>
              </w:rPr>
              <w:t xml:space="preserve">ee </w:t>
            </w:r>
            <w:r w:rsidR="5C594DC5" w:rsidRPr="4669FA53">
              <w:rPr>
                <w:sz w:val="20"/>
                <w:szCs w:val="20"/>
              </w:rPr>
              <w:t>B</w:t>
            </w:r>
            <w:r w:rsidRPr="4669FA53">
              <w:rPr>
                <w:sz w:val="20"/>
                <w:szCs w:val="20"/>
              </w:rPr>
              <w:t>elow]</w:t>
            </w:r>
          </w:p>
        </w:tc>
      </w:tr>
      <w:tr w:rsidR="00040152" w:rsidRPr="00012730" w14:paraId="50FFC621" w14:textId="77777777" w:rsidTr="5B55C1E1">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A52D37">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2AB91076" w:rsidR="00040152" w:rsidRPr="00012730" w:rsidRDefault="629CD676" w:rsidP="29AB674C">
            <w:pPr>
              <w:jc w:val="center"/>
              <w:rPr>
                <w:sz w:val="20"/>
                <w:szCs w:val="20"/>
              </w:rPr>
            </w:pPr>
            <w:r w:rsidRPr="4669FA53">
              <w:rPr>
                <w:sz w:val="20"/>
                <w:szCs w:val="20"/>
              </w:rPr>
              <w:t>[</w:t>
            </w:r>
            <w:r w:rsidR="085D494B" w:rsidRPr="4669FA53">
              <w:rPr>
                <w:sz w:val="20"/>
                <w:szCs w:val="20"/>
              </w:rPr>
              <w:t>S</w:t>
            </w:r>
            <w:r w:rsidRPr="4669FA53">
              <w:rPr>
                <w:sz w:val="20"/>
                <w:szCs w:val="20"/>
              </w:rPr>
              <w:t xml:space="preserve">ee </w:t>
            </w:r>
            <w:r w:rsidR="089E18D5" w:rsidRPr="4669FA53">
              <w:rPr>
                <w:sz w:val="20"/>
                <w:szCs w:val="20"/>
              </w:rPr>
              <w:t>B</w:t>
            </w:r>
            <w:r w:rsidRPr="4669FA53">
              <w:rPr>
                <w:sz w:val="20"/>
                <w:szCs w:val="20"/>
              </w:rPr>
              <w:t>elow]</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3E4E46DB" w:rsidR="00040152" w:rsidRPr="00012730" w:rsidRDefault="7CD3A9A2" w:rsidP="29AB674C">
            <w:pPr>
              <w:jc w:val="center"/>
              <w:rPr>
                <w:sz w:val="20"/>
                <w:szCs w:val="20"/>
              </w:rPr>
            </w:pPr>
            <w:r w:rsidRPr="4669FA53">
              <w:rPr>
                <w:sz w:val="20"/>
                <w:szCs w:val="20"/>
              </w:rPr>
              <w:t>[</w:t>
            </w:r>
            <w:r w:rsidR="2A9C364B" w:rsidRPr="4669FA53">
              <w:rPr>
                <w:sz w:val="20"/>
                <w:szCs w:val="20"/>
              </w:rPr>
              <w:t>S</w:t>
            </w:r>
            <w:r w:rsidRPr="4669FA53">
              <w:rPr>
                <w:sz w:val="20"/>
                <w:szCs w:val="20"/>
              </w:rPr>
              <w:t xml:space="preserve">ee </w:t>
            </w:r>
            <w:r w:rsidR="0D1B96C9" w:rsidRPr="4669FA53">
              <w:rPr>
                <w:sz w:val="20"/>
                <w:szCs w:val="20"/>
              </w:rPr>
              <w:t>B</w:t>
            </w:r>
            <w:r w:rsidRPr="4669FA53">
              <w:rPr>
                <w:sz w:val="20"/>
                <w:szCs w:val="20"/>
              </w:rPr>
              <w:t>elow]</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728E6BAA" w:rsidR="00040152" w:rsidRPr="00012730" w:rsidRDefault="5A372936" w:rsidP="29AB674C">
            <w:pPr>
              <w:jc w:val="center"/>
              <w:rPr>
                <w:sz w:val="20"/>
                <w:szCs w:val="20"/>
              </w:rPr>
            </w:pPr>
            <w:r w:rsidRPr="4669FA53">
              <w:rPr>
                <w:sz w:val="20"/>
                <w:szCs w:val="20"/>
              </w:rPr>
              <w:t>[</w:t>
            </w:r>
            <w:r w:rsidR="297AA1B5" w:rsidRPr="4669FA53">
              <w:rPr>
                <w:sz w:val="20"/>
                <w:szCs w:val="20"/>
              </w:rPr>
              <w:t>S</w:t>
            </w:r>
            <w:r w:rsidRPr="4669FA53">
              <w:rPr>
                <w:sz w:val="20"/>
                <w:szCs w:val="20"/>
              </w:rPr>
              <w:t xml:space="preserve">ee </w:t>
            </w:r>
            <w:r w:rsidR="5C594DC5" w:rsidRPr="4669FA53">
              <w:rPr>
                <w:sz w:val="20"/>
                <w:szCs w:val="20"/>
              </w:rPr>
              <w:t>B</w:t>
            </w:r>
            <w:r w:rsidRPr="4669FA53">
              <w:rPr>
                <w:sz w:val="20"/>
                <w:szCs w:val="20"/>
              </w:rPr>
              <w:t>elow]</w:t>
            </w:r>
          </w:p>
        </w:tc>
      </w:tr>
    </w:tbl>
    <w:p w14:paraId="7F60D061" w14:textId="77777777" w:rsidR="00774323" w:rsidRPr="00104394" w:rsidRDefault="00774323" w:rsidP="00774323">
      <w:pPr>
        <w:rPr>
          <w:sz w:val="21"/>
          <w:szCs w:val="21"/>
        </w:rPr>
      </w:pPr>
    </w:p>
    <w:p w14:paraId="3B0BEB78" w14:textId="17DC6172"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C95EA1">
        <w:rPr>
          <w:bCs/>
        </w:rPr>
        <w:t>202</w:t>
      </w:r>
      <w:r w:rsidR="00DB7EE0">
        <w:rPr>
          <w:bCs/>
        </w:rPr>
        <w:t>7</w:t>
      </w:r>
    </w:p>
    <w:p w14:paraId="6271493E" w14:textId="2705199D" w:rsidR="4125D3AF" w:rsidRDefault="4125D3AF" w:rsidP="4125D3AF">
      <w:pPr>
        <w:spacing w:beforeAutospacing="1"/>
        <w:contextualSpacing/>
        <w:rPr>
          <w:b/>
          <w:bCs/>
          <w:smallCaps/>
        </w:rPr>
      </w:pPr>
    </w:p>
    <w:p w14:paraId="31152C04" w14:textId="41964A04" w:rsidR="4125D3AF" w:rsidRDefault="4125D3AF" w:rsidP="5B55C1E1">
      <w:pPr>
        <w:spacing w:beforeAutospacing="1"/>
        <w:contextualSpacing/>
      </w:pPr>
      <w:r w:rsidRPr="5B55C1E1">
        <w:rPr>
          <w:b/>
          <w:bCs/>
          <w:smallCaps/>
        </w:rPr>
        <w:t>Fiscal Year In Which Full Fiscal Impact Anticipated:</w:t>
      </w:r>
      <w:r>
        <w:t xml:space="preserve"> </w:t>
      </w:r>
      <w:r w:rsidR="00C95EA1">
        <w:t>202</w:t>
      </w:r>
      <w:r w:rsidR="00C43100">
        <w:t>8</w:t>
      </w:r>
    </w:p>
    <w:p w14:paraId="2C43BBBA" w14:textId="5521448B" w:rsidR="4125D3AF" w:rsidRDefault="4125D3AF" w:rsidP="4125D3AF">
      <w:pPr>
        <w:rPr>
          <w:b/>
          <w:bCs/>
          <w:smallCaps/>
        </w:rPr>
      </w:pPr>
    </w:p>
    <w:p w14:paraId="402704C3" w14:textId="49F5E1F9" w:rsidR="00774323" w:rsidRPr="007625EA" w:rsidRDefault="6E0DC8F9">
      <w:r w:rsidRPr="5B55C1E1">
        <w:rPr>
          <w:b/>
          <w:bCs/>
          <w:smallCaps/>
        </w:rPr>
        <w:t>Impact on Revenues:</w:t>
      </w:r>
      <w:r w:rsidR="7E38F475" w:rsidRPr="5B55C1E1">
        <w:rPr>
          <w:b/>
          <w:bCs/>
          <w:smallCaps/>
        </w:rPr>
        <w:t xml:space="preserve"> </w:t>
      </w:r>
      <w:r w:rsidR="0F324FA8">
        <w:t xml:space="preserve">It is estimated that there would be </w:t>
      </w:r>
      <w:r w:rsidR="2870190D">
        <w:t xml:space="preserve">a reduction in revenues </w:t>
      </w:r>
      <w:r w:rsidR="0F324FA8">
        <w:t>resulting from the enactment of this legislation</w:t>
      </w:r>
      <w:r w:rsidR="7E761A68">
        <w:t xml:space="preserve"> as the </w:t>
      </w:r>
      <w:bookmarkStart w:id="0" w:name="_Int_jEhsxkMq"/>
      <w:r w:rsidR="7E761A68">
        <w:t>City</w:t>
      </w:r>
      <w:bookmarkEnd w:id="0"/>
      <w:r w:rsidR="7E761A68">
        <w:t xml:space="preserve"> would no longer collect the annual fee for the application for a license to operate horse-drawn cabs</w:t>
      </w:r>
      <w:r w:rsidR="782AF69C">
        <w:t>,</w:t>
      </w:r>
      <w:r w:rsidR="6CB7C245">
        <w:t xml:space="preserve"> </w:t>
      </w:r>
      <w:r w:rsidR="2C411674">
        <w:t xml:space="preserve">the biennial fee </w:t>
      </w:r>
      <w:r w:rsidR="6CB7C245">
        <w:t>to obtain a horse drawn cab driver’s license</w:t>
      </w:r>
      <w:r w:rsidR="64FCC806">
        <w:t>,</w:t>
      </w:r>
      <w:r w:rsidR="6CB7C245">
        <w:t xml:space="preserve"> </w:t>
      </w:r>
      <w:r w:rsidR="14BF038B">
        <w:t xml:space="preserve">or </w:t>
      </w:r>
      <w:r w:rsidR="49A97DE2">
        <w:t xml:space="preserve">the annual fee </w:t>
      </w:r>
      <w:r w:rsidR="14BF038B">
        <w:t>to obtain a license for a horse used in the operation of a horse drawn cab</w:t>
      </w:r>
      <w:r w:rsidR="4BB5E3F3">
        <w:t>. The</w:t>
      </w:r>
      <w:r w:rsidR="7E761A68">
        <w:t xml:space="preserve"> </w:t>
      </w:r>
      <w:r w:rsidR="4BB5E3F3">
        <w:t>exact amount of this revenue decrease is uncerta</w:t>
      </w:r>
      <w:r w:rsidR="3D4C96F9">
        <w:t>in</w:t>
      </w:r>
      <w:r w:rsidR="119F0E93">
        <w:t xml:space="preserve">, </w:t>
      </w:r>
      <w:r w:rsidR="119F0E93">
        <w:lastRenderedPageBreak/>
        <w:t>and it would be fully offset by the decrease in expenditures related to the elimination of the City’s administration and enforcement responsibilities of the horse drawn cab industry</w:t>
      </w:r>
      <w:r w:rsidR="0F324FA8">
        <w:t xml:space="preserve">. </w:t>
      </w:r>
    </w:p>
    <w:p w14:paraId="33EE797E" w14:textId="77777777" w:rsidR="00774323" w:rsidRPr="00104394" w:rsidRDefault="00774323" w:rsidP="1CF5D808">
      <w:pPr>
        <w:rPr>
          <w:b/>
          <w:bCs/>
          <w:smallCaps/>
          <w:sz w:val="22"/>
          <w:szCs w:val="22"/>
        </w:rPr>
      </w:pPr>
    </w:p>
    <w:p w14:paraId="1800A950" w14:textId="1EEFCB38" w:rsidR="00774323" w:rsidRDefault="2B49E448" w:rsidP="00774323">
      <w:r w:rsidRPr="5B55C1E1">
        <w:rPr>
          <w:b/>
          <w:bCs/>
          <w:smallCaps/>
        </w:rPr>
        <w:t>Impact on Expenditures:</w:t>
      </w:r>
      <w:r>
        <w:t xml:space="preserve"> </w:t>
      </w:r>
      <w:r w:rsidR="7B6219C0">
        <w:t xml:space="preserve">It is estimated that there would be </w:t>
      </w:r>
      <w:r w:rsidR="4D8CF0CB">
        <w:t xml:space="preserve">some impact </w:t>
      </w:r>
      <w:r w:rsidR="7B6219C0">
        <w:t xml:space="preserve">on expenditures resulting from the enactment of this legislation, as </w:t>
      </w:r>
      <w:r w:rsidR="3E943961">
        <w:t>DCWP</w:t>
      </w:r>
      <w:r w:rsidR="5A4C0D9C">
        <w:t xml:space="preserve"> would no longer </w:t>
      </w:r>
      <w:r w:rsidR="4460C5EA">
        <w:t xml:space="preserve">be required to </w:t>
      </w:r>
      <w:r w:rsidR="13C19012">
        <w:t>administer the</w:t>
      </w:r>
      <w:r w:rsidR="5A4C0D9C">
        <w:t xml:space="preserve"> horse-drawn cab </w:t>
      </w:r>
      <w:r w:rsidR="4AA38850">
        <w:t>licensing program and</w:t>
      </w:r>
      <w:r w:rsidR="50BAEC00">
        <w:t xml:space="preserve"> DCWP, in conjunction with the Police Department, the </w:t>
      </w:r>
      <w:r w:rsidR="7037D645">
        <w:t>Department of Transportation</w:t>
      </w:r>
      <w:r w:rsidR="50BAEC00">
        <w:t xml:space="preserve">, the Department of Parks and Recreation, </w:t>
      </w:r>
      <w:r w:rsidR="22C39F8B">
        <w:t xml:space="preserve">and </w:t>
      </w:r>
      <w:r w:rsidR="50BAEC00">
        <w:t xml:space="preserve">the Department of Health and Mental Hygiene </w:t>
      </w:r>
      <w:r w:rsidR="2B277C15">
        <w:t xml:space="preserve">(DOHMH) </w:t>
      </w:r>
      <w:r w:rsidR="50BAEC00">
        <w:t>would no longer be required to</w:t>
      </w:r>
      <w:r w:rsidR="4AA38850">
        <w:t xml:space="preserve"> </w:t>
      </w:r>
      <w:r w:rsidR="1A976482">
        <w:t xml:space="preserve">perform </w:t>
      </w:r>
      <w:r w:rsidR="4AA38850">
        <w:t>related enforcement functions</w:t>
      </w:r>
      <w:r w:rsidR="5A4C0D9C">
        <w:t>.</w:t>
      </w:r>
      <w:r w:rsidR="77D8B73D">
        <w:t xml:space="preserve"> Additionally, it is anticipated </w:t>
      </w:r>
      <w:r w:rsidR="00B32E7C">
        <w:t>that DOHMH</w:t>
      </w:r>
      <w:r w:rsidR="77D8B73D">
        <w:t xml:space="preserve"> would</w:t>
      </w:r>
      <w:r w:rsidR="476653B4">
        <w:t xml:space="preserve"> incur fewer expend</w:t>
      </w:r>
      <w:r w:rsidR="716C737D">
        <w:t>i</w:t>
      </w:r>
      <w:r w:rsidR="476653B4">
        <w:t>tures associated with</w:t>
      </w:r>
      <w:r w:rsidR="77D8B73D">
        <w:t xml:space="preserve"> licens</w:t>
      </w:r>
      <w:r w:rsidR="0FE69BE2">
        <w:t>ing</w:t>
      </w:r>
      <w:r w:rsidR="77D8B73D">
        <w:t xml:space="preserve"> horses </w:t>
      </w:r>
      <w:r w:rsidR="3D0B2661">
        <w:t>and enforcement of carriage horse</w:t>
      </w:r>
      <w:r w:rsidR="0FA68BB6">
        <w:t xml:space="preserve"> health</w:t>
      </w:r>
      <w:r w:rsidR="3D0B2661">
        <w:t xml:space="preserve"> regulations </w:t>
      </w:r>
      <w:r w:rsidR="540649C5">
        <w:t xml:space="preserve">after the wind down of </w:t>
      </w:r>
      <w:r w:rsidR="77D8B73D">
        <w:t>the horse-drawn cab industry</w:t>
      </w:r>
      <w:r w:rsidR="1290FC38">
        <w:t>.</w:t>
      </w:r>
      <w:r w:rsidR="5A4C0D9C">
        <w:t xml:space="preserve"> These savings would be offset </w:t>
      </w:r>
      <w:r w:rsidR="3091E964">
        <w:t xml:space="preserve">somewhat </w:t>
      </w:r>
      <w:r w:rsidR="5A4C0D9C">
        <w:t xml:space="preserve">by the reduction in revenue from the collection of </w:t>
      </w:r>
      <w:r w:rsidR="2EDE84F5">
        <w:t>licensing</w:t>
      </w:r>
      <w:r w:rsidR="5A4C0D9C">
        <w:t xml:space="preserve"> fee</w:t>
      </w:r>
      <w:r w:rsidR="2DD4532D">
        <w:t>s</w:t>
      </w:r>
      <w:r w:rsidR="5A4C0D9C">
        <w:t>.</w:t>
      </w:r>
      <w:r w:rsidR="2A2BEA78">
        <w:t xml:space="preserve"> For the outreach and workforce development requirements of the legislation</w:t>
      </w:r>
      <w:r w:rsidR="0D842E49">
        <w:t>,</w:t>
      </w:r>
      <w:r w:rsidR="2A2BEA78">
        <w:t xml:space="preserve"> the Council estimates that </w:t>
      </w:r>
      <w:r w:rsidR="4842AC88">
        <w:t>DOHMH</w:t>
      </w:r>
      <w:r w:rsidR="0CA47E83">
        <w:t xml:space="preserve"> </w:t>
      </w:r>
      <w:r w:rsidR="7B6219C0">
        <w:t xml:space="preserve">would use </w:t>
      </w:r>
      <w:r w:rsidR="46D24C24">
        <w:t>virtual</w:t>
      </w:r>
      <w:r w:rsidR="7B6219C0">
        <w:t xml:space="preserve"> resources to fulfill its </w:t>
      </w:r>
      <w:r w:rsidR="46D24C24">
        <w:t xml:space="preserve">outreach </w:t>
      </w:r>
      <w:r w:rsidR="7B6219C0">
        <w:t>requirements</w:t>
      </w:r>
      <w:r w:rsidR="46D24C24">
        <w:t>, and DCWP w</w:t>
      </w:r>
      <w:r w:rsidR="4B1EBDEE">
        <w:t>ould</w:t>
      </w:r>
      <w:r w:rsidR="46D24C24">
        <w:t xml:space="preserve"> us</w:t>
      </w:r>
      <w:r w:rsidR="1B41FDEC">
        <w:t>e</w:t>
      </w:r>
      <w:r w:rsidR="46D24C24">
        <w:t xml:space="preserve"> existing referral methods for the workforce development program</w:t>
      </w:r>
      <w:r w:rsidR="7B6219C0">
        <w:t>.</w:t>
      </w:r>
      <w:r w:rsidR="06535FB9">
        <w:t xml:space="preserve"> </w:t>
      </w:r>
    </w:p>
    <w:p w14:paraId="6C6C33CF" w14:textId="189446D2" w:rsidR="00774323" w:rsidRPr="007625EA" w:rsidRDefault="32B73589" w:rsidP="00774323">
      <w:r w:rsidRPr="5B55C1E1">
        <w:rPr>
          <w:b/>
          <w:bCs/>
          <w:smallCaps/>
        </w:rPr>
        <w:t xml:space="preserve">Source of Funds To Cover Estimated Costs: </w:t>
      </w:r>
      <w:r w:rsidR="7FE39A9C">
        <w:t>N/A</w:t>
      </w:r>
    </w:p>
    <w:p w14:paraId="0E0C6C8F" w14:textId="77777777" w:rsidR="00774323" w:rsidRDefault="00774323" w:rsidP="00774323"/>
    <w:p w14:paraId="00AC3D2A" w14:textId="11C5F91E" w:rsidR="004C66A2" w:rsidRDefault="4125D3AF" w:rsidP="1CF5D808">
      <w:r w:rsidRPr="52EA5982">
        <w:rPr>
          <w:b/>
          <w:bCs/>
          <w:smallCaps/>
        </w:rPr>
        <w:t>Source(s) of Information:</w:t>
      </w:r>
      <w:r w:rsidR="00B13ED5">
        <w:tab/>
        <w:t>New York City Council Finance Division</w:t>
      </w:r>
    </w:p>
    <w:p w14:paraId="59DD1F37" w14:textId="6F30EE72"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C95EA1">
        <w:t>Valeria Lazaro-Rodriguez</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29DAE4AD" w:rsidR="00B13ED5" w:rsidRPr="00B13ED5" w:rsidRDefault="00774323" w:rsidP="00492D3A">
      <w:pPr>
        <w:ind w:left="2880" w:hanging="2880"/>
      </w:pPr>
      <w:r w:rsidRPr="52EA5982">
        <w:rPr>
          <w:b/>
          <w:bCs/>
          <w:smallCaps/>
        </w:rPr>
        <w:t>Estimate Reviewed By:</w:t>
      </w:r>
      <w:r>
        <w:tab/>
      </w:r>
      <w:r>
        <w:tab/>
      </w:r>
      <w:r w:rsidR="00C95EA1">
        <w:t>Florentine Kabore</w:t>
      </w:r>
      <w:r w:rsidR="00B13ED5">
        <w:t xml:space="preserve">, </w:t>
      </w:r>
      <w:r w:rsidR="48FD1B2B">
        <w:t>Assistant Director</w:t>
      </w:r>
    </w:p>
    <w:p w14:paraId="06942FDD" w14:textId="04A2D172" w:rsidR="00492D3A" w:rsidRPr="00B13ED5" w:rsidRDefault="39334622" w:rsidP="1CF5D808">
      <w:pPr>
        <w:ind w:left="2880"/>
      </w:pPr>
      <w:r>
        <w:t xml:space="preserve">            </w:t>
      </w:r>
      <w:r w:rsidR="00BF58B4">
        <w:t>Eisha Wright</w:t>
      </w:r>
      <w:r w:rsidR="00C95EA1">
        <w:t xml:space="preserve">, </w:t>
      </w:r>
      <w:r w:rsidR="00B13ED5">
        <w:t>Deputy Director</w:t>
      </w:r>
      <w:r>
        <w:tab/>
      </w:r>
    </w:p>
    <w:p w14:paraId="4E27C33E" w14:textId="6FBA12F0" w:rsidR="00C454F6" w:rsidRPr="00B13ED5" w:rsidRDefault="00B13ED5" w:rsidP="00774323">
      <w:pPr>
        <w:ind w:left="2880"/>
      </w:pPr>
      <w:r w:rsidRPr="00B13ED5">
        <w:tab/>
        <w:t>Jonathan Rosenberg, Managing Deputy Director</w:t>
      </w:r>
    </w:p>
    <w:p w14:paraId="306F5787" w14:textId="6FEFF1DA" w:rsidR="00492D3A" w:rsidRDefault="00B13ED5" w:rsidP="00BF58B4">
      <w:pPr>
        <w:ind w:left="2880"/>
      </w:pPr>
      <w:r w:rsidRPr="00B13ED5">
        <w:tab/>
      </w:r>
      <w:r w:rsidR="46BE0981" w:rsidRPr="00B13ED5">
        <w:t xml:space="preserve">Nicholas Connell, </w:t>
      </w:r>
      <w:r w:rsidR="6F784C88">
        <w:t xml:space="preserve">Chief </w:t>
      </w:r>
      <w:r w:rsidR="46BE0981">
        <w:t>Counsel</w:t>
      </w:r>
    </w:p>
    <w:p w14:paraId="463D542A" w14:textId="630A8524" w:rsidR="00422436" w:rsidRDefault="4125D3AF" w:rsidP="5B55C1E1">
      <w:pPr>
        <w:pBdr>
          <w:top w:val="single" w:sz="4" w:space="1" w:color="auto"/>
        </w:pBdr>
        <w:spacing w:before="240"/>
      </w:pPr>
      <w:r w:rsidRPr="5B55C1E1">
        <w:rPr>
          <w:b/>
          <w:bCs/>
          <w:smallCaps/>
        </w:rPr>
        <w:t>Office of Management and Budget Estimate:</w:t>
      </w:r>
      <w:r w:rsidR="00040152" w:rsidRPr="5B55C1E1">
        <w:rPr>
          <w:b/>
          <w:bCs/>
          <w:smallCaps/>
        </w:rPr>
        <w:t xml:space="preserve"> </w:t>
      </w:r>
      <w:r w:rsidR="4779EC0C">
        <w:t>OMB</w:t>
      </w:r>
      <w:r w:rsidR="41D22F04">
        <w:t xml:space="preserve"> </w:t>
      </w:r>
      <w:r w:rsidR="4779EC0C">
        <w:t>did not provide an estimate.</w:t>
      </w:r>
    </w:p>
    <w:p w14:paraId="5FDF5DE5" w14:textId="77777777" w:rsidR="00492D3A" w:rsidRDefault="00492D3A" w:rsidP="00422436">
      <w:r>
        <w:tab/>
      </w:r>
    </w:p>
    <w:p w14:paraId="4F1756AB" w14:textId="22D89103" w:rsidR="00492D3A" w:rsidRDefault="00492D3A" w:rsidP="1CF5D808">
      <w:pPr>
        <w:pBdr>
          <w:top w:val="single" w:sz="4" w:space="1" w:color="auto"/>
        </w:pBdr>
        <w:rPr>
          <w:b/>
          <w:bCs/>
          <w:smallCaps/>
          <w:sz w:val="21"/>
          <w:szCs w:val="21"/>
        </w:rPr>
      </w:pPr>
    </w:p>
    <w:p w14:paraId="36615DF7" w14:textId="77777777" w:rsidR="00BF58B4" w:rsidRDefault="00774323" w:rsidP="007625EA">
      <w:pPr>
        <w:rPr>
          <w:b/>
          <w:smallCaps/>
        </w:rPr>
      </w:pPr>
      <w:r w:rsidRPr="00012730">
        <w:rPr>
          <w:b/>
          <w:smallCaps/>
        </w:rPr>
        <w:t>Legislative History</w:t>
      </w:r>
      <w:r>
        <w:rPr>
          <w:b/>
          <w:smallCaps/>
        </w:rPr>
        <w:t>:</w:t>
      </w:r>
    </w:p>
    <w:p w14:paraId="3992CF03" w14:textId="3D24CF0F" w:rsidR="00604711" w:rsidRDefault="00604711" w:rsidP="1CF5D808">
      <w:pPr>
        <w:spacing w:before="120"/>
      </w:pPr>
      <w:hyperlink r:id="rId7" w:history="1">
        <w:r w:rsidRPr="00E97C13">
          <w:rPr>
            <w:rStyle w:val="Hyperlink"/>
          </w:rPr>
          <w:t>https://legistar.council.nyc.gov/LegislationDetail.aspx?ID=8067835&amp;GUID=53C552B4-4BC2-41DA-A14A-560E74E7F3E1&amp;Options=ID%7CText%7C&amp;Search=943</w:t>
        </w:r>
      </w:hyperlink>
    </w:p>
    <w:p w14:paraId="112468B7" w14:textId="6EC5E944" w:rsidR="00774323" w:rsidRDefault="00774323" w:rsidP="1CF5D808">
      <w:pPr>
        <w:spacing w:before="120"/>
      </w:pPr>
      <w:r w:rsidRPr="1CF5D808">
        <w:rPr>
          <w:b/>
          <w:bCs/>
          <w:smallCaps/>
        </w:rPr>
        <w:t>Date Prepared:</w:t>
      </w:r>
      <w:r w:rsidR="005A1189">
        <w:t xml:space="preserve"> </w:t>
      </w:r>
      <w:r w:rsidR="00422436">
        <w:t>July 8</w:t>
      </w:r>
      <w:r w:rsidR="67941CD5">
        <w:t>, 2025</w:t>
      </w:r>
    </w:p>
    <w:p w14:paraId="6EFCB5CC" w14:textId="60B6AA67" w:rsidR="005931AF" w:rsidRPr="005931AF" w:rsidRDefault="005931AF" w:rsidP="52EA5982">
      <w:pPr>
        <w:spacing w:before="120"/>
      </w:pPr>
      <w:r w:rsidRPr="52EA5982">
        <w:rPr>
          <w:b/>
          <w:bCs/>
          <w:smallCaps/>
        </w:rPr>
        <w:t>Hearing</w:t>
      </w:r>
      <w:r w:rsidR="004C66A2" w:rsidRPr="52EA5982">
        <w:rPr>
          <w:b/>
          <w:bCs/>
          <w:smallCaps/>
        </w:rPr>
        <w:t xml:space="preserve"> </w:t>
      </w:r>
      <w:r w:rsidRPr="52EA5982">
        <w:rPr>
          <w:b/>
          <w:bCs/>
          <w:smallCaps/>
        </w:rPr>
        <w:t xml:space="preserve">Date: </w:t>
      </w:r>
      <w:r w:rsidR="00422436">
        <w:t>July</w:t>
      </w:r>
      <w:r w:rsidR="058C6B7E">
        <w:t xml:space="preserve"> 1</w:t>
      </w:r>
      <w:r w:rsidR="00422436">
        <w:t>5</w:t>
      </w:r>
      <w:r w:rsidR="058C6B7E">
        <w:t>, 2025</w:t>
      </w:r>
    </w:p>
    <w:p w14:paraId="4E02D59B" w14:textId="63BC9A21" w:rsidR="00106D75" w:rsidRDefault="00106D75"/>
    <w:sectPr w:rsidR="00106D75" w:rsidSect="00A52D37">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7678C" w14:textId="77777777" w:rsidR="00DE180D" w:rsidRDefault="00DE180D" w:rsidP="00774323">
      <w:r>
        <w:separator/>
      </w:r>
    </w:p>
  </w:endnote>
  <w:endnote w:type="continuationSeparator" w:id="0">
    <w:p w14:paraId="6FABE3D5" w14:textId="77777777" w:rsidR="00DE180D" w:rsidRDefault="00DE180D"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D3D2" w14:textId="418C20D8" w:rsidR="003B018A" w:rsidRPr="00BF58B4" w:rsidRDefault="089036FF" w:rsidP="089036FF">
    <w:pPr>
      <w:pStyle w:val="Footer"/>
      <w:pBdr>
        <w:top w:val="thinThickSmallGap" w:sz="24" w:space="1" w:color="823B0B" w:themeColor="accent2" w:themeShade="7F"/>
      </w:pBdr>
      <w:rPr>
        <w:rFonts w:ascii="Times" w:eastAsiaTheme="majorEastAsia" w:hAnsi="Times" w:cs="Times"/>
      </w:rPr>
    </w:pPr>
    <w:r w:rsidRPr="00BF58B4">
      <w:rPr>
        <w:rFonts w:ascii="Times" w:eastAsiaTheme="majorEastAsia" w:hAnsi="Times" w:cs="Times"/>
      </w:rPr>
      <w:t xml:space="preserve">Intro. </w:t>
    </w:r>
    <w:r w:rsidR="003B018A">
      <w:rPr>
        <w:rFonts w:ascii="Times" w:eastAsiaTheme="majorEastAsia" w:hAnsi="Times" w:cs="Times"/>
      </w:rPr>
      <w:t>943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17A932" w14:textId="77777777" w:rsidR="00DE180D" w:rsidRDefault="00DE180D" w:rsidP="00774323">
      <w:r>
        <w:separator/>
      </w:r>
    </w:p>
  </w:footnote>
  <w:footnote w:type="continuationSeparator" w:id="0">
    <w:p w14:paraId="0DAA9E1F" w14:textId="77777777" w:rsidR="00DE180D" w:rsidRDefault="00DE180D"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intelligence2.xml><?xml version="1.0" encoding="utf-8"?>
<int2:intelligence xmlns:int2="http://schemas.microsoft.com/office/intelligence/2020/intelligence" xmlns:oel="http://schemas.microsoft.com/office/2019/extlst">
  <int2:observations>
    <int2:textHash int2:hashCode="IF194Wh4Vn8Hg7" int2:id="wyQ2QYKX">
      <int2:state int2:value="Rejected" int2:type="spell"/>
    </int2:textHash>
    <int2:bookmark int2:bookmarkName="_Int_jEhsxkMq" int2:invalidationBookmarkName="" int2:hashCode="QnFif08L72EEqV" int2:id="ANvBSEYT">
      <int2:state int2:value="Rejected" int2:type="gram"/>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5ADE"/>
    <w:rsid w:val="00040152"/>
    <w:rsid w:val="00090952"/>
    <w:rsid w:val="000A67E1"/>
    <w:rsid w:val="000B13D2"/>
    <w:rsid w:val="000B7CC1"/>
    <w:rsid w:val="000B7DCB"/>
    <w:rsid w:val="000C1774"/>
    <w:rsid w:val="00106D75"/>
    <w:rsid w:val="00113D04"/>
    <w:rsid w:val="0013198D"/>
    <w:rsid w:val="00161F68"/>
    <w:rsid w:val="001C3CC4"/>
    <w:rsid w:val="001F7D8F"/>
    <w:rsid w:val="002526D1"/>
    <w:rsid w:val="00284ABD"/>
    <w:rsid w:val="00290E0C"/>
    <w:rsid w:val="002C2E07"/>
    <w:rsid w:val="003260DB"/>
    <w:rsid w:val="0036646C"/>
    <w:rsid w:val="003A5EBE"/>
    <w:rsid w:val="003B018A"/>
    <w:rsid w:val="00403308"/>
    <w:rsid w:val="004176ED"/>
    <w:rsid w:val="00422436"/>
    <w:rsid w:val="00425D57"/>
    <w:rsid w:val="00467EF5"/>
    <w:rsid w:val="00476787"/>
    <w:rsid w:val="00490787"/>
    <w:rsid w:val="00492D3A"/>
    <w:rsid w:val="004B0EE4"/>
    <w:rsid w:val="004C66A2"/>
    <w:rsid w:val="005043B0"/>
    <w:rsid w:val="0051432F"/>
    <w:rsid w:val="00541A4E"/>
    <w:rsid w:val="00586564"/>
    <w:rsid w:val="005931AF"/>
    <w:rsid w:val="0059484A"/>
    <w:rsid w:val="005A1189"/>
    <w:rsid w:val="005A612D"/>
    <w:rsid w:val="005C1D84"/>
    <w:rsid w:val="0060166F"/>
    <w:rsid w:val="00604711"/>
    <w:rsid w:val="00624452"/>
    <w:rsid w:val="00642D16"/>
    <w:rsid w:val="00654886"/>
    <w:rsid w:val="0067633B"/>
    <w:rsid w:val="006A5409"/>
    <w:rsid w:val="006C3499"/>
    <w:rsid w:val="006F6537"/>
    <w:rsid w:val="00721887"/>
    <w:rsid w:val="007303D9"/>
    <w:rsid w:val="007475A4"/>
    <w:rsid w:val="007625EA"/>
    <w:rsid w:val="00774323"/>
    <w:rsid w:val="007B3459"/>
    <w:rsid w:val="007C3B15"/>
    <w:rsid w:val="007E4E01"/>
    <w:rsid w:val="00826E25"/>
    <w:rsid w:val="00880242"/>
    <w:rsid w:val="00885C31"/>
    <w:rsid w:val="0088644D"/>
    <w:rsid w:val="008C4D3E"/>
    <w:rsid w:val="008C6651"/>
    <w:rsid w:val="008E58BC"/>
    <w:rsid w:val="008F4975"/>
    <w:rsid w:val="008F60FF"/>
    <w:rsid w:val="0091709D"/>
    <w:rsid w:val="0094130F"/>
    <w:rsid w:val="0094282C"/>
    <w:rsid w:val="009434BC"/>
    <w:rsid w:val="00961626"/>
    <w:rsid w:val="009619E1"/>
    <w:rsid w:val="009A72B8"/>
    <w:rsid w:val="009C6BC7"/>
    <w:rsid w:val="00A401E5"/>
    <w:rsid w:val="00A52D37"/>
    <w:rsid w:val="00A57D0A"/>
    <w:rsid w:val="00AA4175"/>
    <w:rsid w:val="00AB7AAE"/>
    <w:rsid w:val="00AF6BD6"/>
    <w:rsid w:val="00B07B64"/>
    <w:rsid w:val="00B13ED5"/>
    <w:rsid w:val="00B32E7C"/>
    <w:rsid w:val="00B5163E"/>
    <w:rsid w:val="00B72011"/>
    <w:rsid w:val="00B90FFD"/>
    <w:rsid w:val="00BD328C"/>
    <w:rsid w:val="00BF58B4"/>
    <w:rsid w:val="00C328E1"/>
    <w:rsid w:val="00C3412F"/>
    <w:rsid w:val="00C43100"/>
    <w:rsid w:val="00C454F6"/>
    <w:rsid w:val="00C572D3"/>
    <w:rsid w:val="00C70D24"/>
    <w:rsid w:val="00C8AFB3"/>
    <w:rsid w:val="00C95EA1"/>
    <w:rsid w:val="00CB12A3"/>
    <w:rsid w:val="00CB1E82"/>
    <w:rsid w:val="00CB2419"/>
    <w:rsid w:val="00CD3533"/>
    <w:rsid w:val="00CD6713"/>
    <w:rsid w:val="00CD7D49"/>
    <w:rsid w:val="00D03DB9"/>
    <w:rsid w:val="00D160B7"/>
    <w:rsid w:val="00D41013"/>
    <w:rsid w:val="00D43F6B"/>
    <w:rsid w:val="00D675E9"/>
    <w:rsid w:val="00DB7EE0"/>
    <w:rsid w:val="00DE180D"/>
    <w:rsid w:val="00DF12B6"/>
    <w:rsid w:val="00E02D31"/>
    <w:rsid w:val="00E13A5A"/>
    <w:rsid w:val="00E5590C"/>
    <w:rsid w:val="00EB5E31"/>
    <w:rsid w:val="00EE2F2F"/>
    <w:rsid w:val="00EE5775"/>
    <w:rsid w:val="00EFC521"/>
    <w:rsid w:val="00F01098"/>
    <w:rsid w:val="00F6D861"/>
    <w:rsid w:val="00F81C29"/>
    <w:rsid w:val="00FA422F"/>
    <w:rsid w:val="00FD0805"/>
    <w:rsid w:val="00FD3204"/>
    <w:rsid w:val="00FE4E2C"/>
    <w:rsid w:val="0127A57D"/>
    <w:rsid w:val="018E25D4"/>
    <w:rsid w:val="026EE9CF"/>
    <w:rsid w:val="02A00A7B"/>
    <w:rsid w:val="0381F565"/>
    <w:rsid w:val="046EE8D5"/>
    <w:rsid w:val="04B0B513"/>
    <w:rsid w:val="052149EC"/>
    <w:rsid w:val="052F632C"/>
    <w:rsid w:val="05618BD0"/>
    <w:rsid w:val="058C6B7E"/>
    <w:rsid w:val="05E451CA"/>
    <w:rsid w:val="05F13F18"/>
    <w:rsid w:val="06535FB9"/>
    <w:rsid w:val="0665EE61"/>
    <w:rsid w:val="080EB70C"/>
    <w:rsid w:val="08244383"/>
    <w:rsid w:val="0844024C"/>
    <w:rsid w:val="085D494B"/>
    <w:rsid w:val="089036FF"/>
    <w:rsid w:val="089E18D5"/>
    <w:rsid w:val="091098BC"/>
    <w:rsid w:val="09CC22BD"/>
    <w:rsid w:val="09F51341"/>
    <w:rsid w:val="0A0BC9A0"/>
    <w:rsid w:val="0A2F59A1"/>
    <w:rsid w:val="0A39067C"/>
    <w:rsid w:val="0A4504B9"/>
    <w:rsid w:val="0AD23B90"/>
    <w:rsid w:val="0AD795DE"/>
    <w:rsid w:val="0BA99AC1"/>
    <w:rsid w:val="0BC5590B"/>
    <w:rsid w:val="0C1335FA"/>
    <w:rsid w:val="0C80B708"/>
    <w:rsid w:val="0CA47E83"/>
    <w:rsid w:val="0CB84EFC"/>
    <w:rsid w:val="0D04ABFF"/>
    <w:rsid w:val="0D1B96C9"/>
    <w:rsid w:val="0D280BA4"/>
    <w:rsid w:val="0D842E49"/>
    <w:rsid w:val="0DE84D17"/>
    <w:rsid w:val="0F0564BB"/>
    <w:rsid w:val="0F324FA8"/>
    <w:rsid w:val="0FA68BB6"/>
    <w:rsid w:val="0FE090FF"/>
    <w:rsid w:val="0FE69BE2"/>
    <w:rsid w:val="0FF9C572"/>
    <w:rsid w:val="1080EDFF"/>
    <w:rsid w:val="10C0B03E"/>
    <w:rsid w:val="110BFEB4"/>
    <w:rsid w:val="115B0D79"/>
    <w:rsid w:val="119F0E93"/>
    <w:rsid w:val="12494B34"/>
    <w:rsid w:val="1290FC38"/>
    <w:rsid w:val="12F34D49"/>
    <w:rsid w:val="13B8B9E0"/>
    <w:rsid w:val="13BFE88F"/>
    <w:rsid w:val="13C19012"/>
    <w:rsid w:val="13CC73DE"/>
    <w:rsid w:val="149ADE83"/>
    <w:rsid w:val="14BF038B"/>
    <w:rsid w:val="14F09643"/>
    <w:rsid w:val="16072D90"/>
    <w:rsid w:val="169E9138"/>
    <w:rsid w:val="172EAA0E"/>
    <w:rsid w:val="17D2A9F9"/>
    <w:rsid w:val="18B47B19"/>
    <w:rsid w:val="18CD3738"/>
    <w:rsid w:val="19B0B12C"/>
    <w:rsid w:val="19F430D7"/>
    <w:rsid w:val="1A2522E3"/>
    <w:rsid w:val="1A976482"/>
    <w:rsid w:val="1A9F99B8"/>
    <w:rsid w:val="1AD14231"/>
    <w:rsid w:val="1AE80FFC"/>
    <w:rsid w:val="1AF76451"/>
    <w:rsid w:val="1B41FDEC"/>
    <w:rsid w:val="1BAEA34C"/>
    <w:rsid w:val="1BE27706"/>
    <w:rsid w:val="1C157795"/>
    <w:rsid w:val="1CF5D808"/>
    <w:rsid w:val="1F801643"/>
    <w:rsid w:val="1FDA1AEA"/>
    <w:rsid w:val="20DA2116"/>
    <w:rsid w:val="212E07F8"/>
    <w:rsid w:val="216FE0EB"/>
    <w:rsid w:val="229A7DC9"/>
    <w:rsid w:val="22C39F8B"/>
    <w:rsid w:val="23087B8F"/>
    <w:rsid w:val="2423A5AB"/>
    <w:rsid w:val="24F6A243"/>
    <w:rsid w:val="252D5E85"/>
    <w:rsid w:val="258560DE"/>
    <w:rsid w:val="27C2637E"/>
    <w:rsid w:val="280D874E"/>
    <w:rsid w:val="2870190D"/>
    <w:rsid w:val="297AA1B5"/>
    <w:rsid w:val="29941111"/>
    <w:rsid w:val="29AB674C"/>
    <w:rsid w:val="2A2BEA78"/>
    <w:rsid w:val="2A67772F"/>
    <w:rsid w:val="2A9C364B"/>
    <w:rsid w:val="2AB5C685"/>
    <w:rsid w:val="2B0CF6E9"/>
    <w:rsid w:val="2B277C15"/>
    <w:rsid w:val="2B49E448"/>
    <w:rsid w:val="2B79CC79"/>
    <w:rsid w:val="2C411674"/>
    <w:rsid w:val="2CBAD7FF"/>
    <w:rsid w:val="2D09CE7B"/>
    <w:rsid w:val="2D32E386"/>
    <w:rsid w:val="2DCB0CDC"/>
    <w:rsid w:val="2DD4532D"/>
    <w:rsid w:val="2E0D49E4"/>
    <w:rsid w:val="2EA64C12"/>
    <w:rsid w:val="2EDE84F5"/>
    <w:rsid w:val="2FB5FAE5"/>
    <w:rsid w:val="3091E964"/>
    <w:rsid w:val="30E8684B"/>
    <w:rsid w:val="3115998C"/>
    <w:rsid w:val="32545F73"/>
    <w:rsid w:val="32B73589"/>
    <w:rsid w:val="33A88F30"/>
    <w:rsid w:val="33D040EA"/>
    <w:rsid w:val="34591EE1"/>
    <w:rsid w:val="3473A065"/>
    <w:rsid w:val="347CD1E9"/>
    <w:rsid w:val="34B524CE"/>
    <w:rsid w:val="3655B727"/>
    <w:rsid w:val="3750447F"/>
    <w:rsid w:val="38B8E063"/>
    <w:rsid w:val="38FB76BB"/>
    <w:rsid w:val="39209B5E"/>
    <w:rsid w:val="39334622"/>
    <w:rsid w:val="39507C8A"/>
    <w:rsid w:val="3A735F8D"/>
    <w:rsid w:val="3BC31B5F"/>
    <w:rsid w:val="3BD8C3EC"/>
    <w:rsid w:val="3D058BB9"/>
    <w:rsid w:val="3D0B2661"/>
    <w:rsid w:val="3D4C96F9"/>
    <w:rsid w:val="3D7EE28A"/>
    <w:rsid w:val="3E943961"/>
    <w:rsid w:val="3EC74437"/>
    <w:rsid w:val="3FBA4EB7"/>
    <w:rsid w:val="402F9731"/>
    <w:rsid w:val="409A9E2F"/>
    <w:rsid w:val="4125D3AF"/>
    <w:rsid w:val="41D22F04"/>
    <w:rsid w:val="422F9FFB"/>
    <w:rsid w:val="4324A58A"/>
    <w:rsid w:val="44368817"/>
    <w:rsid w:val="443D870C"/>
    <w:rsid w:val="4447CECB"/>
    <w:rsid w:val="445056A2"/>
    <w:rsid w:val="4460C5EA"/>
    <w:rsid w:val="44861A42"/>
    <w:rsid w:val="45C03EBE"/>
    <w:rsid w:val="465B0875"/>
    <w:rsid w:val="4669FA53"/>
    <w:rsid w:val="46BE0981"/>
    <w:rsid w:val="46D24C24"/>
    <w:rsid w:val="476653B4"/>
    <w:rsid w:val="4779EC0C"/>
    <w:rsid w:val="4795AE4B"/>
    <w:rsid w:val="47BE289F"/>
    <w:rsid w:val="4842AC88"/>
    <w:rsid w:val="48FD1B2B"/>
    <w:rsid w:val="48FFA293"/>
    <w:rsid w:val="492C9149"/>
    <w:rsid w:val="4968EFED"/>
    <w:rsid w:val="49A28BC9"/>
    <w:rsid w:val="49A97DE2"/>
    <w:rsid w:val="49EAC5A6"/>
    <w:rsid w:val="4A42BAE4"/>
    <w:rsid w:val="4A7BDDD1"/>
    <w:rsid w:val="4AA38850"/>
    <w:rsid w:val="4ABF3B80"/>
    <w:rsid w:val="4B1EBDEE"/>
    <w:rsid w:val="4BB5E3F3"/>
    <w:rsid w:val="4BCBEA94"/>
    <w:rsid w:val="4BF49725"/>
    <w:rsid w:val="4C72574A"/>
    <w:rsid w:val="4D8CF0CB"/>
    <w:rsid w:val="4E11A4C0"/>
    <w:rsid w:val="4E263D8C"/>
    <w:rsid w:val="4E65E0CD"/>
    <w:rsid w:val="4E77AF5C"/>
    <w:rsid w:val="4EB59455"/>
    <w:rsid w:val="4F5A14EA"/>
    <w:rsid w:val="4FFECC88"/>
    <w:rsid w:val="50797B57"/>
    <w:rsid w:val="508150A7"/>
    <w:rsid w:val="50BAEC00"/>
    <w:rsid w:val="5125F832"/>
    <w:rsid w:val="527D17E0"/>
    <w:rsid w:val="529B38FA"/>
    <w:rsid w:val="52EA5982"/>
    <w:rsid w:val="5300F5A7"/>
    <w:rsid w:val="532578F0"/>
    <w:rsid w:val="536118E0"/>
    <w:rsid w:val="53AB1F68"/>
    <w:rsid w:val="540649C5"/>
    <w:rsid w:val="5437E16D"/>
    <w:rsid w:val="543CAE9B"/>
    <w:rsid w:val="547F3079"/>
    <w:rsid w:val="54A1CE7A"/>
    <w:rsid w:val="56974AB8"/>
    <w:rsid w:val="56B19001"/>
    <w:rsid w:val="56F345B6"/>
    <w:rsid w:val="5748501A"/>
    <w:rsid w:val="576A0513"/>
    <w:rsid w:val="5777FBA4"/>
    <w:rsid w:val="5781843B"/>
    <w:rsid w:val="58622BBE"/>
    <w:rsid w:val="5A099C01"/>
    <w:rsid w:val="5A372936"/>
    <w:rsid w:val="5A4C0D9C"/>
    <w:rsid w:val="5A6C2BAE"/>
    <w:rsid w:val="5ABC2F84"/>
    <w:rsid w:val="5ADC9062"/>
    <w:rsid w:val="5B511B81"/>
    <w:rsid w:val="5B55C1E1"/>
    <w:rsid w:val="5B904051"/>
    <w:rsid w:val="5BE61218"/>
    <w:rsid w:val="5C594DC5"/>
    <w:rsid w:val="5C5FCE00"/>
    <w:rsid w:val="5D5F5F65"/>
    <w:rsid w:val="5E8C6EC5"/>
    <w:rsid w:val="5E9EE8C5"/>
    <w:rsid w:val="5F2FCBF4"/>
    <w:rsid w:val="6085815A"/>
    <w:rsid w:val="60924B5A"/>
    <w:rsid w:val="619E61F0"/>
    <w:rsid w:val="61BD6E7E"/>
    <w:rsid w:val="622B5D94"/>
    <w:rsid w:val="62990339"/>
    <w:rsid w:val="629CD676"/>
    <w:rsid w:val="62E942F1"/>
    <w:rsid w:val="638A5896"/>
    <w:rsid w:val="64FCC806"/>
    <w:rsid w:val="6504212D"/>
    <w:rsid w:val="65264242"/>
    <w:rsid w:val="653BC86A"/>
    <w:rsid w:val="66521BA2"/>
    <w:rsid w:val="670625E9"/>
    <w:rsid w:val="67170041"/>
    <w:rsid w:val="672EBEF0"/>
    <w:rsid w:val="67479FA5"/>
    <w:rsid w:val="67862429"/>
    <w:rsid w:val="67941CD5"/>
    <w:rsid w:val="6844D7FE"/>
    <w:rsid w:val="6846DF1C"/>
    <w:rsid w:val="687D5D26"/>
    <w:rsid w:val="6937BDC6"/>
    <w:rsid w:val="69BE1119"/>
    <w:rsid w:val="69F8252A"/>
    <w:rsid w:val="6A068E5F"/>
    <w:rsid w:val="6A079D17"/>
    <w:rsid w:val="6ADC24E1"/>
    <w:rsid w:val="6B32D5D6"/>
    <w:rsid w:val="6B40256E"/>
    <w:rsid w:val="6B819BE5"/>
    <w:rsid w:val="6BA1EFB5"/>
    <w:rsid w:val="6C247AED"/>
    <w:rsid w:val="6C9C86C8"/>
    <w:rsid w:val="6CB7C245"/>
    <w:rsid w:val="6D965073"/>
    <w:rsid w:val="6DA81900"/>
    <w:rsid w:val="6E0DC8F9"/>
    <w:rsid w:val="6E16F1A7"/>
    <w:rsid w:val="6E697460"/>
    <w:rsid w:val="6E6C1AA0"/>
    <w:rsid w:val="6E9D2BA0"/>
    <w:rsid w:val="6F382731"/>
    <w:rsid w:val="6F784C88"/>
    <w:rsid w:val="6F95EB62"/>
    <w:rsid w:val="6FD7CA78"/>
    <w:rsid w:val="6FF23D00"/>
    <w:rsid w:val="7037D645"/>
    <w:rsid w:val="716C737D"/>
    <w:rsid w:val="71A04101"/>
    <w:rsid w:val="72016FAA"/>
    <w:rsid w:val="72417341"/>
    <w:rsid w:val="724F5C49"/>
    <w:rsid w:val="72C27976"/>
    <w:rsid w:val="72E22233"/>
    <w:rsid w:val="73A56403"/>
    <w:rsid w:val="73C525FD"/>
    <w:rsid w:val="74EB5750"/>
    <w:rsid w:val="7534B06D"/>
    <w:rsid w:val="755C33F2"/>
    <w:rsid w:val="757F8C5E"/>
    <w:rsid w:val="75CB194C"/>
    <w:rsid w:val="76656AB8"/>
    <w:rsid w:val="777BCC8E"/>
    <w:rsid w:val="77AB6910"/>
    <w:rsid w:val="77D8B73D"/>
    <w:rsid w:val="78261F49"/>
    <w:rsid w:val="782AF69C"/>
    <w:rsid w:val="7B3106DE"/>
    <w:rsid w:val="7B6219C0"/>
    <w:rsid w:val="7B654C29"/>
    <w:rsid w:val="7BEE88E5"/>
    <w:rsid w:val="7BF355A2"/>
    <w:rsid w:val="7CD3A9A2"/>
    <w:rsid w:val="7E38F475"/>
    <w:rsid w:val="7E761A68"/>
    <w:rsid w:val="7ED576EC"/>
    <w:rsid w:val="7F61E9C7"/>
    <w:rsid w:val="7F638BF6"/>
    <w:rsid w:val="7FD8FA97"/>
    <w:rsid w:val="7FE39A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2AB2513C-9926-4DD8-9F42-E6881AA44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95EA1"/>
    <w:rPr>
      <w:color w:val="0000FF"/>
      <w:u w:val="single"/>
    </w:rPr>
  </w:style>
  <w:style w:type="character" w:customStyle="1" w:styleId="UnresolvedMention1">
    <w:name w:val="Unresolved Mention1"/>
    <w:basedOn w:val="DefaultParagraphFont"/>
    <w:uiPriority w:val="99"/>
    <w:semiHidden/>
    <w:unhideWhenUsed/>
    <w:rsid w:val="00BF58B4"/>
    <w:rPr>
      <w:color w:val="605E5C"/>
      <w:shd w:val="clear" w:color="auto" w:fill="E1DFDD"/>
    </w:rPr>
  </w:style>
  <w:style w:type="character" w:styleId="UnresolvedMention">
    <w:name w:val="Unresolved Mention"/>
    <w:basedOn w:val="DefaultParagraphFont"/>
    <w:uiPriority w:val="99"/>
    <w:semiHidden/>
    <w:unhideWhenUsed/>
    <w:rsid w:val="00604711"/>
    <w:rPr>
      <w:color w:val="605E5C"/>
      <w:shd w:val="clear" w:color="auto" w:fill="E1DFDD"/>
    </w:rPr>
  </w:style>
  <w:style w:type="character" w:styleId="FollowedHyperlink">
    <w:name w:val="FollowedHyperlink"/>
    <w:basedOn w:val="DefaultParagraphFont"/>
    <w:uiPriority w:val="99"/>
    <w:semiHidden/>
    <w:unhideWhenUsed/>
    <w:rsid w:val="00AF6B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540429">
      <w:bodyDiv w:val="1"/>
      <w:marLeft w:val="0"/>
      <w:marRight w:val="0"/>
      <w:marTop w:val="0"/>
      <w:marBottom w:val="0"/>
      <w:divBdr>
        <w:top w:val="none" w:sz="0" w:space="0" w:color="auto"/>
        <w:left w:val="none" w:sz="0" w:space="0" w:color="auto"/>
        <w:bottom w:val="none" w:sz="0" w:space="0" w:color="auto"/>
        <w:right w:val="none" w:sz="0" w:space="0" w:color="auto"/>
      </w:divBdr>
    </w:div>
    <w:div w:id="1640377207">
      <w:bodyDiv w:val="1"/>
      <w:marLeft w:val="0"/>
      <w:marRight w:val="0"/>
      <w:marTop w:val="0"/>
      <w:marBottom w:val="0"/>
      <w:divBdr>
        <w:top w:val="none" w:sz="0" w:space="0" w:color="auto"/>
        <w:left w:val="none" w:sz="0" w:space="0" w:color="auto"/>
        <w:bottom w:val="none" w:sz="0" w:space="0" w:color="auto"/>
        <w:right w:val="none" w:sz="0" w:space="0" w:color="auto"/>
      </w:divBdr>
    </w:div>
    <w:div w:id="20459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https://legistar.council.nyc.gov/LegislationDetail.aspx?ID=8067835&amp;GUID=53C552B4-4BC2-41DA-A14A-560E74E7F3E1&amp;Options=ID%7CText%7C&amp;Search=943" TargetMode="External"/><Relationship Id="rId12" Type="http://schemas.microsoft.com/office/2019/05/relationships/documenttasks" Target="documenttasks/documenttask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B14E22E5-7B41-44B2-AF66-81F3FCD391D7}">
    <t:Anchor>
      <t:Comment id="1401704281"/>
    </t:Anchor>
    <t:History>
      <t:Event id="{B933C95B-6F69-4E18-AE19-2D5BED670388}" time="2025-11-13T16:49:28.724Z">
        <t:Attribution userId="S::vlazaro-rodriguez@council.nyc.gov::b604f412-13ff-46a7-84ec-ae83523d8114" userProvider="AD" userName="Lazaro-Rodriguez, Valeria"/>
        <t:Anchor>
          <t:Comment id="1401704281"/>
        </t:Anchor>
        <t:Create/>
      </t:Event>
      <t:Event id="{5D3D6131-2E79-46FB-B56C-4541E9B17C5C}" time="2025-11-13T16:49:28.724Z">
        <t:Attribution userId="S::vlazaro-rodriguez@council.nyc.gov::b604f412-13ff-46a7-84ec-ae83523d8114" userProvider="AD" userName="Lazaro-Rodriguez, Valeria"/>
        <t:Anchor>
          <t:Comment id="1401704281"/>
        </t:Anchor>
        <t:Assign userId="S::JRosenberg@council.nyc.gov::123a1b37-4fe7-4c89-9dfe-c43a81af0cc8" userProvider="AD" userName="Rosenberg, Jonathan"/>
      </t:Event>
      <t:Event id="{90A400DA-47EA-46AC-9DDC-8C68A72ACAD5}" time="2025-11-13T16:49:28.724Z">
        <t:Attribution userId="S::vlazaro-rodriguez@council.nyc.gov::b604f412-13ff-46a7-84ec-ae83523d8114" userProvider="AD" userName="Lazaro-Rodriguez, Valeria"/>
        <t:Anchor>
          <t:Comment id="1401704281"/>
        </t:Anchor>
        <t:SetTitle title="@Rosenberg, Jonathan Chima couldn't find any details in FMS because it only shows the total of $5.6M for all licenses, fees, and permits. How should we move forward on the revenue amoun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696</Words>
  <Characters>3970</Characters>
  <Application>Microsoft Office Word</Application>
  <DocSecurity>0</DocSecurity>
  <Lines>33</Lines>
  <Paragraphs>9</Paragraphs>
  <ScaleCrop>false</ScaleCrop>
  <Company/>
  <LinksUpToDate>false</LinksUpToDate>
  <CharactersWithSpaces>4657</CharactersWithSpaces>
  <SharedDoc>false</SharedDoc>
  <HLinks>
    <vt:vector size="6" baseType="variant">
      <vt:variant>
        <vt:i4>5177438</vt:i4>
      </vt:variant>
      <vt:variant>
        <vt:i4>0</vt:i4>
      </vt:variant>
      <vt:variant>
        <vt:i4>0</vt:i4>
      </vt:variant>
      <vt:variant>
        <vt:i4>5</vt:i4>
      </vt:variant>
      <vt:variant>
        <vt:lpwstr>https://legistar.council.nyc.gov/LegislationDetail.aspx?ID=8067835&amp;GUID=53C552B4-4BC2-41DA-A14A-560E74E7F3E1&amp;Options=ID%7CText%7C&amp;Search=943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Lazaro-Rodriguez, Valeria</cp:lastModifiedBy>
  <cp:revision>28</cp:revision>
  <dcterms:created xsi:type="dcterms:W3CDTF">2025-11-14T06:07:00Z</dcterms:created>
  <dcterms:modified xsi:type="dcterms:W3CDTF">2026-07-13T15:09:00Z</dcterms:modified>
</cp:coreProperties>
</file>