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E9A2" w14:textId="77777777" w:rsidR="00BD5D9D" w:rsidRPr="00031700" w:rsidRDefault="00BD5D9D" w:rsidP="00BD5D9D">
      <w:pPr>
        <w:pStyle w:val="NoSpacing"/>
        <w:spacing w:after="240"/>
        <w:jc w:val="center"/>
        <w:rPr>
          <w:rFonts w:ascii="Times New Roman" w:hAnsi="Times New Roman" w:cs="Times New Roman"/>
          <w:b/>
          <w:sz w:val="24"/>
          <w:szCs w:val="24"/>
          <w:u w:val="single"/>
        </w:rPr>
      </w:pPr>
      <w:r w:rsidRPr="00031700">
        <w:rPr>
          <w:rFonts w:ascii="Times New Roman" w:hAnsi="Times New Roman" w:cs="Times New Roman"/>
          <w:b/>
          <w:sz w:val="24"/>
          <w:szCs w:val="24"/>
          <w:u w:val="single"/>
        </w:rPr>
        <w:t>Plain Language Summary</w:t>
      </w:r>
    </w:p>
    <w:p w14:paraId="3F9CABFE" w14:textId="77777777" w:rsidR="00BD5D9D" w:rsidRPr="00031700" w:rsidRDefault="00BD5D9D" w:rsidP="00BD5D9D">
      <w:pPr>
        <w:pStyle w:val="NoSpacing"/>
        <w:jc w:val="both"/>
        <w:rPr>
          <w:rFonts w:ascii="Times New Roman" w:hAnsi="Times New Roman" w:cs="Times New Roman"/>
          <w:sz w:val="24"/>
          <w:szCs w:val="24"/>
        </w:rPr>
      </w:pPr>
      <w:r w:rsidRPr="00031700">
        <w:rPr>
          <w:rFonts w:ascii="Times New Roman" w:hAnsi="Times New Roman" w:cs="Times New Roman"/>
          <w:b/>
          <w:sz w:val="24"/>
          <w:szCs w:val="24"/>
          <w:u w:val="single"/>
        </w:rPr>
        <w:t>Current Introduction Number</w:t>
      </w:r>
      <w:r w:rsidRPr="00031700">
        <w:rPr>
          <w:rFonts w:ascii="Times New Roman" w:hAnsi="Times New Roman" w:cs="Times New Roman"/>
          <w:b/>
          <w:sz w:val="24"/>
          <w:szCs w:val="24"/>
        </w:rPr>
        <w:t>:</w:t>
      </w:r>
    </w:p>
    <w:p w14:paraId="787EF554" w14:textId="6E17FCA5" w:rsidR="00BD5D9D" w:rsidRPr="00031700" w:rsidRDefault="001C58AA" w:rsidP="00BD5D9D">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F37807">
        <w:rPr>
          <w:rFonts w:ascii="Times New Roman" w:hAnsi="Times New Roman" w:cs="Times New Roman"/>
          <w:sz w:val="24"/>
          <w:szCs w:val="24"/>
        </w:rPr>
        <w:t>927</w:t>
      </w:r>
    </w:p>
    <w:p w14:paraId="3996915A" w14:textId="77777777" w:rsidR="00BD5D9D" w:rsidRPr="00031700" w:rsidRDefault="00BD5D9D" w:rsidP="00BD5D9D">
      <w:pPr>
        <w:pStyle w:val="NoSpacing"/>
        <w:jc w:val="both"/>
        <w:rPr>
          <w:rFonts w:ascii="Times New Roman" w:hAnsi="Times New Roman" w:cs="Times New Roman"/>
          <w:b/>
          <w:sz w:val="24"/>
          <w:szCs w:val="24"/>
        </w:rPr>
      </w:pPr>
    </w:p>
    <w:p w14:paraId="6052EAA8" w14:textId="77777777" w:rsidR="00BD5D9D" w:rsidRPr="00031700" w:rsidRDefault="00BD5D9D" w:rsidP="00BD5D9D">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Prime Sponsors</w:t>
      </w:r>
      <w:r w:rsidRPr="00031700">
        <w:rPr>
          <w:rFonts w:ascii="Times New Roman" w:hAnsi="Times New Roman" w:cs="Times New Roman"/>
          <w:b/>
          <w:sz w:val="24"/>
          <w:szCs w:val="24"/>
        </w:rPr>
        <w:t>:</w:t>
      </w:r>
    </w:p>
    <w:p w14:paraId="68011B60" w14:textId="76D9979E" w:rsidR="00BD5D9D" w:rsidRPr="00031700" w:rsidRDefault="00BD5D9D" w:rsidP="00BD5D9D">
      <w:pPr>
        <w:widowControl w:val="0"/>
        <w:autoSpaceDE w:val="0"/>
        <w:autoSpaceDN w:val="0"/>
        <w:adjustRightInd w:val="0"/>
        <w:jc w:val="both"/>
        <w:rPr>
          <w:szCs w:val="24"/>
        </w:rPr>
      </w:pPr>
      <w:r w:rsidRPr="00031700">
        <w:rPr>
          <w:szCs w:val="24"/>
        </w:rPr>
        <w:t>By Council Member</w:t>
      </w:r>
      <w:r>
        <w:rPr>
          <w:szCs w:val="24"/>
        </w:rPr>
        <w:t xml:space="preserve"> Brooks-Powers</w:t>
      </w:r>
      <w:r w:rsidRPr="00031700">
        <w:rPr>
          <w:szCs w:val="24"/>
        </w:rPr>
        <w:t xml:space="preserve">  </w:t>
      </w:r>
    </w:p>
    <w:p w14:paraId="0D8424BE" w14:textId="77777777" w:rsidR="00BD5D9D" w:rsidRPr="00031700" w:rsidRDefault="00BD5D9D" w:rsidP="00BD5D9D">
      <w:pPr>
        <w:pStyle w:val="NoSpacing"/>
        <w:jc w:val="both"/>
        <w:rPr>
          <w:rFonts w:ascii="Times New Roman" w:hAnsi="Times New Roman" w:cs="Times New Roman"/>
          <w:sz w:val="24"/>
          <w:szCs w:val="24"/>
        </w:rPr>
      </w:pPr>
    </w:p>
    <w:p w14:paraId="218251F6" w14:textId="77777777" w:rsidR="00BD5D9D" w:rsidRPr="00031700" w:rsidRDefault="00BD5D9D" w:rsidP="00BD5D9D">
      <w:pPr>
        <w:pStyle w:val="NoSpacing"/>
        <w:jc w:val="both"/>
        <w:rPr>
          <w:rFonts w:ascii="Times New Roman" w:hAnsi="Times New Roman" w:cs="Times New Roman"/>
          <w:sz w:val="24"/>
          <w:szCs w:val="24"/>
          <w:u w:val="single"/>
        </w:rPr>
      </w:pPr>
      <w:r w:rsidRPr="00031700">
        <w:rPr>
          <w:rFonts w:ascii="Times New Roman" w:hAnsi="Times New Roman" w:cs="Times New Roman"/>
          <w:b/>
          <w:sz w:val="24"/>
          <w:szCs w:val="24"/>
          <w:u w:val="single"/>
        </w:rPr>
        <w:t>Bill Title</w:t>
      </w:r>
      <w:r w:rsidRPr="00031700">
        <w:rPr>
          <w:rFonts w:ascii="Times New Roman" w:hAnsi="Times New Roman" w:cs="Times New Roman"/>
          <w:b/>
          <w:sz w:val="24"/>
          <w:szCs w:val="24"/>
        </w:rPr>
        <w:t>:</w:t>
      </w:r>
      <w:r w:rsidRPr="00031700">
        <w:rPr>
          <w:rFonts w:ascii="Times New Roman" w:hAnsi="Times New Roman" w:cs="Times New Roman"/>
          <w:sz w:val="24"/>
          <w:szCs w:val="24"/>
          <w:u w:val="single"/>
        </w:rPr>
        <w:t xml:space="preserve"> </w:t>
      </w:r>
    </w:p>
    <w:p w14:paraId="1F8F020B" w14:textId="0745C56A" w:rsidR="00BD5D9D" w:rsidRPr="00031700" w:rsidRDefault="00BD5D9D" w:rsidP="00BD5D9D">
      <w:pPr>
        <w:suppressLineNumbers/>
        <w:jc w:val="both"/>
        <w:rPr>
          <w:szCs w:val="24"/>
        </w:rPr>
      </w:pPr>
      <w:r w:rsidRPr="00031700">
        <w:rPr>
          <w:szCs w:val="24"/>
        </w:rPr>
        <w:t xml:space="preserve">A Local Law in relation to </w:t>
      </w:r>
      <w:r>
        <w:rPr>
          <w:szCs w:val="24"/>
        </w:rPr>
        <w:t>re</w:t>
      </w:r>
      <w:r w:rsidRPr="00031700">
        <w:rPr>
          <w:szCs w:val="24"/>
        </w:rPr>
        <w:t xml:space="preserve">naming </w:t>
      </w:r>
      <w:r>
        <w:rPr>
          <w:szCs w:val="24"/>
        </w:rPr>
        <w:t>one</w:t>
      </w:r>
      <w:r w:rsidRPr="00031700">
        <w:rPr>
          <w:szCs w:val="24"/>
        </w:rPr>
        <w:t xml:space="preserve"> thoroughfare and public place</w:t>
      </w:r>
      <w:r w:rsidR="00D87FB8">
        <w:rPr>
          <w:szCs w:val="24"/>
        </w:rPr>
        <w:t xml:space="preserve"> in the Borough of Queens</w:t>
      </w:r>
      <w:r w:rsidRPr="00031700">
        <w:rPr>
          <w:szCs w:val="24"/>
        </w:rPr>
        <w:t xml:space="preserve">, </w:t>
      </w:r>
      <w:r w:rsidR="00D87FB8" w:rsidRPr="00D87FB8">
        <w:rPr>
          <w:szCs w:val="24"/>
        </w:rPr>
        <w:t>Edgemere Avenue, and to amend the official map of the city of New York accordingly</w:t>
      </w:r>
    </w:p>
    <w:p w14:paraId="4C4E11E6" w14:textId="77777777" w:rsidR="00BD5D9D" w:rsidRPr="00031700" w:rsidRDefault="00BD5D9D" w:rsidP="00BD5D9D">
      <w:pPr>
        <w:pStyle w:val="NoSpacing"/>
        <w:jc w:val="both"/>
        <w:rPr>
          <w:rFonts w:ascii="Times New Roman" w:hAnsi="Times New Roman" w:cs="Times New Roman"/>
          <w:sz w:val="24"/>
          <w:szCs w:val="24"/>
        </w:rPr>
      </w:pPr>
    </w:p>
    <w:p w14:paraId="6A117D58" w14:textId="77777777" w:rsidR="00BD5D9D" w:rsidRPr="00031700" w:rsidRDefault="00BD5D9D" w:rsidP="00BD5D9D">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Bill Summary</w:t>
      </w:r>
      <w:r w:rsidRPr="00031700">
        <w:rPr>
          <w:rFonts w:ascii="Times New Roman" w:hAnsi="Times New Roman" w:cs="Times New Roman"/>
          <w:b/>
          <w:sz w:val="24"/>
          <w:szCs w:val="24"/>
        </w:rPr>
        <w:t>:</w:t>
      </w:r>
    </w:p>
    <w:p w14:paraId="3C027C2D" w14:textId="77777777" w:rsidR="00BD5D9D" w:rsidRPr="00031700" w:rsidRDefault="00BD5D9D" w:rsidP="00BD5D9D">
      <w:pPr>
        <w:pStyle w:val="NoSpacing"/>
        <w:jc w:val="both"/>
        <w:rPr>
          <w:rFonts w:ascii="Times New Roman" w:hAnsi="Times New Roman" w:cs="Times New Roman"/>
          <w:b/>
          <w:sz w:val="24"/>
          <w:szCs w:val="24"/>
        </w:rPr>
      </w:pPr>
      <w:r w:rsidRPr="00031700">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66290B5" w14:textId="77777777" w:rsidR="00BD5D9D" w:rsidRPr="00031700" w:rsidRDefault="00BD5D9D" w:rsidP="00BD5D9D">
      <w:pPr>
        <w:pStyle w:val="NoSpacing"/>
        <w:jc w:val="both"/>
        <w:rPr>
          <w:rFonts w:ascii="Times New Roman" w:hAnsi="Times New Roman" w:cs="Times New Roman"/>
          <w:sz w:val="24"/>
          <w:szCs w:val="24"/>
        </w:rPr>
      </w:pPr>
    </w:p>
    <w:p w14:paraId="153A843A" w14:textId="47AF0550" w:rsidR="00D87FB8" w:rsidRPr="008D12D1" w:rsidRDefault="00BD5D9D" w:rsidP="00D87FB8">
      <w:r w:rsidRPr="00031700">
        <w:rPr>
          <w:szCs w:val="24"/>
        </w:rPr>
        <w:t xml:space="preserve">This bill would </w:t>
      </w:r>
      <w:r w:rsidR="00D87FB8">
        <w:rPr>
          <w:szCs w:val="24"/>
        </w:rPr>
        <w:t xml:space="preserve">rename Shore Front Parkway between Beach 32nd Street and Beach 56th Place, Edgemere Avenue, </w:t>
      </w:r>
      <w:r w:rsidR="00D87FB8">
        <w:t xml:space="preserve">and amend the official City map accordingly.  </w:t>
      </w:r>
    </w:p>
    <w:p w14:paraId="5CCB5AFD" w14:textId="77777777" w:rsidR="00BD5D9D" w:rsidRPr="00031700" w:rsidRDefault="00BD5D9D" w:rsidP="00BD5D9D">
      <w:pPr>
        <w:pStyle w:val="NoSpacing"/>
        <w:jc w:val="both"/>
        <w:rPr>
          <w:rFonts w:ascii="Times New Roman" w:hAnsi="Times New Roman" w:cs="Times New Roman"/>
          <w:sz w:val="24"/>
          <w:szCs w:val="24"/>
        </w:rPr>
      </w:pPr>
    </w:p>
    <w:p w14:paraId="006E7BD3" w14:textId="77777777" w:rsidR="00BD5D9D" w:rsidRPr="00031700" w:rsidRDefault="00BD5D9D" w:rsidP="00BD5D9D">
      <w:pPr>
        <w:pStyle w:val="NoSpacing"/>
        <w:jc w:val="both"/>
        <w:rPr>
          <w:rFonts w:ascii="Times New Roman" w:hAnsi="Times New Roman" w:cs="Times New Roman"/>
          <w:sz w:val="24"/>
          <w:szCs w:val="24"/>
        </w:rPr>
      </w:pPr>
      <w:r w:rsidRPr="00031700">
        <w:rPr>
          <w:rFonts w:ascii="Times New Roman" w:hAnsi="Times New Roman" w:cs="Times New Roman"/>
          <w:b/>
          <w:sz w:val="24"/>
          <w:szCs w:val="24"/>
          <w:u w:val="single"/>
        </w:rPr>
        <w:t>Effective Date</w:t>
      </w:r>
      <w:r w:rsidRPr="00031700">
        <w:rPr>
          <w:rFonts w:ascii="Times New Roman" w:hAnsi="Times New Roman" w:cs="Times New Roman"/>
          <w:b/>
          <w:sz w:val="24"/>
          <w:szCs w:val="24"/>
        </w:rPr>
        <w:t>:</w:t>
      </w:r>
    </w:p>
    <w:p w14:paraId="2990EDF3" w14:textId="28BA5E26" w:rsidR="00BD5D9D" w:rsidRPr="00031700" w:rsidRDefault="00BD5D9D" w:rsidP="00BD5D9D">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This local law takes effect i</w:t>
      </w:r>
      <w:r w:rsidRPr="00031700">
        <w:rPr>
          <w:rFonts w:ascii="Times New Roman" w:hAnsi="Times New Roman" w:cs="Times New Roman"/>
          <w:sz w:val="24"/>
          <w:szCs w:val="24"/>
        </w:rPr>
        <w:t>mmediately</w:t>
      </w:r>
      <w:r>
        <w:rPr>
          <w:rFonts w:ascii="Times New Roman" w:hAnsi="Times New Roman" w:cs="Times New Roman"/>
          <w:sz w:val="24"/>
          <w:szCs w:val="24"/>
        </w:rPr>
        <w:t>.</w:t>
      </w:r>
      <w:r w:rsidRPr="00031700">
        <w:rPr>
          <w:rFonts w:ascii="Times New Roman" w:hAnsi="Times New Roman" w:cs="Times New Roman"/>
          <w:sz w:val="24"/>
          <w:szCs w:val="24"/>
        </w:rPr>
        <w:t xml:space="preserve"> </w:t>
      </w:r>
    </w:p>
    <w:p w14:paraId="380541C5" w14:textId="77777777" w:rsidR="00BD5D9D" w:rsidRPr="00031700" w:rsidRDefault="00BD5D9D" w:rsidP="00BD5D9D">
      <w:pPr>
        <w:rPr>
          <w:szCs w:val="24"/>
        </w:rPr>
      </w:pPr>
    </w:p>
    <w:p w14:paraId="3CB8F447" w14:textId="77777777" w:rsidR="00BD5D9D" w:rsidRPr="00031700" w:rsidRDefault="00BD5D9D" w:rsidP="00BD5D9D">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Legislative Impact</w:t>
      </w:r>
      <w:r w:rsidRPr="00031700">
        <w:rPr>
          <w:rFonts w:ascii="Times New Roman" w:hAnsi="Times New Roman" w:cs="Times New Roman"/>
          <w:b/>
          <w:sz w:val="24"/>
          <w:szCs w:val="24"/>
        </w:rPr>
        <w:t>:</w:t>
      </w:r>
    </w:p>
    <w:p w14:paraId="1E801186" w14:textId="77777777" w:rsidR="00BD5D9D" w:rsidRPr="00031700" w:rsidRDefault="00000000" w:rsidP="00BD5D9D">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Content>
          <w:r w:rsidR="00BD5D9D" w:rsidRPr="00031700">
            <w:rPr>
              <w:rFonts w:ascii="MS Gothic" w:eastAsia="MS Gothic" w:hAnsi="MS Gothic" w:hint="eastAsia"/>
              <w:b/>
              <w:szCs w:val="24"/>
            </w:rPr>
            <w:t>☐</w:t>
          </w:r>
        </w:sdtContent>
      </w:sdt>
      <w:r w:rsidR="00BD5D9D" w:rsidRPr="00031700">
        <w:rPr>
          <w:rFonts w:eastAsiaTheme="minorHAnsi"/>
          <w:b/>
          <w:szCs w:val="24"/>
        </w:rPr>
        <w:t xml:space="preserve"> Agency Rulemaking Required</w:t>
      </w:r>
      <w:r w:rsidR="00BD5D9D" w:rsidRPr="00031700">
        <w:rPr>
          <w:rFonts w:eastAsiaTheme="minorHAnsi"/>
          <w:szCs w:val="24"/>
        </w:rPr>
        <w:t>: Is City agency rulemaking required?</w:t>
      </w:r>
    </w:p>
    <w:p w14:paraId="322D1154" w14:textId="77777777" w:rsidR="00BD5D9D" w:rsidRPr="00031700" w:rsidRDefault="00000000" w:rsidP="00BD5D9D">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Content>
          <w:r w:rsidR="00BD5D9D" w:rsidRPr="00031700">
            <w:rPr>
              <w:rFonts w:ascii="MS Gothic" w:eastAsia="MS Gothic" w:hAnsi="MS Gothic" w:hint="eastAsia"/>
              <w:b/>
              <w:szCs w:val="24"/>
            </w:rPr>
            <w:t>☐</w:t>
          </w:r>
        </w:sdtContent>
      </w:sdt>
      <w:r w:rsidR="00BD5D9D" w:rsidRPr="00031700">
        <w:rPr>
          <w:rFonts w:eastAsiaTheme="minorHAnsi"/>
          <w:b/>
          <w:szCs w:val="24"/>
        </w:rPr>
        <w:t xml:space="preserve"> Report Required</w:t>
      </w:r>
      <w:r w:rsidR="00BD5D9D" w:rsidRPr="00031700">
        <w:rPr>
          <w:rFonts w:eastAsiaTheme="minorHAnsi"/>
          <w:szCs w:val="24"/>
        </w:rPr>
        <w:t>: Is a report due to Council required?</w:t>
      </w:r>
    </w:p>
    <w:p w14:paraId="05FEA095" w14:textId="77777777" w:rsidR="00BD5D9D" w:rsidRPr="00031700" w:rsidRDefault="00000000" w:rsidP="00BD5D9D">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Content>
          <w:r w:rsidR="00BD5D9D" w:rsidRPr="00031700">
            <w:rPr>
              <w:rFonts w:ascii="MS Gothic" w:eastAsia="MS Gothic" w:hAnsi="MS Gothic" w:hint="eastAsia"/>
              <w:b/>
              <w:szCs w:val="24"/>
            </w:rPr>
            <w:t>☐</w:t>
          </w:r>
        </w:sdtContent>
      </w:sdt>
      <w:r w:rsidR="00BD5D9D" w:rsidRPr="00031700">
        <w:rPr>
          <w:rFonts w:eastAsiaTheme="minorHAnsi"/>
          <w:b/>
          <w:szCs w:val="24"/>
        </w:rPr>
        <w:t xml:space="preserve"> Sunset Date Included</w:t>
      </w:r>
      <w:r w:rsidR="00BD5D9D" w:rsidRPr="00031700">
        <w:rPr>
          <w:rFonts w:eastAsiaTheme="minorHAnsi"/>
          <w:szCs w:val="24"/>
        </w:rPr>
        <w:t>: Does the legislation have a sunset date?</w:t>
      </w:r>
    </w:p>
    <w:p w14:paraId="1463182C" w14:textId="77777777" w:rsidR="00BD5D9D" w:rsidRPr="00031700" w:rsidRDefault="00000000" w:rsidP="00BD5D9D">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Content>
          <w:r w:rsidR="00BD5D9D" w:rsidRPr="00031700">
            <w:rPr>
              <w:rFonts w:ascii="MS Gothic" w:eastAsia="MS Gothic" w:hAnsi="MS Gothic" w:hint="eastAsia"/>
              <w:b/>
              <w:szCs w:val="24"/>
            </w:rPr>
            <w:t>☐</w:t>
          </w:r>
        </w:sdtContent>
      </w:sdt>
      <w:r w:rsidR="00BD5D9D" w:rsidRPr="00031700">
        <w:rPr>
          <w:rFonts w:eastAsiaTheme="minorHAnsi"/>
          <w:b/>
          <w:szCs w:val="24"/>
        </w:rPr>
        <w:t xml:space="preserve"> Council Appointment Required</w:t>
      </w:r>
      <w:r w:rsidR="00BD5D9D" w:rsidRPr="00031700">
        <w:rPr>
          <w:rFonts w:eastAsiaTheme="minorHAnsi"/>
          <w:szCs w:val="24"/>
        </w:rPr>
        <w:t>: Is an appointment by the Council required?</w:t>
      </w:r>
    </w:p>
    <w:p w14:paraId="38A3119F" w14:textId="77777777" w:rsidR="00BD5D9D" w:rsidRPr="00031700" w:rsidRDefault="00000000" w:rsidP="00BD5D9D">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Content>
          <w:r w:rsidR="00BD5D9D" w:rsidRPr="00031700">
            <w:rPr>
              <w:rFonts w:ascii="MS Gothic" w:eastAsia="MS Gothic" w:hAnsi="MS Gothic" w:hint="eastAsia"/>
              <w:b/>
              <w:szCs w:val="24"/>
            </w:rPr>
            <w:t>☐</w:t>
          </w:r>
        </w:sdtContent>
      </w:sdt>
      <w:r w:rsidR="00BD5D9D" w:rsidRPr="00031700">
        <w:rPr>
          <w:rFonts w:eastAsiaTheme="minorHAnsi"/>
          <w:b/>
          <w:szCs w:val="24"/>
        </w:rPr>
        <w:t xml:space="preserve"> Other Appointment Required</w:t>
      </w:r>
      <w:r w:rsidR="00BD5D9D" w:rsidRPr="00031700">
        <w:rPr>
          <w:rFonts w:eastAsiaTheme="minorHAnsi"/>
          <w:szCs w:val="24"/>
        </w:rPr>
        <w:t>: Are other appointments not by the Council required?</w:t>
      </w:r>
    </w:p>
    <w:p w14:paraId="62E7DF18" w14:textId="77777777" w:rsidR="00BD5D9D" w:rsidRPr="00031700" w:rsidRDefault="00BD5D9D" w:rsidP="00BD5D9D">
      <w:pPr>
        <w:pStyle w:val="NoSpacing"/>
        <w:jc w:val="both"/>
        <w:rPr>
          <w:rStyle w:val="apple-style-span"/>
          <w:rFonts w:ascii="Times New Roman" w:hAnsi="Times New Roman"/>
          <w:b/>
          <w:bCs/>
          <w:sz w:val="24"/>
          <w:szCs w:val="24"/>
        </w:rPr>
      </w:pPr>
    </w:p>
    <w:p w14:paraId="74668FDB" w14:textId="77777777" w:rsidR="00BD5D9D" w:rsidRPr="00031700" w:rsidRDefault="00BD5D9D" w:rsidP="00BD5D9D">
      <w:pPr>
        <w:pStyle w:val="NoSpacing"/>
        <w:jc w:val="both"/>
        <w:rPr>
          <w:rStyle w:val="apple-style-span"/>
          <w:rFonts w:ascii="Times New Roman" w:hAnsi="Times New Roman"/>
          <w:sz w:val="24"/>
          <w:szCs w:val="24"/>
        </w:rPr>
      </w:pPr>
      <w:r w:rsidRPr="00031700">
        <w:rPr>
          <w:rStyle w:val="apple-style-span"/>
          <w:rFonts w:ascii="Times New Roman" w:hAnsi="Times New Roman"/>
          <w:b/>
          <w:bCs/>
          <w:sz w:val="24"/>
          <w:szCs w:val="24"/>
        </w:rPr>
        <w:t>Note:</w:t>
      </w:r>
      <w:r w:rsidRPr="0003170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031700">
        <w:rPr>
          <w:rStyle w:val="apple-style-span"/>
          <w:rFonts w:ascii="Times New Roman" w:hAnsi="Times New Roman"/>
          <w:sz w:val="24"/>
          <w:szCs w:val="24"/>
          <w:u w:val="single"/>
        </w:rPr>
        <w:t>underlined</w:t>
      </w:r>
      <w:r w:rsidRPr="0003170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1DA9B33B" w14:textId="77777777" w:rsidR="00BD5D9D" w:rsidRPr="00031700" w:rsidRDefault="00BD5D9D" w:rsidP="00BD5D9D">
      <w:pPr>
        <w:pStyle w:val="NoSpacing"/>
        <w:jc w:val="both"/>
        <w:rPr>
          <w:rStyle w:val="apple-style-span"/>
          <w:rFonts w:ascii="Times New Roman" w:hAnsi="Times New Roman"/>
          <w:sz w:val="24"/>
          <w:szCs w:val="24"/>
        </w:rPr>
      </w:pPr>
    </w:p>
    <w:p w14:paraId="124D9CDA" w14:textId="77777777" w:rsidR="00BD5D9D" w:rsidRPr="00031700" w:rsidRDefault="00BD5D9D" w:rsidP="00BD5D9D">
      <w:pPr>
        <w:pStyle w:val="NormalWeb"/>
        <w:shd w:val="clear" w:color="auto" w:fill="FFFFFF"/>
        <w:spacing w:before="0" w:beforeAutospacing="0" w:after="0" w:afterAutospacing="0"/>
        <w:jc w:val="both"/>
        <w:rPr>
          <w:color w:val="000000"/>
        </w:rPr>
      </w:pPr>
      <w:r w:rsidRPr="00031700">
        <w:rPr>
          <w:color w:val="000000"/>
        </w:rPr>
        <w:t>PM</w:t>
      </w:r>
    </w:p>
    <w:p w14:paraId="4687166F" w14:textId="5394254A" w:rsidR="00BD5D9D" w:rsidRPr="00031700" w:rsidRDefault="00BD5D9D" w:rsidP="00BD5D9D">
      <w:pPr>
        <w:pStyle w:val="NormalWeb"/>
        <w:shd w:val="clear" w:color="auto" w:fill="FFFFFF"/>
        <w:spacing w:before="0" w:beforeAutospacing="0" w:after="0" w:afterAutospacing="0"/>
        <w:jc w:val="both"/>
        <w:rPr>
          <w:color w:val="000000"/>
        </w:rPr>
      </w:pPr>
      <w:r w:rsidRPr="00031700">
        <w:rPr>
          <w:color w:val="000000"/>
        </w:rPr>
        <w:t>LS #24</w:t>
      </w:r>
      <w:r>
        <w:rPr>
          <w:color w:val="000000"/>
        </w:rPr>
        <w:t>177</w:t>
      </w:r>
    </w:p>
    <w:p w14:paraId="477485DA" w14:textId="7A13F2B3" w:rsidR="00BD5D9D" w:rsidRPr="00031700" w:rsidRDefault="00BD5D9D" w:rsidP="00BD5D9D">
      <w:pPr>
        <w:pStyle w:val="NormalWeb"/>
        <w:shd w:val="clear" w:color="auto" w:fill="FFFFFF"/>
        <w:spacing w:before="0" w:beforeAutospacing="0" w:after="0" w:afterAutospacing="0"/>
        <w:jc w:val="both"/>
      </w:pPr>
      <w:r>
        <w:rPr>
          <w:color w:val="000000"/>
        </w:rPr>
        <w:t>5</w:t>
      </w:r>
      <w:r w:rsidRPr="00031700">
        <w:rPr>
          <w:color w:val="000000"/>
        </w:rPr>
        <w:t>/</w:t>
      </w:r>
      <w:r>
        <w:rPr>
          <w:color w:val="000000"/>
        </w:rPr>
        <w:t>27</w:t>
      </w:r>
      <w:r w:rsidRPr="00031700">
        <w:rPr>
          <w:color w:val="000000"/>
        </w:rPr>
        <w:t xml:space="preserve">/2026 </w:t>
      </w:r>
    </w:p>
    <w:p w14:paraId="5C3FDAC1" w14:textId="77777777" w:rsidR="00BD5D9D" w:rsidRDefault="00BD5D9D" w:rsidP="00BD5D9D"/>
    <w:p w14:paraId="18B800CC" w14:textId="77777777" w:rsidR="00BD5D9D" w:rsidRDefault="00BD5D9D" w:rsidP="00BD5D9D"/>
    <w:p w14:paraId="1A6D848F" w14:textId="77777777" w:rsidR="00BD5D9D" w:rsidRDefault="00BD5D9D"/>
    <w:sectPr w:rsidR="00BD5D9D" w:rsidSect="00BD5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9D"/>
    <w:rsid w:val="001C58AA"/>
    <w:rsid w:val="00A601E9"/>
    <w:rsid w:val="00B94D7B"/>
    <w:rsid w:val="00BD5D9D"/>
    <w:rsid w:val="00D529FB"/>
    <w:rsid w:val="00D87FB8"/>
    <w:rsid w:val="00F3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600E"/>
  <w15:chartTrackingRefBased/>
  <w15:docId w15:val="{BEA59C86-DDF4-4DE0-9EDD-1514EDC0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D9D"/>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BD5D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5D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5D9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5D9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D5D9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D5D9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D5D9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D5D9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D5D9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D9D"/>
    <w:rPr>
      <w:rFonts w:eastAsiaTheme="majorEastAsia" w:cstheme="majorBidi"/>
      <w:color w:val="272727" w:themeColor="text1" w:themeTint="D8"/>
    </w:rPr>
  </w:style>
  <w:style w:type="paragraph" w:styleId="Title">
    <w:name w:val="Title"/>
    <w:basedOn w:val="Normal"/>
    <w:next w:val="Normal"/>
    <w:link w:val="TitleChar"/>
    <w:uiPriority w:val="10"/>
    <w:qFormat/>
    <w:rsid w:val="00BD5D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D5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D9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5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D9D"/>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D5D9D"/>
    <w:rPr>
      <w:i/>
      <w:iCs/>
      <w:color w:val="404040" w:themeColor="text1" w:themeTint="BF"/>
    </w:rPr>
  </w:style>
  <w:style w:type="paragraph" w:styleId="ListParagraph">
    <w:name w:val="List Paragraph"/>
    <w:basedOn w:val="Normal"/>
    <w:uiPriority w:val="34"/>
    <w:qFormat/>
    <w:rsid w:val="00BD5D9D"/>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D5D9D"/>
    <w:rPr>
      <w:i/>
      <w:iCs/>
      <w:color w:val="0F4761" w:themeColor="accent1" w:themeShade="BF"/>
    </w:rPr>
  </w:style>
  <w:style w:type="paragraph" w:styleId="IntenseQuote">
    <w:name w:val="Intense Quote"/>
    <w:basedOn w:val="Normal"/>
    <w:next w:val="Normal"/>
    <w:link w:val="IntenseQuoteChar"/>
    <w:uiPriority w:val="30"/>
    <w:qFormat/>
    <w:rsid w:val="00BD5D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D5D9D"/>
    <w:rPr>
      <w:i/>
      <w:iCs/>
      <w:color w:val="0F4761" w:themeColor="accent1" w:themeShade="BF"/>
    </w:rPr>
  </w:style>
  <w:style w:type="character" w:styleId="IntenseReference">
    <w:name w:val="Intense Reference"/>
    <w:basedOn w:val="DefaultParagraphFont"/>
    <w:uiPriority w:val="32"/>
    <w:qFormat/>
    <w:rsid w:val="00BD5D9D"/>
    <w:rPr>
      <w:b/>
      <w:bCs/>
      <w:smallCaps/>
      <w:color w:val="0F4761" w:themeColor="accent1" w:themeShade="BF"/>
      <w:spacing w:val="5"/>
    </w:rPr>
  </w:style>
  <w:style w:type="paragraph" w:styleId="NoSpacing">
    <w:name w:val="No Spacing"/>
    <w:uiPriority w:val="1"/>
    <w:qFormat/>
    <w:rsid w:val="00BD5D9D"/>
    <w:pPr>
      <w:spacing w:after="0" w:line="240" w:lineRule="auto"/>
    </w:pPr>
    <w:rPr>
      <w:kern w:val="0"/>
      <w:sz w:val="22"/>
      <w:szCs w:val="22"/>
      <w14:ligatures w14:val="none"/>
    </w:rPr>
  </w:style>
  <w:style w:type="character" w:customStyle="1" w:styleId="apple-style-span">
    <w:name w:val="apple-style-span"/>
    <w:basedOn w:val="DefaultParagraphFont"/>
    <w:rsid w:val="00BD5D9D"/>
  </w:style>
  <w:style w:type="paragraph" w:styleId="NormalWeb">
    <w:name w:val="Normal (Web)"/>
    <w:basedOn w:val="Normal"/>
    <w:uiPriority w:val="99"/>
    <w:unhideWhenUsed/>
    <w:rsid w:val="00BD5D9D"/>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3</cp:revision>
  <dcterms:created xsi:type="dcterms:W3CDTF">2026-06-04T19:10:00Z</dcterms:created>
  <dcterms:modified xsi:type="dcterms:W3CDTF">2026-06-11T12:29:00Z</dcterms:modified>
</cp:coreProperties>
</file>