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F0A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BDD1B1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C6590C2" w14:textId="7A57B49C" w:rsidR="0041520B" w:rsidRPr="00A5189C" w:rsidRDefault="0004593B" w:rsidP="006C314E">
      <w:pPr>
        <w:pStyle w:val="NoSpacing"/>
        <w:spacing w:before="80"/>
        <w:jc w:val="both"/>
        <w:rPr>
          <w:rFonts w:cs="Times New Roman"/>
          <w:szCs w:val="24"/>
        </w:rPr>
      </w:pPr>
      <w:r>
        <w:rPr>
          <w:rFonts w:cs="Times New Roman"/>
          <w:szCs w:val="24"/>
        </w:rPr>
        <w:t>Int. No.</w:t>
      </w:r>
      <w:r w:rsidR="0093639C">
        <w:rPr>
          <w:rFonts w:cs="Times New Roman"/>
          <w:szCs w:val="24"/>
        </w:rPr>
        <w:t xml:space="preserve"> </w:t>
      </w:r>
      <w:r w:rsidR="008B410A">
        <w:rPr>
          <w:rFonts w:cs="Times New Roman"/>
          <w:szCs w:val="24"/>
        </w:rPr>
        <w:t>949</w:t>
      </w:r>
    </w:p>
    <w:p w14:paraId="1F6F33ED" w14:textId="77777777" w:rsidR="0041520B" w:rsidRDefault="0041520B" w:rsidP="0041520B">
      <w:pPr>
        <w:pStyle w:val="NoSpacing"/>
        <w:jc w:val="both"/>
        <w:rPr>
          <w:rFonts w:cs="Times New Roman"/>
          <w:b/>
          <w:szCs w:val="24"/>
        </w:rPr>
      </w:pPr>
    </w:p>
    <w:p w14:paraId="0827CF9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A5361B7" w14:textId="65154DEE"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D57FBB">
        <w:rPr>
          <w:rFonts w:cs="Times New Roman"/>
          <w:szCs w:val="24"/>
        </w:rPr>
        <w:t>Schulman</w:t>
      </w:r>
    </w:p>
    <w:p w14:paraId="6BD89A78" w14:textId="77777777" w:rsidR="00E3518C" w:rsidRPr="003A304F" w:rsidRDefault="00E3518C" w:rsidP="0041520B">
      <w:pPr>
        <w:pStyle w:val="NoSpacing"/>
        <w:jc w:val="both"/>
        <w:rPr>
          <w:rFonts w:cs="Times New Roman"/>
          <w:szCs w:val="24"/>
        </w:rPr>
      </w:pPr>
    </w:p>
    <w:p w14:paraId="6FAAEA7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AF3028D" w14:textId="4F07BF3C" w:rsidR="0041520B" w:rsidRDefault="001218E3" w:rsidP="001218E3">
      <w:pPr>
        <w:pStyle w:val="BodyText"/>
        <w:spacing w:before="80" w:line="240" w:lineRule="auto"/>
        <w:ind w:firstLine="0"/>
      </w:pPr>
      <w:r>
        <w:t>A Local Law to</w:t>
      </w:r>
      <w:r w:rsidR="00A9132D">
        <w:t xml:space="preserve"> </w:t>
      </w:r>
      <w:r w:rsidR="00A64032">
        <w:t xml:space="preserve">amend the administrative code of the city of New York, in relation to </w:t>
      </w:r>
      <w:r w:rsidR="00AB4641" w:rsidRPr="00AB4641">
        <w:t>requiring the department of health and</w:t>
      </w:r>
      <w:r w:rsidR="00E37383">
        <w:t xml:space="preserve"> mental</w:t>
      </w:r>
      <w:r w:rsidR="00AB4641" w:rsidRPr="00AB4641">
        <w:t xml:space="preserve"> hygiene to create and make available on their website LGBTQI+ health and gender-affirming care resources and a searchable map of LGBTQI+ health services </w:t>
      </w:r>
    </w:p>
    <w:p w14:paraId="27B58ACE" w14:textId="77777777" w:rsidR="008823EE" w:rsidRDefault="008823EE" w:rsidP="0041520B">
      <w:pPr>
        <w:pStyle w:val="NoSpacing"/>
        <w:jc w:val="both"/>
        <w:rPr>
          <w:rFonts w:cs="Times New Roman"/>
          <w:szCs w:val="24"/>
        </w:rPr>
      </w:pPr>
    </w:p>
    <w:p w14:paraId="7A9AC16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DFB3C1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3D92A1" w14:textId="4EADBC65" w:rsidR="0017748E" w:rsidRDefault="009D3F0D" w:rsidP="003F6197">
      <w:pPr>
        <w:pStyle w:val="NoSpacing"/>
        <w:spacing w:before="120"/>
        <w:jc w:val="both"/>
        <w:rPr>
          <w:rFonts w:cs="Times New Roman"/>
          <w:szCs w:val="24"/>
        </w:rPr>
      </w:pPr>
      <w:r>
        <w:rPr>
          <w:rFonts w:cs="Times New Roman"/>
          <w:szCs w:val="24"/>
        </w:rPr>
        <w:t xml:space="preserve">This bill would </w:t>
      </w:r>
      <w:r w:rsidR="00CC239C">
        <w:rPr>
          <w:rFonts w:cs="Times New Roman"/>
          <w:szCs w:val="24"/>
        </w:rPr>
        <w:t>require the Department of Health and Mental Hygiene (DOHMH) to</w:t>
      </w:r>
      <w:r w:rsidR="001C4282">
        <w:rPr>
          <w:rFonts w:cs="Times New Roman"/>
          <w:szCs w:val="24"/>
        </w:rPr>
        <w:t xml:space="preserve"> </w:t>
      </w:r>
      <w:r w:rsidR="001C4282" w:rsidRPr="001C4282">
        <w:rPr>
          <w:rFonts w:cs="Times New Roman"/>
          <w:szCs w:val="24"/>
        </w:rPr>
        <w:t xml:space="preserve">create </w:t>
      </w:r>
      <w:r w:rsidR="00A34188">
        <w:rPr>
          <w:rFonts w:cs="Times New Roman"/>
          <w:szCs w:val="24"/>
        </w:rPr>
        <w:t>resources</w:t>
      </w:r>
      <w:r w:rsidR="00A34188" w:rsidRPr="001C4282">
        <w:rPr>
          <w:rFonts w:cs="Times New Roman"/>
          <w:szCs w:val="24"/>
        </w:rPr>
        <w:t xml:space="preserve"> </w:t>
      </w:r>
      <w:r w:rsidR="004A2458">
        <w:rPr>
          <w:rFonts w:cs="Times New Roman"/>
          <w:szCs w:val="24"/>
        </w:rPr>
        <w:t xml:space="preserve">related to </w:t>
      </w:r>
      <w:r w:rsidR="00005379">
        <w:rPr>
          <w:rFonts w:cs="Times New Roman"/>
          <w:szCs w:val="24"/>
        </w:rPr>
        <w:t>the</w:t>
      </w:r>
      <w:r w:rsidR="001C4282" w:rsidRPr="001C4282">
        <w:rPr>
          <w:rFonts w:cs="Times New Roman"/>
          <w:szCs w:val="24"/>
        </w:rPr>
        <w:t xml:space="preserve"> unique health care needs of LGBTQI+ individuals</w:t>
      </w:r>
      <w:r w:rsidR="00005379" w:rsidRPr="00005379">
        <w:rPr>
          <w:rFonts w:cs="Times New Roman"/>
          <w:szCs w:val="24"/>
        </w:rPr>
        <w:t xml:space="preserve"> </w:t>
      </w:r>
      <w:r w:rsidR="005D2781">
        <w:rPr>
          <w:rFonts w:cs="Times New Roman"/>
          <w:szCs w:val="24"/>
        </w:rPr>
        <w:t xml:space="preserve">that may be relevant to such individuals, their families, </w:t>
      </w:r>
      <w:r w:rsidR="0024759F">
        <w:rPr>
          <w:rFonts w:cs="Times New Roman"/>
          <w:szCs w:val="24"/>
        </w:rPr>
        <w:t>or</w:t>
      </w:r>
      <w:r w:rsidR="005D2781">
        <w:rPr>
          <w:rFonts w:cs="Times New Roman"/>
          <w:szCs w:val="24"/>
        </w:rPr>
        <w:t xml:space="preserve"> health </w:t>
      </w:r>
      <w:r w:rsidR="00E13B14">
        <w:rPr>
          <w:rFonts w:cs="Times New Roman"/>
          <w:szCs w:val="24"/>
        </w:rPr>
        <w:t>care</w:t>
      </w:r>
      <w:r w:rsidR="005D2781">
        <w:rPr>
          <w:rFonts w:cs="Times New Roman"/>
          <w:szCs w:val="24"/>
        </w:rPr>
        <w:t xml:space="preserve"> providers</w:t>
      </w:r>
      <w:r w:rsidR="001C4282" w:rsidRPr="001C4282">
        <w:rPr>
          <w:rFonts w:cs="Times New Roman"/>
          <w:szCs w:val="24"/>
        </w:rPr>
        <w:t xml:space="preserve">. </w:t>
      </w:r>
      <w:r w:rsidR="00005379">
        <w:rPr>
          <w:rFonts w:cs="Times New Roman"/>
          <w:szCs w:val="24"/>
        </w:rPr>
        <w:t xml:space="preserve">Such </w:t>
      </w:r>
      <w:r w:rsidR="00A34188">
        <w:rPr>
          <w:rFonts w:cs="Times New Roman"/>
          <w:szCs w:val="24"/>
        </w:rPr>
        <w:t xml:space="preserve">resources </w:t>
      </w:r>
      <w:r w:rsidR="00005379">
        <w:rPr>
          <w:rFonts w:cs="Times New Roman"/>
          <w:szCs w:val="24"/>
        </w:rPr>
        <w:t>would include information regarding a</w:t>
      </w:r>
      <w:r w:rsidR="00005379" w:rsidRPr="001C4282">
        <w:rPr>
          <w:rFonts w:cs="Times New Roman"/>
          <w:szCs w:val="24"/>
        </w:rPr>
        <w:t>ccess to LGBTQI+ health services</w:t>
      </w:r>
      <w:r w:rsidR="00B07F09">
        <w:rPr>
          <w:rFonts w:cs="Times New Roman"/>
          <w:szCs w:val="24"/>
        </w:rPr>
        <w:t xml:space="preserve"> and</w:t>
      </w:r>
      <w:r w:rsidR="00005379">
        <w:rPr>
          <w:rFonts w:cs="Times New Roman"/>
          <w:szCs w:val="24"/>
        </w:rPr>
        <w:t xml:space="preserve"> o</w:t>
      </w:r>
      <w:r w:rsidR="00005379" w:rsidRPr="001C4282">
        <w:rPr>
          <w:rFonts w:cs="Times New Roman"/>
          <w:szCs w:val="24"/>
        </w:rPr>
        <w:t xml:space="preserve">btaining </w:t>
      </w:r>
      <w:r w:rsidR="00B07F09">
        <w:rPr>
          <w:rFonts w:cs="Times New Roman"/>
          <w:szCs w:val="24"/>
        </w:rPr>
        <w:t xml:space="preserve">and providing </w:t>
      </w:r>
      <w:r w:rsidR="00005379" w:rsidRPr="001C4282">
        <w:rPr>
          <w:rFonts w:cs="Times New Roman"/>
          <w:szCs w:val="24"/>
        </w:rPr>
        <w:t>gender-affirming care</w:t>
      </w:r>
      <w:r w:rsidR="00005379">
        <w:rPr>
          <w:rFonts w:cs="Times New Roman"/>
          <w:szCs w:val="24"/>
        </w:rPr>
        <w:t xml:space="preserve">. </w:t>
      </w:r>
      <w:r w:rsidR="001C4282">
        <w:rPr>
          <w:rFonts w:cs="Times New Roman"/>
          <w:szCs w:val="24"/>
        </w:rPr>
        <w:t>DOHMH</w:t>
      </w:r>
      <w:r w:rsidR="001C4282" w:rsidRPr="001C4282">
        <w:rPr>
          <w:rFonts w:cs="Times New Roman"/>
          <w:szCs w:val="24"/>
        </w:rPr>
        <w:t xml:space="preserve"> </w:t>
      </w:r>
      <w:r w:rsidR="001C4282">
        <w:rPr>
          <w:rFonts w:cs="Times New Roman"/>
          <w:szCs w:val="24"/>
        </w:rPr>
        <w:t>would be required to post the materials on</w:t>
      </w:r>
      <w:r w:rsidR="001C4282" w:rsidRPr="001C4282">
        <w:rPr>
          <w:rFonts w:cs="Times New Roman"/>
          <w:szCs w:val="24"/>
        </w:rPr>
        <w:t xml:space="preserve"> its website in English and in the designated citywide languages and update </w:t>
      </w:r>
      <w:r w:rsidR="00005379">
        <w:rPr>
          <w:rFonts w:cs="Times New Roman"/>
          <w:szCs w:val="24"/>
        </w:rPr>
        <w:t>the</w:t>
      </w:r>
      <w:r w:rsidR="001C4282" w:rsidRPr="001C4282">
        <w:rPr>
          <w:rFonts w:cs="Times New Roman"/>
          <w:szCs w:val="24"/>
        </w:rPr>
        <w:t xml:space="preserve"> materials </w:t>
      </w:r>
      <w:r w:rsidR="00E13B14">
        <w:rPr>
          <w:rFonts w:cs="Times New Roman"/>
          <w:szCs w:val="24"/>
        </w:rPr>
        <w:t xml:space="preserve">as necessary </w:t>
      </w:r>
      <w:r w:rsidR="001C4282" w:rsidRPr="001C4282">
        <w:rPr>
          <w:rFonts w:cs="Times New Roman"/>
          <w:szCs w:val="24"/>
        </w:rPr>
        <w:t xml:space="preserve">to ensure the accuracy of information. </w:t>
      </w:r>
      <w:r w:rsidR="00CC239C">
        <w:rPr>
          <w:rFonts w:cs="Times New Roman"/>
          <w:szCs w:val="24"/>
        </w:rPr>
        <w:t xml:space="preserve">The bill would also </w:t>
      </w:r>
      <w:r w:rsidR="002F553F">
        <w:rPr>
          <w:rFonts w:cs="Times New Roman"/>
          <w:szCs w:val="24"/>
        </w:rPr>
        <w:t>require</w:t>
      </w:r>
      <w:r w:rsidR="00CC239C">
        <w:rPr>
          <w:rFonts w:cs="Times New Roman"/>
          <w:szCs w:val="24"/>
        </w:rPr>
        <w:t xml:space="preserve"> </w:t>
      </w:r>
      <w:r w:rsidR="00A34188">
        <w:rPr>
          <w:rFonts w:cs="Times New Roman"/>
          <w:szCs w:val="24"/>
        </w:rPr>
        <w:t>DOHMH to maintain a publicly accessible map of</w:t>
      </w:r>
      <w:r w:rsidR="002103A3">
        <w:rPr>
          <w:rFonts w:cs="Times New Roman"/>
          <w:szCs w:val="24"/>
        </w:rPr>
        <w:t xml:space="preserve"> </w:t>
      </w:r>
      <w:r w:rsidR="00DA09F0">
        <w:rPr>
          <w:rFonts w:cs="Times New Roman"/>
          <w:szCs w:val="24"/>
        </w:rPr>
        <w:t xml:space="preserve">LGBTQI+ </w:t>
      </w:r>
      <w:r w:rsidR="002103A3">
        <w:rPr>
          <w:rFonts w:cs="Times New Roman"/>
          <w:szCs w:val="24"/>
        </w:rPr>
        <w:t>health service</w:t>
      </w:r>
      <w:r w:rsidR="002A31D6">
        <w:rPr>
          <w:rFonts w:cs="Times New Roman"/>
          <w:szCs w:val="24"/>
        </w:rPr>
        <w:t xml:space="preserve">s </w:t>
      </w:r>
      <w:r w:rsidR="009B1C7D">
        <w:rPr>
          <w:rFonts w:cs="Times New Roman"/>
          <w:szCs w:val="24"/>
        </w:rPr>
        <w:t>searchable</w:t>
      </w:r>
      <w:r w:rsidR="00A34188">
        <w:rPr>
          <w:rFonts w:cs="Times New Roman"/>
          <w:szCs w:val="24"/>
        </w:rPr>
        <w:t xml:space="preserve"> by </w:t>
      </w:r>
      <w:r w:rsidR="0081304A" w:rsidRPr="007459DD">
        <w:t>services offered.</w:t>
      </w:r>
      <w:r w:rsidR="0081304A">
        <w:rPr>
          <w:rFonts w:cs="Times New Roman"/>
          <w:szCs w:val="24"/>
        </w:rPr>
        <w:t xml:space="preserve"> </w:t>
      </w:r>
      <w:r w:rsidR="003F6197">
        <w:rPr>
          <w:rFonts w:cs="Times New Roman"/>
          <w:szCs w:val="24"/>
        </w:rPr>
        <w:t>The map would include a</w:t>
      </w:r>
      <w:r w:rsidR="003F6197" w:rsidRPr="003F6197">
        <w:rPr>
          <w:rFonts w:cs="Times New Roman"/>
          <w:szCs w:val="24"/>
        </w:rPr>
        <w:t>ddress, office hours, contact information</w:t>
      </w:r>
      <w:r w:rsidR="003F6197">
        <w:rPr>
          <w:rFonts w:cs="Times New Roman"/>
          <w:szCs w:val="24"/>
        </w:rPr>
        <w:t>, a</w:t>
      </w:r>
      <w:r w:rsidR="003F6197" w:rsidRPr="003F6197">
        <w:rPr>
          <w:rFonts w:cs="Times New Roman"/>
          <w:szCs w:val="24"/>
        </w:rPr>
        <w:t>vailable health services</w:t>
      </w:r>
      <w:r w:rsidR="007E5A6C">
        <w:rPr>
          <w:rFonts w:cs="Times New Roman"/>
          <w:szCs w:val="24"/>
        </w:rPr>
        <w:t>,</w:t>
      </w:r>
      <w:r w:rsidR="003F6197" w:rsidRPr="003F6197">
        <w:rPr>
          <w:rFonts w:cs="Times New Roman"/>
          <w:szCs w:val="24"/>
        </w:rPr>
        <w:t xml:space="preserve"> an</w:t>
      </w:r>
      <w:r w:rsidR="003F6197">
        <w:rPr>
          <w:rFonts w:cs="Times New Roman"/>
          <w:szCs w:val="24"/>
        </w:rPr>
        <w:t>d p</w:t>
      </w:r>
      <w:r w:rsidR="003F6197" w:rsidRPr="003F6197">
        <w:rPr>
          <w:rFonts w:cs="Times New Roman"/>
          <w:szCs w:val="24"/>
        </w:rPr>
        <w:t>ayment information, including types of insurance accepted</w:t>
      </w:r>
      <w:r w:rsidR="003F6197">
        <w:rPr>
          <w:rFonts w:cs="Times New Roman"/>
          <w:szCs w:val="24"/>
        </w:rPr>
        <w:t>, for each provider</w:t>
      </w:r>
      <w:r w:rsidR="00A93E40">
        <w:rPr>
          <w:rFonts w:cs="Times New Roman"/>
          <w:szCs w:val="24"/>
        </w:rPr>
        <w:t xml:space="preserve"> listed.</w:t>
      </w:r>
      <w:r w:rsidR="003F6197">
        <w:rPr>
          <w:rFonts w:cs="Times New Roman"/>
          <w:szCs w:val="24"/>
        </w:rPr>
        <w:t xml:space="preserve"> </w:t>
      </w:r>
      <w:r w:rsidR="000A3BC4">
        <w:rPr>
          <w:rFonts w:cs="Times New Roman"/>
          <w:szCs w:val="24"/>
        </w:rPr>
        <w:t xml:space="preserve">Finally, the bill would make purely technical changes to </w:t>
      </w:r>
      <w:r w:rsidR="00B07F09">
        <w:rPr>
          <w:rFonts w:cs="Times New Roman"/>
          <w:szCs w:val="24"/>
        </w:rPr>
        <w:t>renumber</w:t>
      </w:r>
      <w:r w:rsidR="00475A36">
        <w:rPr>
          <w:rFonts w:cs="Times New Roman"/>
          <w:szCs w:val="24"/>
        </w:rPr>
        <w:t xml:space="preserve"> </w:t>
      </w:r>
      <w:r w:rsidR="00B07F09">
        <w:rPr>
          <w:rFonts w:cs="Times New Roman"/>
          <w:szCs w:val="24"/>
        </w:rPr>
        <w:t xml:space="preserve">two preceding </w:t>
      </w:r>
      <w:r w:rsidR="000A3BC4">
        <w:rPr>
          <w:rFonts w:cs="Times New Roman"/>
          <w:szCs w:val="24"/>
        </w:rPr>
        <w:t>sections of the Administrative Code</w:t>
      </w:r>
      <w:r w:rsidR="00B07F09">
        <w:rPr>
          <w:rFonts w:cs="Times New Roman"/>
          <w:szCs w:val="24"/>
        </w:rPr>
        <w:t>.</w:t>
      </w:r>
    </w:p>
    <w:p w14:paraId="372EF485" w14:textId="77777777" w:rsidR="008823EE" w:rsidRDefault="008823EE" w:rsidP="0041520B">
      <w:pPr>
        <w:pStyle w:val="NoSpacing"/>
        <w:jc w:val="both"/>
        <w:rPr>
          <w:rFonts w:cs="Times New Roman"/>
          <w:szCs w:val="24"/>
        </w:rPr>
      </w:pPr>
    </w:p>
    <w:p w14:paraId="1F67577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A93AFE5" w14:textId="4A8DE8B4" w:rsidR="0041520B" w:rsidRPr="00A5189C" w:rsidRDefault="00A64032" w:rsidP="006C314E">
      <w:pPr>
        <w:pStyle w:val="NoSpacing"/>
        <w:spacing w:before="80"/>
        <w:jc w:val="both"/>
        <w:rPr>
          <w:rFonts w:cs="Times New Roman"/>
          <w:szCs w:val="24"/>
        </w:rPr>
      </w:pPr>
      <w:r>
        <w:rPr>
          <w:rFonts w:cs="Times New Roman"/>
          <w:szCs w:val="24"/>
        </w:rPr>
        <w:t>Immediately</w:t>
      </w:r>
    </w:p>
    <w:p w14:paraId="6ECFD674" w14:textId="77777777" w:rsidR="00D92C74" w:rsidRDefault="00D92C74" w:rsidP="0041520B"/>
    <w:p w14:paraId="3663206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DF8184" w14:textId="77777777" w:rsidR="002B309C" w:rsidRPr="002B309C" w:rsidRDefault="00F738D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07853DD" w14:textId="77777777" w:rsidR="002B309C" w:rsidRPr="002B309C" w:rsidRDefault="00F738D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335ED86" w14:textId="77777777" w:rsidR="002B309C" w:rsidRPr="002B309C" w:rsidRDefault="00F738D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6E5F5E9" w14:textId="77777777" w:rsidR="002B309C" w:rsidRPr="002B309C" w:rsidRDefault="00F738D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F17D4E2" w14:textId="77777777" w:rsidR="002B309C" w:rsidRPr="002B309C" w:rsidRDefault="00F738D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4EAD2D" w14:textId="77777777" w:rsidR="00A5189C" w:rsidRDefault="00A5189C" w:rsidP="008823EE">
      <w:pPr>
        <w:pStyle w:val="NoSpacing"/>
        <w:jc w:val="both"/>
        <w:rPr>
          <w:rStyle w:val="apple-style-span"/>
          <w:b/>
          <w:bCs/>
          <w:szCs w:val="24"/>
        </w:rPr>
      </w:pPr>
    </w:p>
    <w:p w14:paraId="155697B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52E7202" w14:textId="77777777" w:rsidR="001445D2" w:rsidRDefault="001445D2" w:rsidP="001445D2">
      <w:pPr>
        <w:jc w:val="both"/>
        <w:rPr>
          <w:sz w:val="18"/>
          <w:szCs w:val="18"/>
        </w:rPr>
      </w:pPr>
    </w:p>
    <w:p w14:paraId="71D894AF" w14:textId="77777777" w:rsidR="001445D2" w:rsidRDefault="001445D2" w:rsidP="001445D2">
      <w:pPr>
        <w:jc w:val="both"/>
        <w:rPr>
          <w:sz w:val="18"/>
          <w:szCs w:val="18"/>
        </w:rPr>
      </w:pPr>
      <w:r>
        <w:rPr>
          <w:sz w:val="18"/>
          <w:szCs w:val="18"/>
        </w:rPr>
        <w:t>ABI</w:t>
      </w:r>
    </w:p>
    <w:p w14:paraId="1CCCF53D" w14:textId="7A214BE6" w:rsidR="001445D2" w:rsidRDefault="001445D2" w:rsidP="001445D2">
      <w:pPr>
        <w:jc w:val="both"/>
        <w:rPr>
          <w:sz w:val="18"/>
          <w:szCs w:val="18"/>
        </w:rPr>
      </w:pPr>
      <w:r>
        <w:rPr>
          <w:sz w:val="18"/>
          <w:szCs w:val="18"/>
        </w:rPr>
        <w:t>LS #</w:t>
      </w:r>
      <w:r w:rsidR="00F10271">
        <w:rPr>
          <w:sz w:val="18"/>
          <w:szCs w:val="18"/>
        </w:rPr>
        <w:t>24234</w:t>
      </w:r>
    </w:p>
    <w:p w14:paraId="7DE8DBC8" w14:textId="6BF44E5C" w:rsidR="001445D2" w:rsidRDefault="00F10271" w:rsidP="001445D2">
      <w:pPr>
        <w:rPr>
          <w:sz w:val="18"/>
          <w:szCs w:val="18"/>
        </w:rPr>
      </w:pPr>
      <w:r>
        <w:rPr>
          <w:sz w:val="18"/>
          <w:szCs w:val="18"/>
        </w:rPr>
        <w:t xml:space="preserve">06/03/2026 </w:t>
      </w:r>
      <w:r w:rsidR="007459DD">
        <w:rPr>
          <w:sz w:val="18"/>
          <w:szCs w:val="18"/>
        </w:rPr>
        <w:t>4:01</w:t>
      </w:r>
      <w:r w:rsidR="00E13B14">
        <w:rPr>
          <w:sz w:val="18"/>
          <w:szCs w:val="18"/>
        </w:rPr>
        <w:t xml:space="preserve"> PM</w:t>
      </w:r>
    </w:p>
    <w:p w14:paraId="69447174" w14:textId="77777777" w:rsidR="001445D2" w:rsidRDefault="001445D2" w:rsidP="001445D2">
      <w:pPr>
        <w:rPr>
          <w:sz w:val="18"/>
          <w:szCs w:val="18"/>
        </w:rPr>
      </w:pPr>
    </w:p>
    <w:p w14:paraId="63ADC2C0" w14:textId="582D193F" w:rsidR="00B32C52" w:rsidRPr="009B7689" w:rsidRDefault="00B32C52" w:rsidP="001445D2">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0A0B" w14:textId="77777777" w:rsidR="00F738DE" w:rsidRDefault="00F738DE" w:rsidP="00272634">
      <w:r>
        <w:separator/>
      </w:r>
    </w:p>
  </w:endnote>
  <w:endnote w:type="continuationSeparator" w:id="0">
    <w:p w14:paraId="43CC8F7D" w14:textId="77777777" w:rsidR="00F738DE" w:rsidRDefault="00F738D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0AF5" w14:textId="77777777" w:rsidR="00F738DE" w:rsidRDefault="00F738DE" w:rsidP="00272634">
      <w:r>
        <w:separator/>
      </w:r>
    </w:p>
  </w:footnote>
  <w:footnote w:type="continuationSeparator" w:id="0">
    <w:p w14:paraId="4AD74FCB" w14:textId="77777777" w:rsidR="00F738DE" w:rsidRDefault="00F738D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40B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762089">
    <w:abstractNumId w:val="0"/>
  </w:num>
  <w:num w:numId="2" w16cid:durableId="155417846">
    <w:abstractNumId w:val="2"/>
  </w:num>
  <w:num w:numId="3" w16cid:durableId="108684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2C0E2A"/>
    <w:rsid w:val="00005379"/>
    <w:rsid w:val="00006640"/>
    <w:rsid w:val="0002484E"/>
    <w:rsid w:val="0004593B"/>
    <w:rsid w:val="000679BC"/>
    <w:rsid w:val="000765AF"/>
    <w:rsid w:val="00080B67"/>
    <w:rsid w:val="000A3BC4"/>
    <w:rsid w:val="000E4F15"/>
    <w:rsid w:val="000F15AA"/>
    <w:rsid w:val="0010786F"/>
    <w:rsid w:val="001218E3"/>
    <w:rsid w:val="00124393"/>
    <w:rsid w:val="00127DE3"/>
    <w:rsid w:val="00134583"/>
    <w:rsid w:val="001349AE"/>
    <w:rsid w:val="001445D2"/>
    <w:rsid w:val="0017748E"/>
    <w:rsid w:val="001C4282"/>
    <w:rsid w:val="001E3407"/>
    <w:rsid w:val="001F1D4E"/>
    <w:rsid w:val="002103A3"/>
    <w:rsid w:val="00212436"/>
    <w:rsid w:val="00216A92"/>
    <w:rsid w:val="00220726"/>
    <w:rsid w:val="0024759F"/>
    <w:rsid w:val="00272634"/>
    <w:rsid w:val="00280543"/>
    <w:rsid w:val="002845C4"/>
    <w:rsid w:val="002A31D6"/>
    <w:rsid w:val="002B309C"/>
    <w:rsid w:val="002C0E2A"/>
    <w:rsid w:val="002D78A5"/>
    <w:rsid w:val="002F553F"/>
    <w:rsid w:val="00314831"/>
    <w:rsid w:val="003150B9"/>
    <w:rsid w:val="0033433B"/>
    <w:rsid w:val="00345D79"/>
    <w:rsid w:val="0035723D"/>
    <w:rsid w:val="00382902"/>
    <w:rsid w:val="003862C5"/>
    <w:rsid w:val="003906DE"/>
    <w:rsid w:val="003A304F"/>
    <w:rsid w:val="003B72BB"/>
    <w:rsid w:val="003D6D23"/>
    <w:rsid w:val="003E2F46"/>
    <w:rsid w:val="003E57E6"/>
    <w:rsid w:val="003F6197"/>
    <w:rsid w:val="00411805"/>
    <w:rsid w:val="0041520B"/>
    <w:rsid w:val="00424E79"/>
    <w:rsid w:val="00474067"/>
    <w:rsid w:val="00475A36"/>
    <w:rsid w:val="004A2458"/>
    <w:rsid w:val="004B589D"/>
    <w:rsid w:val="004E2A3F"/>
    <w:rsid w:val="004F3C4D"/>
    <w:rsid w:val="004F77FB"/>
    <w:rsid w:val="005021D5"/>
    <w:rsid w:val="00512FB5"/>
    <w:rsid w:val="0051733D"/>
    <w:rsid w:val="005331A0"/>
    <w:rsid w:val="00563377"/>
    <w:rsid w:val="00572F6A"/>
    <w:rsid w:val="00597FA2"/>
    <w:rsid w:val="005B1E8E"/>
    <w:rsid w:val="005D07D2"/>
    <w:rsid w:val="005D2781"/>
    <w:rsid w:val="005E5537"/>
    <w:rsid w:val="005E60DC"/>
    <w:rsid w:val="00606846"/>
    <w:rsid w:val="00615680"/>
    <w:rsid w:val="00617310"/>
    <w:rsid w:val="006209CB"/>
    <w:rsid w:val="00651D12"/>
    <w:rsid w:val="006B0536"/>
    <w:rsid w:val="006C314E"/>
    <w:rsid w:val="006F5093"/>
    <w:rsid w:val="00701FD6"/>
    <w:rsid w:val="007459DD"/>
    <w:rsid w:val="00751580"/>
    <w:rsid w:val="00781399"/>
    <w:rsid w:val="007A1674"/>
    <w:rsid w:val="007E5A6C"/>
    <w:rsid w:val="0081304A"/>
    <w:rsid w:val="0082024D"/>
    <w:rsid w:val="00820C10"/>
    <w:rsid w:val="00837EB5"/>
    <w:rsid w:val="008474F1"/>
    <w:rsid w:val="0086326E"/>
    <w:rsid w:val="008749A3"/>
    <w:rsid w:val="008823EE"/>
    <w:rsid w:val="008B410A"/>
    <w:rsid w:val="008D48E6"/>
    <w:rsid w:val="009243C8"/>
    <w:rsid w:val="00932BFA"/>
    <w:rsid w:val="0093639C"/>
    <w:rsid w:val="00940E43"/>
    <w:rsid w:val="00957F28"/>
    <w:rsid w:val="00962A70"/>
    <w:rsid w:val="009642DB"/>
    <w:rsid w:val="009654CB"/>
    <w:rsid w:val="0099608B"/>
    <w:rsid w:val="009B087E"/>
    <w:rsid w:val="009B1C7D"/>
    <w:rsid w:val="009B7689"/>
    <w:rsid w:val="009D3F0D"/>
    <w:rsid w:val="00A0603B"/>
    <w:rsid w:val="00A11574"/>
    <w:rsid w:val="00A1385A"/>
    <w:rsid w:val="00A23AED"/>
    <w:rsid w:val="00A34188"/>
    <w:rsid w:val="00A5189C"/>
    <w:rsid w:val="00A54037"/>
    <w:rsid w:val="00A64032"/>
    <w:rsid w:val="00A6526E"/>
    <w:rsid w:val="00A87143"/>
    <w:rsid w:val="00A9132D"/>
    <w:rsid w:val="00A93E40"/>
    <w:rsid w:val="00AA5621"/>
    <w:rsid w:val="00AB4641"/>
    <w:rsid w:val="00AB6EBE"/>
    <w:rsid w:val="00AB7A7A"/>
    <w:rsid w:val="00AC5EE7"/>
    <w:rsid w:val="00AD7EC0"/>
    <w:rsid w:val="00AE4DE1"/>
    <w:rsid w:val="00AF56D8"/>
    <w:rsid w:val="00B07F09"/>
    <w:rsid w:val="00B174B4"/>
    <w:rsid w:val="00B32C52"/>
    <w:rsid w:val="00B578BD"/>
    <w:rsid w:val="00B96EB4"/>
    <w:rsid w:val="00B9759C"/>
    <w:rsid w:val="00BA1D4D"/>
    <w:rsid w:val="00BC0B1A"/>
    <w:rsid w:val="00BD2104"/>
    <w:rsid w:val="00BD51CA"/>
    <w:rsid w:val="00C20C57"/>
    <w:rsid w:val="00C20D76"/>
    <w:rsid w:val="00C22CDF"/>
    <w:rsid w:val="00C564A2"/>
    <w:rsid w:val="00C67FA9"/>
    <w:rsid w:val="00CC239C"/>
    <w:rsid w:val="00CC3989"/>
    <w:rsid w:val="00CC3F79"/>
    <w:rsid w:val="00CE4D61"/>
    <w:rsid w:val="00CF1473"/>
    <w:rsid w:val="00D0018B"/>
    <w:rsid w:val="00D2529B"/>
    <w:rsid w:val="00D25C62"/>
    <w:rsid w:val="00D442F8"/>
    <w:rsid w:val="00D5113C"/>
    <w:rsid w:val="00D57FBB"/>
    <w:rsid w:val="00D74104"/>
    <w:rsid w:val="00D92C74"/>
    <w:rsid w:val="00DA09F0"/>
    <w:rsid w:val="00DA25D7"/>
    <w:rsid w:val="00DB46CB"/>
    <w:rsid w:val="00DE5A4D"/>
    <w:rsid w:val="00E05B93"/>
    <w:rsid w:val="00E13B14"/>
    <w:rsid w:val="00E20A6A"/>
    <w:rsid w:val="00E26A9A"/>
    <w:rsid w:val="00E3518C"/>
    <w:rsid w:val="00E37383"/>
    <w:rsid w:val="00E444FF"/>
    <w:rsid w:val="00E47F9F"/>
    <w:rsid w:val="00E759CD"/>
    <w:rsid w:val="00EB0CB8"/>
    <w:rsid w:val="00EB63CA"/>
    <w:rsid w:val="00EF0E87"/>
    <w:rsid w:val="00F10271"/>
    <w:rsid w:val="00F21FC5"/>
    <w:rsid w:val="00F42BA3"/>
    <w:rsid w:val="00F4558B"/>
    <w:rsid w:val="00F51D32"/>
    <w:rsid w:val="00F656F0"/>
    <w:rsid w:val="00F738DE"/>
    <w:rsid w:val="00F74B3D"/>
    <w:rsid w:val="00F7559B"/>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E4D3A"/>
  <w15:docId w15:val="{E97B307C-EC8F-48DC-9594-7FE11496B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F77F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2141</Characters>
  <Application>Microsoft Office Word</Application>
  <DocSecurity>4</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Jeffries, Jillian</cp:lastModifiedBy>
  <cp:revision>2</cp:revision>
  <dcterms:created xsi:type="dcterms:W3CDTF">2026-06-16T23:50:00Z</dcterms:created>
  <dcterms:modified xsi:type="dcterms:W3CDTF">2026-06-16T23:50:00Z</dcterms:modified>
</cp:coreProperties>
</file>